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149098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C4163F" w:rsidRPr="00AA35DF" w:rsidRDefault="00874F03" w:rsidP="00C4163F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05-05-120</w:t>
      </w:r>
      <w:r w:rsidR="00C4163F"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4163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  <w:r w:rsidR="00C4163F"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C4163F" w:rsidRDefault="00C4163F" w:rsidP="00C4163F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74F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762C37" w:rsidRPr="007C2C0E" w:rsidRDefault="00762C37" w:rsidP="007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,te uz Saglasnost Ministarstva broj D-05/1-11-010000-20 od 19.05.2020.g.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874F03" w:rsidRPr="00874F03">
        <w:rPr>
          <w:rFonts w:ascii="Times New Roman" w:hAnsi="Times New Roman" w:cs="Times New Roman"/>
          <w:sz w:val="24"/>
          <w:szCs w:val="24"/>
          <w:lang w:val="hr-HR"/>
        </w:rPr>
        <w:t>radova na rehabilitaciji saobraćajnice R 471 Lukavac-Vijenac-Banovići,  dionica: Svatovac-Vijenac L=3400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D51F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>, i uz obezbjeđenje finansijskih sredstava,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874F03" w:rsidRPr="00874F03">
        <w:rPr>
          <w:rFonts w:ascii="Times New Roman" w:hAnsi="Times New Roman" w:cs="Times New Roman"/>
          <w:color w:val="000000"/>
          <w:sz w:val="24"/>
          <w:szCs w:val="24"/>
        </w:rPr>
        <w:t>radova na rehabilitaciji saobraćajnice R 471 Lukavac-Vijenac-Banovići,  dionica: Svatovac-Vijenac L=3400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74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 šped Doboj istok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874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607.333,60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874F03" w:rsidRPr="00874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CB7CD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25.03.2020.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564.102,00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Obezbjeđena dodatna finansijska sredstva sa pozicije tekuća rezerva, u iznosu od 50.580,97 KM u svrhu realizacije ovih radova.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997-1-3-1</w:t>
      </w:r>
      <w:r w:rsidR="00874F0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-3-2</w:t>
      </w:r>
      <w:r w:rsidR="00874F0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10.04.2020.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22/20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874F03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74F03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07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  <w:r w:rsidR="00874F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874F03" w:rsidRPr="00874F03">
        <w:rPr>
          <w:rFonts w:ascii="Times New Roman" w:hAnsi="Times New Roman" w:cs="Times New Roman"/>
          <w:color w:val="000000"/>
          <w:sz w:val="24"/>
          <w:szCs w:val="24"/>
        </w:rPr>
        <w:t>d.o.o. Rial šped Doboj 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874F03">
        <w:rPr>
          <w:rFonts w:ascii="Times New Roman" w:hAnsi="Times New Roman" w:cs="Times New Roman"/>
          <w:sz w:val="24"/>
          <w:szCs w:val="24"/>
        </w:rPr>
        <w:t>607.333,60</w:t>
      </w:r>
      <w:r w:rsidR="004D51F7" w:rsidRPr="004D51F7">
        <w:rPr>
          <w:rFonts w:ascii="Times New Roman" w:hAnsi="Times New Roman" w:cs="Times New Roman"/>
          <w:sz w:val="24"/>
          <w:szCs w:val="24"/>
        </w:rPr>
        <w:t xml:space="preserve">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874F03" w:rsidRPr="00874F03">
        <w:rPr>
          <w:rFonts w:ascii="Times New Roman" w:hAnsi="Times New Roman" w:cs="Times New Roman"/>
          <w:color w:val="000000"/>
          <w:sz w:val="24"/>
          <w:szCs w:val="24"/>
        </w:rPr>
        <w:t>radova na rehabilitaciji saobraćajnice R 471 Lukavac-Vijenac-Banovići,  dionica: Svatovac-Vijenac L=3400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2C3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641E7D" w:rsidRDefault="00641E7D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Roading doo Gračanica u ponudi dostavio kopiju garancije za ozbiljnost ponude a ne original, zbog toga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ponuda ponuđača Roading doo Gračanica odbij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nepotpuna.</w:t>
      </w:r>
    </w:p>
    <w:p w:rsidR="00641E7D" w:rsidRDefault="00641E7D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E7D" w:rsidRDefault="00641E7D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druga dva 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 u okviru javne nabavke </w:t>
      </w:r>
      <w:r w:rsidRP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rehabilitaciji saobraćajnice R 471 Lukavac-Vijenac-Banovići,  dionica: Svatovac-Vijenac L=3400 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41E7D" w:rsidRPr="009B2DB0" w:rsidTr="000C70C7">
        <w:tc>
          <w:tcPr>
            <w:tcW w:w="817" w:type="dxa"/>
          </w:tcPr>
          <w:p w:rsidR="00641E7D" w:rsidRPr="009B2DB0" w:rsidRDefault="00641E7D" w:rsidP="000C70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641E7D" w:rsidRPr="009B2DB0" w:rsidRDefault="00641E7D" w:rsidP="000C70C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41E7D" w:rsidRPr="00932FEF" w:rsidRDefault="00641E7D" w:rsidP="000C70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41E7D" w:rsidRPr="009B2DB0" w:rsidRDefault="00641E7D" w:rsidP="000C70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41E7D" w:rsidRPr="009B2DB0" w:rsidTr="000C70C7">
        <w:tc>
          <w:tcPr>
            <w:tcW w:w="817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641E7D" w:rsidRPr="009B2DB0" w:rsidRDefault="00641E7D" w:rsidP="000C7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11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614.333,60</w:t>
            </w:r>
          </w:p>
        </w:tc>
        <w:tc>
          <w:tcPr>
            <w:tcW w:w="2410" w:type="dxa"/>
            <w:vAlign w:val="center"/>
          </w:tcPr>
          <w:p w:rsidR="00641E7D" w:rsidRDefault="00641E7D" w:rsidP="000C70C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641E7D" w:rsidRPr="009B2DB0" w:rsidTr="000C70C7">
        <w:tc>
          <w:tcPr>
            <w:tcW w:w="817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41E7D" w:rsidRPr="009B2DB0" w:rsidRDefault="00641E7D" w:rsidP="000C7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11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742.941,94</w:t>
            </w:r>
          </w:p>
        </w:tc>
        <w:tc>
          <w:tcPr>
            <w:tcW w:w="2410" w:type="dxa"/>
            <w:vAlign w:val="center"/>
          </w:tcPr>
          <w:p w:rsidR="00641E7D" w:rsidRDefault="00641E7D" w:rsidP="000C70C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641E7D" w:rsidRDefault="00641E7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41E7D" w:rsidRPr="009B2DB0" w:rsidTr="000C70C7">
        <w:tc>
          <w:tcPr>
            <w:tcW w:w="817" w:type="dxa"/>
          </w:tcPr>
          <w:p w:rsidR="00641E7D" w:rsidRPr="009B2DB0" w:rsidRDefault="00641E7D" w:rsidP="000C70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641E7D" w:rsidRPr="009B2DB0" w:rsidRDefault="00641E7D" w:rsidP="000C70C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41E7D" w:rsidRPr="00932FEF" w:rsidRDefault="00641E7D" w:rsidP="000C70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41E7D" w:rsidRPr="009B2DB0" w:rsidRDefault="00641E7D" w:rsidP="000C70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41E7D" w:rsidRPr="009B2DB0" w:rsidTr="000C70C7">
        <w:tc>
          <w:tcPr>
            <w:tcW w:w="817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641E7D" w:rsidRPr="009B2DB0" w:rsidRDefault="00641E7D" w:rsidP="000C7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11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607.333,60</w:t>
            </w:r>
          </w:p>
        </w:tc>
        <w:tc>
          <w:tcPr>
            <w:tcW w:w="2410" w:type="dxa"/>
            <w:vAlign w:val="center"/>
          </w:tcPr>
          <w:p w:rsidR="00641E7D" w:rsidRDefault="00641E7D" w:rsidP="000C70C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641E7D" w:rsidRPr="009B2DB0" w:rsidTr="000C70C7">
        <w:tc>
          <w:tcPr>
            <w:tcW w:w="817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41E7D" w:rsidRPr="009B2DB0" w:rsidRDefault="00641E7D" w:rsidP="000C70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11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641E7D" w:rsidRDefault="00641E7D" w:rsidP="000C70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613.719,27</w:t>
            </w:r>
          </w:p>
        </w:tc>
        <w:tc>
          <w:tcPr>
            <w:tcW w:w="2410" w:type="dxa"/>
            <w:vAlign w:val="center"/>
          </w:tcPr>
          <w:p w:rsidR="00641E7D" w:rsidRDefault="00641E7D" w:rsidP="000C70C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  <w:bookmarkStart w:id="1" w:name="_GoBack"/>
            <w:bookmarkEnd w:id="1"/>
          </w:p>
        </w:tc>
      </w:tr>
    </w:tbl>
    <w:p w:rsidR="00641E7D" w:rsidRDefault="00641E7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95" w:rsidRDefault="00654195">
      <w:pPr>
        <w:spacing w:after="0" w:line="240" w:lineRule="auto"/>
      </w:pPr>
      <w:r>
        <w:separator/>
      </w:r>
    </w:p>
  </w:endnote>
  <w:endnote w:type="continuationSeparator" w:id="0">
    <w:p w:rsidR="00654195" w:rsidRDefault="0065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65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95" w:rsidRDefault="00654195">
      <w:pPr>
        <w:spacing w:after="0" w:line="240" w:lineRule="auto"/>
      </w:pPr>
      <w:r>
        <w:separator/>
      </w:r>
    </w:p>
  </w:footnote>
  <w:footnote w:type="continuationSeparator" w:id="0">
    <w:p w:rsidR="00654195" w:rsidRDefault="0065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2020-05-20T12:43:00Z</cp:lastPrinted>
  <dcterms:created xsi:type="dcterms:W3CDTF">2020-05-20T12:43:00Z</dcterms:created>
  <dcterms:modified xsi:type="dcterms:W3CDTF">2020-05-20T12:43:00Z</dcterms:modified>
</cp:coreProperties>
</file>