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652853960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A23BA5" w:rsidRPr="00A23BA5" w:rsidRDefault="00A23BA5" w:rsidP="00A23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05-05-7</w:t>
      </w:r>
      <w:r w:rsidR="008A1F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-11</w:t>
      </w: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/20</w:t>
      </w:r>
    </w:p>
    <w:p w:rsidR="00762C37" w:rsidRDefault="00A23BA5" w:rsidP="00A23B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Datum: 05.06.2020. godine</w:t>
      </w:r>
    </w:p>
    <w:p w:rsidR="00A23BA5" w:rsidRPr="007C2C0E" w:rsidRDefault="00A23BA5" w:rsidP="00A23B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Na osnovu člana 64. stav 1. tačka b) i člana 70. stava 1., 3. i 6. Zakona o javnim nabavkama Bosne i Hercegovine („Sl. glasnik BiH“, broj 39/14), Pravilnika o javnim nabavkama roba, usluga i radova JU Direkcija regionalnih cesta TK, na Preporuku Komisije za javnu nabavku broj: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8A1F5A">
        <w:rPr>
          <w:rFonts w:ascii="Times New Roman" w:eastAsia="Times New Roman" w:hAnsi="Times New Roman" w:cs="Times New Roman"/>
          <w:sz w:val="24"/>
          <w:szCs w:val="24"/>
          <w:lang w:eastAsia="zh-CN"/>
        </w:rPr>
        <w:t>76</w:t>
      </w:r>
      <w:r w:rsidR="00BE5A85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F5170" w:rsidRPr="007C2C0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 postupku javne nabavke </w:t>
      </w:r>
      <w:r w:rsidR="00A23BA5" w:rsidRPr="00A23BA5">
        <w:rPr>
          <w:rFonts w:ascii="Times New Roman" w:hAnsi="Times New Roman" w:cs="Times New Roman"/>
          <w:sz w:val="24"/>
          <w:szCs w:val="24"/>
          <w:lang w:val="hr-HR"/>
        </w:rPr>
        <w:t xml:space="preserve">roba - nabavka i ugradnja zaštitnih </w:t>
      </w:r>
      <w:r w:rsidR="008A1F5A">
        <w:rPr>
          <w:rFonts w:ascii="Times New Roman" w:hAnsi="Times New Roman" w:cs="Times New Roman"/>
          <w:sz w:val="24"/>
          <w:szCs w:val="24"/>
          <w:lang w:val="hr-HR"/>
        </w:rPr>
        <w:t>ograda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824D19" w:rsidRDefault="00D24BA7" w:rsidP="00824D19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Prihvata se Preporuka Komisije za javne nabavke, broj: 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05-05-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7</w:t>
      </w:r>
      <w:r w:rsidR="008A1F5A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824D1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0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5</w:t>
      </w:r>
      <w:r w:rsidR="00BB0067">
        <w:rPr>
          <w:rFonts w:ascii="Times New Roman" w:eastAsia="Times New Roman" w:hAnsi="Times New Roman" w:cs="Times New Roman"/>
          <w:sz w:val="24"/>
          <w:szCs w:val="24"/>
          <w:lang w:eastAsia="zh-CN"/>
        </w:rPr>
        <w:t>.0</w:t>
      </w:r>
      <w:r w:rsidR="00A23BA5">
        <w:rPr>
          <w:rFonts w:ascii="Times New Roman" w:eastAsia="Times New Roman" w:hAnsi="Times New Roman" w:cs="Times New Roman"/>
          <w:sz w:val="24"/>
          <w:szCs w:val="24"/>
          <w:lang w:eastAsia="zh-CN"/>
        </w:rPr>
        <w:t>6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762C37">
        <w:rPr>
          <w:rFonts w:ascii="Times New Roman" w:eastAsia="Times New Roman" w:hAnsi="Times New Roman" w:cs="Times New Roman"/>
          <w:sz w:val="24"/>
          <w:szCs w:val="24"/>
          <w:lang w:eastAsia="zh-CN"/>
        </w:rPr>
        <w:t>20</w:t>
      </w:r>
      <w:r w:rsidR="00110C67" w:rsidRPr="00110C67">
        <w:rPr>
          <w:rFonts w:ascii="Times New Roman" w:eastAsia="Times New Roman" w:hAnsi="Times New Roman" w:cs="Times New Roman"/>
          <w:sz w:val="24"/>
          <w:szCs w:val="24"/>
          <w:lang w:eastAsia="zh-CN"/>
        </w:rPr>
        <w:t>. godine</w:t>
      </w:r>
      <w:r w:rsidR="00874F0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ugovor za javnu nabavku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 xml:space="preserve">roba - nabavka i ugradnja zaštitnih </w:t>
      </w:r>
      <w:r w:rsidR="008A1F5A" w:rsidRPr="008A1F5A">
        <w:rPr>
          <w:rFonts w:ascii="Times New Roman" w:hAnsi="Times New Roman" w:cs="Times New Roman"/>
          <w:color w:val="000000"/>
          <w:sz w:val="24"/>
          <w:szCs w:val="24"/>
        </w:rPr>
        <w:t>ograda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8A1F5A" w:rsidRPr="008A1F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DOO SACOM SARAJEVO </w:t>
      </w:r>
      <w:r w:rsidR="004D51F7" w:rsidRP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 najnižu ponuđenu ci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jenu od </w:t>
      </w:r>
      <w:r w:rsidR="008A1F5A" w:rsidRPr="008A1F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165.200,00</w:t>
      </w:r>
      <w:r w:rsidR="008A1F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4D51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8A1F5A" w:rsidRPr="008A1F5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DOO SACOM SARAJEVO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, po proteku roka od 15 dana, računajući od dana od kada su svi ponuđači obaviješteni o izboru najpovoljnije ponude.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CB7CDA" w:rsidRDefault="00D24BA7" w:rsidP="0076502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A23BA5" w:rsidRPr="007C2C0E" w:rsidRDefault="00A23BA5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05-05-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A1F5A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25.0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62C37" w:rsidRPr="00762C37">
        <w:rPr>
          <w:rFonts w:ascii="Times New Roman" w:hAnsi="Times New Roman" w:cs="Times New Roman"/>
          <w:color w:val="000000"/>
          <w:sz w:val="24"/>
          <w:szCs w:val="24"/>
        </w:rPr>
        <w:t>.2020.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F95CB2" w:rsidRPr="00F95CB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95C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8A1F5A">
        <w:rPr>
          <w:rFonts w:ascii="Times New Roman" w:hAnsi="Times New Roman" w:cs="Times New Roman"/>
          <w:color w:val="000000"/>
          <w:sz w:val="24"/>
          <w:szCs w:val="24"/>
        </w:rPr>
        <w:t>170.940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9A43D5" w:rsidRPr="009A43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Obavještenja o nabavci broj 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</w:t>
      </w:r>
      <w:r w:rsidR="008A1F5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3</w:t>
      </w:r>
      <w:r w:rsidR="008A1F5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-3-2</w:t>
      </w:r>
      <w:r w:rsidR="008A1F5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8</w:t>
      </w:r>
      <w:r w:rsidR="004D51F7" w:rsidRPr="004D51F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/20 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objavljeno 07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.0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5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.2020. godine </w:t>
      </w:r>
      <w:r w:rsidR="00F95CB2" w:rsidRPr="00F95CB2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godine 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 web stranici javnih nabavki.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Objava u službenom glaniku „Službeni glasnik BiH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”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broj: </w:t>
      </w:r>
      <w:r w:rsidR="00A23BA5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27</w:t>
      </w:r>
      <w:r w:rsidR="00762C37" w:rsidRP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/20</w:t>
      </w:r>
      <w:r w:rsidR="00762C37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05-05-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8A1F5A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/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0</w:t>
      </w:r>
      <w:r w:rsidR="0047211D" w:rsidRPr="007C2C0E">
        <w:rPr>
          <w:rFonts w:ascii="Times New Roman" w:hAnsi="Times New Roman" w:cs="Times New Roman"/>
          <w:sz w:val="24"/>
          <w:szCs w:val="24"/>
          <w:lang w:val="hr-HR"/>
        </w:rPr>
        <w:t>.0</w:t>
      </w:r>
      <w:r w:rsidR="00A23BA5">
        <w:rPr>
          <w:rFonts w:ascii="Times New Roman" w:hAnsi="Times New Roman" w:cs="Times New Roman"/>
          <w:sz w:val="24"/>
          <w:szCs w:val="24"/>
          <w:lang w:val="hr-HR"/>
        </w:rPr>
        <w:t>5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>.20</w:t>
      </w:r>
      <w:r w:rsidR="00762C37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godine.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02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7211D" w:rsidRPr="007C2C0E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05-05-</w:t>
      </w:r>
      <w:r w:rsid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="008A1F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6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9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 xml:space="preserve">rezultatima kvalifikacije i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preporukom za održavanje e-aukcije.</w:t>
      </w:r>
    </w:p>
    <w:p w:rsidR="00762C37" w:rsidRDefault="00762C3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211D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E-aukcija je, na prijedlog Komisije zakazana i održana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 godine. Nakon završene e-aukcije, Ugovorni organ je dobio „Izvještaj o toku i završetku e-aukcije“ od Agencije za javne nabavke. Agencija za javne nabavke formirala je i u „Izvještaju o toku i završetku e-aukcije“ dostavila konačnu rang listu ponuđača koji su učestvovali na e-aukciji. Na osnovu tog Izvještaja Komisija je dala Preporuku Ugovornom organu o izboru najpovoljnijeg ponuđača broj: 05-05-</w:t>
      </w:r>
      <w:r w:rsidR="008A1F5A">
        <w:rPr>
          <w:rFonts w:ascii="Times New Roman" w:hAnsi="Times New Roman" w:cs="Times New Roman"/>
          <w:color w:val="000000"/>
          <w:sz w:val="24"/>
          <w:szCs w:val="24"/>
        </w:rPr>
        <w:t>76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762C37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. godine. Ponuda ponuđača </w:t>
      </w:r>
      <w:r w:rsidR="008A1F5A" w:rsidRPr="008A1F5A">
        <w:rPr>
          <w:rFonts w:ascii="Times New Roman" w:hAnsi="Times New Roman" w:cs="Times New Roman"/>
          <w:color w:val="000000"/>
          <w:sz w:val="24"/>
          <w:szCs w:val="24"/>
        </w:rPr>
        <w:t>DOO SACOM SARAJEVO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, kao prvorangirana u Izvještaju Agencije, se prihvata.  Cijena ponude najbol</w:t>
      </w:r>
      <w:r w:rsidR="00BB0067">
        <w:rPr>
          <w:rFonts w:ascii="Times New Roman" w:hAnsi="Times New Roman" w:cs="Times New Roman"/>
          <w:color w:val="000000"/>
          <w:sz w:val="24"/>
          <w:szCs w:val="24"/>
        </w:rPr>
        <w:t xml:space="preserve">je ocijenjenog ponuđača iznosi </w:t>
      </w:r>
      <w:r w:rsidR="008A1F5A">
        <w:rPr>
          <w:rFonts w:ascii="Times New Roman" w:hAnsi="Times New Roman" w:cs="Times New Roman"/>
          <w:color w:val="000000"/>
          <w:sz w:val="24"/>
          <w:szCs w:val="24"/>
        </w:rPr>
        <w:t>165.200,00</w:t>
      </w:r>
      <w:r w:rsidR="00A23B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752E" w:rsidRPr="00C1752E">
        <w:rPr>
          <w:rFonts w:ascii="Times New Roman" w:hAnsi="Times New Roman" w:cs="Times New Roman"/>
          <w:color w:val="000000"/>
          <w:sz w:val="24"/>
          <w:szCs w:val="24"/>
        </w:rPr>
        <w:t xml:space="preserve">KM 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 xml:space="preserve">bez PDV-a, u postupku javne nabavke </w:t>
      </w:r>
      <w:r w:rsidR="00A23BA5" w:rsidRPr="00A23BA5">
        <w:rPr>
          <w:rFonts w:ascii="Times New Roman" w:hAnsi="Times New Roman" w:cs="Times New Roman"/>
          <w:color w:val="000000"/>
          <w:sz w:val="24"/>
          <w:szCs w:val="24"/>
        </w:rPr>
        <w:t xml:space="preserve">roba - nabavka i ugradnja zaštitnih </w:t>
      </w:r>
      <w:r w:rsidR="008A1F5A">
        <w:rPr>
          <w:rFonts w:ascii="Times New Roman" w:hAnsi="Times New Roman" w:cs="Times New Roman"/>
          <w:color w:val="000000"/>
          <w:sz w:val="24"/>
          <w:szCs w:val="24"/>
        </w:rPr>
        <w:t>ograda</w:t>
      </w:r>
      <w:r w:rsidRPr="00D25C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24BA7"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su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4F03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ponud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762C37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</w:t>
      </w:r>
      <w:r w:rsidR="00762C3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sljedeće:</w:t>
      </w: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 Buljan ceste doo Kreševo nije dostavio dokaze za uslove propisane tenderskom dokumentacijom u pogledu ekonomsko finansijske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sposobnost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i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ponuđača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. </w:t>
      </w:r>
    </w:p>
    <w:p w:rsidR="00A23BA5" w:rsidRPr="006C77D2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Tenderskom dokumentacijom je propisano da će se o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cjena ekonomskog i finansijskog stanja dobavljača izvršiti na osnovu slijedeće izjave i dokumenata:</w:t>
      </w:r>
    </w:p>
    <w:p w:rsidR="00A23BA5" w:rsidRPr="006C77D2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a)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>Uvjerenje Centralne banke BiH sa spiskom aktivnih bankovnih računa koje dobavljač ima otvorene kod komercijalnih banaka. Potvrda centralne banke ne smije biti starija  od 30 dana od dana podnošenja ponude.</w:t>
      </w: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Pr="006C77D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  <w:t xml:space="preserve">Potvrde poslovnih banaka, kod kojih ponuđač ima otvorene račune, da transakcijski računi ponuđača nisu bili blokirani u zadnjih šest mjeseci. Potvrda banke ne smije biti starija od 30 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dana od dana podnošenja ponude.</w:t>
      </w: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t xml:space="preserve">Pregledom ponuda Komisija je ustanovila da ponuđač Buljan ceste doo Kreševo ima otvorene račune kod dvije banke (Raiffeisen bank dd 3 računa i jedan račun kod ASA Banke dd). U ponudi ponuđača Buljan ceste doo Kreševo dostavljena je potvrda da račun nije blokiran samo za jedan račun kod </w:t>
      </w:r>
      <w:r>
        <w:rPr>
          <w:rFonts w:ascii="Times New Roman" w:eastAsia="TimesNewRoman" w:hAnsi="Times New Roman" w:cs="Times New Roman"/>
          <w:sz w:val="24"/>
          <w:szCs w:val="24"/>
          <w:lang w:eastAsia="bs-Latn-BA"/>
        </w:rPr>
        <w:lastRenderedPageBreak/>
        <w:t>Raiffeisen banke, ne i za ostala dva. Također, ponuda ne sadržava potvrdu da račun u ASA banci nije blokiran.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Zbog toga se ponuda ponuđača Buljan ceste doo Kreševo odbija kao nepotpuna.</w:t>
      </w:r>
    </w:p>
    <w:p w:rsidR="00A23BA5" w:rsidRDefault="00A23BA5" w:rsidP="00A2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641E7D" w:rsidRDefault="00A23BA5" w:rsidP="00641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Druga dva p</w:t>
      </w:r>
      <w:r w:rsidRPr="00807B9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onuđač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su ispunili </w:t>
      </w:r>
      <w:r w:rsidRPr="00807B9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kvalifikacione uslove nave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dene u tenderskoj dokumentaciji 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nabavke </w:t>
      </w:r>
      <w:r w:rsidRPr="00A23BA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roba - nabavka i ugradnja zaštitnih </w:t>
      </w:r>
      <w:r w:rsidR="008A1F5A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ograda</w:t>
      </w:r>
      <w:r w:rsidR="00641E7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352CB" w:rsidRPr="00C56AA9" w:rsidRDefault="00A352CB" w:rsidP="00A352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8A1F5A" w:rsidRPr="00807B95" w:rsidTr="00086D8B">
        <w:tc>
          <w:tcPr>
            <w:tcW w:w="975" w:type="dxa"/>
          </w:tcPr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8A1F5A" w:rsidRPr="00807B95" w:rsidTr="00086D8B">
        <w:tc>
          <w:tcPr>
            <w:tcW w:w="975" w:type="dxa"/>
          </w:tcPr>
          <w:p w:rsidR="008A1F5A" w:rsidRPr="00807B95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A1F5A" w:rsidRPr="00807B95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8A1F5A" w:rsidRPr="00CC7B9E" w:rsidRDefault="008A1F5A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150E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SACOM SARAJEVO </w:t>
            </w:r>
          </w:p>
        </w:tc>
        <w:tc>
          <w:tcPr>
            <w:tcW w:w="1773" w:type="dxa"/>
          </w:tcPr>
          <w:p w:rsidR="008A1F5A" w:rsidRPr="00807B95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180.888,00</w:t>
            </w:r>
          </w:p>
        </w:tc>
        <w:tc>
          <w:tcPr>
            <w:tcW w:w="2835" w:type="dxa"/>
          </w:tcPr>
          <w:p w:rsidR="008A1F5A" w:rsidRPr="00807B95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8A1F5A" w:rsidRPr="00807B95" w:rsidTr="00086D8B">
        <w:tc>
          <w:tcPr>
            <w:tcW w:w="975" w:type="dxa"/>
          </w:tcPr>
          <w:p w:rsidR="008A1F5A" w:rsidRPr="00807B95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8A1F5A" w:rsidRDefault="008A1F5A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150E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JV DOO MEMI ŽIVINICE I BALEGEM DOO GRADAČAC</w:t>
            </w:r>
          </w:p>
        </w:tc>
        <w:tc>
          <w:tcPr>
            <w:tcW w:w="1773" w:type="dxa"/>
          </w:tcPr>
          <w:p w:rsidR="008A1F5A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194.012,00</w:t>
            </w:r>
          </w:p>
        </w:tc>
        <w:tc>
          <w:tcPr>
            <w:tcW w:w="2835" w:type="dxa"/>
          </w:tcPr>
          <w:p w:rsidR="008A1F5A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93</w:t>
            </w:r>
          </w:p>
        </w:tc>
      </w:tr>
    </w:tbl>
    <w:p w:rsidR="008A1F5A" w:rsidRDefault="008A1F5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BB00AD" w:rsidRDefault="00BB00AD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E5A8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Nakon provedene e – aukcije Agencija za javne nabavke formirala je i u „Izvještaju o toku i završetku e-aukcije“ dostavila konačnu rang listu ponuđača koji su učestvovali na e-aukciji, kako slijedi: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975"/>
        <w:gridCol w:w="3597"/>
        <w:gridCol w:w="1773"/>
        <w:gridCol w:w="2835"/>
      </w:tblGrid>
      <w:tr w:rsidR="008A1F5A" w:rsidRPr="00807B95" w:rsidTr="00086D8B">
        <w:tc>
          <w:tcPr>
            <w:tcW w:w="975" w:type="dxa"/>
          </w:tcPr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Rang</w:t>
            </w:r>
          </w:p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597" w:type="dxa"/>
          </w:tcPr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Naziv ponuđača</w:t>
            </w:r>
          </w:p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773" w:type="dxa"/>
          </w:tcPr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Cijena ponude</w:t>
            </w:r>
          </w:p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835" w:type="dxa"/>
          </w:tcPr>
          <w:p w:rsidR="008A1F5A" w:rsidRPr="009954FC" w:rsidRDefault="008A1F5A" w:rsidP="00086D8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99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Ukupan broj bodova</w:t>
            </w:r>
          </w:p>
        </w:tc>
      </w:tr>
      <w:tr w:rsidR="008A1F5A" w:rsidRPr="00807B95" w:rsidTr="00086D8B">
        <w:tc>
          <w:tcPr>
            <w:tcW w:w="975" w:type="dxa"/>
          </w:tcPr>
          <w:p w:rsidR="008A1F5A" w:rsidRPr="00807B95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8A1F5A" w:rsidRPr="00807B95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07B9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1.</w:t>
            </w:r>
          </w:p>
        </w:tc>
        <w:tc>
          <w:tcPr>
            <w:tcW w:w="3597" w:type="dxa"/>
            <w:vAlign w:val="center"/>
          </w:tcPr>
          <w:p w:rsidR="008A1F5A" w:rsidRPr="00CC7B9E" w:rsidRDefault="008A1F5A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150E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DOO SACOM SARAJEVO </w:t>
            </w:r>
          </w:p>
        </w:tc>
        <w:tc>
          <w:tcPr>
            <w:tcW w:w="1773" w:type="dxa"/>
          </w:tcPr>
          <w:p w:rsidR="008A1F5A" w:rsidRPr="00807B95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165.200,00</w:t>
            </w:r>
          </w:p>
        </w:tc>
        <w:tc>
          <w:tcPr>
            <w:tcW w:w="2835" w:type="dxa"/>
          </w:tcPr>
          <w:p w:rsidR="008A1F5A" w:rsidRPr="00807B95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100 </w:t>
            </w:r>
          </w:p>
        </w:tc>
      </w:tr>
      <w:tr w:rsidR="008A1F5A" w:rsidRPr="00807B95" w:rsidTr="00086D8B">
        <w:tc>
          <w:tcPr>
            <w:tcW w:w="975" w:type="dxa"/>
          </w:tcPr>
          <w:p w:rsidR="008A1F5A" w:rsidRPr="00807B95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2.</w:t>
            </w:r>
          </w:p>
        </w:tc>
        <w:tc>
          <w:tcPr>
            <w:tcW w:w="3597" w:type="dxa"/>
            <w:vAlign w:val="center"/>
          </w:tcPr>
          <w:p w:rsidR="008A1F5A" w:rsidRDefault="008A1F5A" w:rsidP="00086D8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D150E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JV DOO MEMI ŽIVINICE I BALEGEM DOO GRADAČAC</w:t>
            </w:r>
          </w:p>
        </w:tc>
        <w:tc>
          <w:tcPr>
            <w:tcW w:w="1773" w:type="dxa"/>
          </w:tcPr>
          <w:p w:rsidR="008A1F5A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166.000,00</w:t>
            </w:r>
          </w:p>
        </w:tc>
        <w:tc>
          <w:tcPr>
            <w:tcW w:w="2835" w:type="dxa"/>
          </w:tcPr>
          <w:p w:rsidR="008A1F5A" w:rsidRDefault="008A1F5A" w:rsidP="00086D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99</w:t>
            </w:r>
          </w:p>
        </w:tc>
      </w:tr>
    </w:tbl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  <w:bookmarkStart w:id="1" w:name="_GoBack"/>
      <w:bookmarkEnd w:id="1"/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CB7CDA" w:rsidRPr="008459FE" w:rsidRDefault="00CB7CDA" w:rsidP="00CB7CD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DIREKTOR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                              _________________________</w:t>
      </w:r>
    </w:p>
    <w:p w:rsidR="00CB7CDA" w:rsidRPr="008459FE" w:rsidRDefault="00CB7CDA" w:rsidP="00CB7CDA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zh-CN"/>
        </w:rPr>
      </w:pP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  <w:r w:rsidRPr="008459FE"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>Zijad Omerčić</w:t>
      </w:r>
      <w:r>
        <w:rPr>
          <w:rFonts w:ascii="Times New Roman" w:eastAsia="Times New Roman" w:hAnsi="Times New Roman" w:cs="Times New Roman"/>
          <w:sz w:val="24"/>
          <w:lang w:eastAsia="zh-CN"/>
        </w:rPr>
        <w:t>, dipl.</w:t>
      </w:r>
      <w:r w:rsidR="00762C37">
        <w:rPr>
          <w:rFonts w:ascii="Times New Roman" w:eastAsia="Times New Roman" w:hAnsi="Times New Roman" w:cs="Times New Roman"/>
          <w:sz w:val="24"/>
          <w:lang w:eastAsia="zh-CN"/>
        </w:rPr>
        <w:t xml:space="preserve"> pravnik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C3" w:rsidRDefault="00E165C3">
      <w:pPr>
        <w:spacing w:after="0" w:line="240" w:lineRule="auto"/>
      </w:pPr>
      <w:r>
        <w:separator/>
      </w:r>
    </w:p>
  </w:endnote>
  <w:endnote w:type="continuationSeparator" w:id="0">
    <w:p w:rsidR="00E165C3" w:rsidRDefault="00E1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F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E165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C3" w:rsidRDefault="00E165C3">
      <w:pPr>
        <w:spacing w:after="0" w:line="240" w:lineRule="auto"/>
      </w:pPr>
      <w:r>
        <w:separator/>
      </w:r>
    </w:p>
  </w:footnote>
  <w:footnote w:type="continuationSeparator" w:id="0">
    <w:p w:rsidR="00E165C3" w:rsidRDefault="00E16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F1AF7"/>
    <w:multiLevelType w:val="hybridMultilevel"/>
    <w:tmpl w:val="84B6BF5C"/>
    <w:lvl w:ilvl="0" w:tplc="1EF01F2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76391"/>
    <w:rsid w:val="00086DE1"/>
    <w:rsid w:val="000B5B31"/>
    <w:rsid w:val="000E22BF"/>
    <w:rsid w:val="000F735B"/>
    <w:rsid w:val="00100C2C"/>
    <w:rsid w:val="00110C67"/>
    <w:rsid w:val="00173A9B"/>
    <w:rsid w:val="001D6318"/>
    <w:rsid w:val="002D4602"/>
    <w:rsid w:val="002F0647"/>
    <w:rsid w:val="003077C4"/>
    <w:rsid w:val="00315E18"/>
    <w:rsid w:val="003277C0"/>
    <w:rsid w:val="00340D87"/>
    <w:rsid w:val="003631F8"/>
    <w:rsid w:val="003A5CF3"/>
    <w:rsid w:val="003C546C"/>
    <w:rsid w:val="0047211D"/>
    <w:rsid w:val="004D51F7"/>
    <w:rsid w:val="005A2E6C"/>
    <w:rsid w:val="005B22D3"/>
    <w:rsid w:val="00605C06"/>
    <w:rsid w:val="00611A9F"/>
    <w:rsid w:val="00641E7D"/>
    <w:rsid w:val="00654195"/>
    <w:rsid w:val="00710FFC"/>
    <w:rsid w:val="00762C37"/>
    <w:rsid w:val="00765029"/>
    <w:rsid w:val="007C2C0E"/>
    <w:rsid w:val="007E799B"/>
    <w:rsid w:val="007F4CA0"/>
    <w:rsid w:val="008053B0"/>
    <w:rsid w:val="00824D19"/>
    <w:rsid w:val="008457D5"/>
    <w:rsid w:val="00874F03"/>
    <w:rsid w:val="008A1F5A"/>
    <w:rsid w:val="008C21F4"/>
    <w:rsid w:val="00901F08"/>
    <w:rsid w:val="00922EB1"/>
    <w:rsid w:val="009A43D5"/>
    <w:rsid w:val="009B25D1"/>
    <w:rsid w:val="009C2D95"/>
    <w:rsid w:val="00A1413D"/>
    <w:rsid w:val="00A23BA5"/>
    <w:rsid w:val="00A352CB"/>
    <w:rsid w:val="00A413A3"/>
    <w:rsid w:val="00A50FE9"/>
    <w:rsid w:val="00AE6C4F"/>
    <w:rsid w:val="00AF21AB"/>
    <w:rsid w:val="00B645F2"/>
    <w:rsid w:val="00B8165E"/>
    <w:rsid w:val="00BB0067"/>
    <w:rsid w:val="00BB00AD"/>
    <w:rsid w:val="00BE5A85"/>
    <w:rsid w:val="00C1752E"/>
    <w:rsid w:val="00C4163F"/>
    <w:rsid w:val="00C528C5"/>
    <w:rsid w:val="00C56AA9"/>
    <w:rsid w:val="00CB7CDA"/>
    <w:rsid w:val="00D159F5"/>
    <w:rsid w:val="00D24BA7"/>
    <w:rsid w:val="00D25549"/>
    <w:rsid w:val="00D25C7E"/>
    <w:rsid w:val="00DA4C6D"/>
    <w:rsid w:val="00DC46E4"/>
    <w:rsid w:val="00DF5170"/>
    <w:rsid w:val="00E165C3"/>
    <w:rsid w:val="00E955B9"/>
    <w:rsid w:val="00EB73F8"/>
    <w:rsid w:val="00F87405"/>
    <w:rsid w:val="00F95CB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6F73-A892-48A0-BAB2-135CED3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Zemira Beširović</cp:lastModifiedBy>
  <cp:revision>2</cp:revision>
  <cp:lastPrinted>2020-06-05T07:02:00Z</cp:lastPrinted>
  <dcterms:created xsi:type="dcterms:W3CDTF">2020-06-05T07:19:00Z</dcterms:created>
  <dcterms:modified xsi:type="dcterms:W3CDTF">2020-06-05T07:19:00Z</dcterms:modified>
</cp:coreProperties>
</file>