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B254DB" w:rsidRDefault="0044408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9520CD" w:rsidRPr="009520CD">
              <w:rPr>
                <w:rFonts w:asciiTheme="majorHAnsi" w:hAnsiTheme="majorHAnsi"/>
                <w:b/>
                <w:sz w:val="18"/>
                <w:szCs w:val="18"/>
              </w:rPr>
              <w:t>radova na rekonstrukciji regionalne ceste R-456 „Previle-Humci-Šibošnica“, dionica: Humci, kraj rekonstruisanog dijela - Jasenice</w:t>
            </w:r>
          </w:p>
          <w:p w:rsidR="009257A4" w:rsidRPr="00265C67" w:rsidRDefault="009257A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9520CD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520CD">
              <w:rPr>
                <w:rFonts w:asciiTheme="majorHAnsi" w:hAnsiTheme="majorHAnsi"/>
                <w:b/>
                <w:sz w:val="18"/>
                <w:szCs w:val="18"/>
              </w:rPr>
              <w:t>45233120-6 Građevinski radovi na cesti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9520C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997-</w:t>
            </w:r>
            <w:r w:rsidR="009520CD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-3-</w:t>
            </w:r>
            <w:r w:rsidR="009520CD">
              <w:rPr>
                <w:rFonts w:ascii="Cambria" w:eastAsia="Calibri" w:hAnsi="Cambria" w:cs="Times New Roman"/>
                <w:b/>
                <w:sz w:val="18"/>
                <w:szCs w:val="18"/>
              </w:rPr>
              <w:t>7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9520CD">
              <w:rPr>
                <w:rFonts w:ascii="Cambria" w:eastAsia="Calibri" w:hAnsi="Cambria" w:cs="Times New Roman"/>
                <w:b/>
                <w:sz w:val="18"/>
                <w:szCs w:val="18"/>
              </w:rPr>
              <w:t>33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/20</w:t>
            </w:r>
          </w:p>
        </w:tc>
        <w:tc>
          <w:tcPr>
            <w:tcW w:w="2381" w:type="dxa"/>
          </w:tcPr>
          <w:p w:rsidR="00A95EF4" w:rsidRPr="00265C67" w:rsidRDefault="009520CD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520CD">
              <w:rPr>
                <w:rFonts w:asciiTheme="majorHAnsi" w:hAnsiTheme="majorHAnsi"/>
                <w:b/>
                <w:sz w:val="18"/>
                <w:szCs w:val="18"/>
              </w:rPr>
              <w:t>ROADING DOO GRAČANICA, adresa: Sprečanski put bb, Gračanica ID broj:  4209306750004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520CD">
              <w:rPr>
                <w:rFonts w:asciiTheme="majorHAnsi" w:hAnsiTheme="majorHAnsi"/>
                <w:b/>
                <w:sz w:val="18"/>
                <w:szCs w:val="18"/>
              </w:rPr>
              <w:t xml:space="preserve">493.853,92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9520CD" w:rsidP="009520C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bookmarkStart w:id="0" w:name="_GoBack"/>
            <w:bookmarkEnd w:id="0"/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2015-10-05T10:11:00Z</cp:lastPrinted>
  <dcterms:created xsi:type="dcterms:W3CDTF">2020-06-09T12:13:00Z</dcterms:created>
  <dcterms:modified xsi:type="dcterms:W3CDTF">2020-06-09T12:13:00Z</dcterms:modified>
</cp:coreProperties>
</file>