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56485650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0D2F6A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Konkurentski zahtjev za dostavljanje ponuda</w:t>
      </w:r>
    </w:p>
    <w:p w:rsidR="00361A2C" w:rsidRPr="00361A2C" w:rsidRDefault="00361A2C" w:rsidP="00361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61A2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05-05-242-1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Pr="00361A2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762C37" w:rsidRDefault="00361A2C" w:rsidP="00361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61A2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17.07.2020. godine</w:t>
      </w:r>
    </w:p>
    <w:p w:rsidR="00361A2C" w:rsidRPr="007C2C0E" w:rsidRDefault="00361A2C" w:rsidP="00361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4B619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na Preporuku Komisije za javnu nabavku 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361A2C">
        <w:rPr>
          <w:rFonts w:ascii="Times New Roman" w:eastAsia="Times New Roman" w:hAnsi="Times New Roman" w:cs="Times New Roman"/>
          <w:sz w:val="24"/>
          <w:szCs w:val="24"/>
          <w:lang w:eastAsia="zh-CN"/>
        </w:rPr>
        <w:t>242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361A2C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361A2C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61A2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361A2C">
        <w:rPr>
          <w:rFonts w:ascii="Times New Roman" w:hAnsi="Times New Roman" w:cs="Times New Roman"/>
          <w:sz w:val="24"/>
          <w:szCs w:val="24"/>
          <w:lang w:val="hr-HR"/>
        </w:rPr>
        <w:t xml:space="preserve">radova </w:t>
      </w:r>
      <w:r w:rsidR="00361A2C" w:rsidRPr="00361A2C">
        <w:rPr>
          <w:rFonts w:ascii="Times New Roman" w:hAnsi="Times New Roman" w:cs="Times New Roman"/>
          <w:sz w:val="24"/>
          <w:szCs w:val="24"/>
          <w:lang w:val="hr-HR"/>
        </w:rPr>
        <w:t>na sanaciji dijela trupa regionalne ceste R-456 Priboj – Sapna, ugrožene djelovanjem klizišta na st. km. 10+250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361A2C">
        <w:rPr>
          <w:rFonts w:ascii="Times New Roman" w:eastAsia="Times New Roman" w:hAnsi="Times New Roman" w:cs="Times New Roman"/>
          <w:sz w:val="24"/>
          <w:szCs w:val="24"/>
          <w:lang w:eastAsia="zh-CN"/>
        </w:rPr>
        <w:t>242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361A2C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361A2C">
        <w:rPr>
          <w:rFonts w:ascii="Times New Roman" w:eastAsia="Times New Roman" w:hAnsi="Times New Roman" w:cs="Times New Roman"/>
          <w:sz w:val="24"/>
          <w:szCs w:val="24"/>
          <w:lang w:eastAsia="zh-CN"/>
        </w:rPr>
        <w:t>17</w:t>
      </w:r>
      <w:r w:rsidR="00BB0067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361A2C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361A2C" w:rsidRPr="00361A2C">
        <w:rPr>
          <w:rFonts w:ascii="Times New Roman" w:hAnsi="Times New Roman" w:cs="Times New Roman"/>
          <w:color w:val="000000"/>
          <w:sz w:val="24"/>
          <w:szCs w:val="24"/>
        </w:rPr>
        <w:t>radova na sanaciji dijela trupa regionalne ceste R-456 Priboj – Sapna, ugrožene djelovanjem klizišta na st. km. 10+250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0D2F6A" w:rsidRPr="000D2F6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Izgradnja Teočak </w:t>
      </w:r>
      <w:r w:rsidR="00AF21AB" w:rsidRPr="00AF21AB">
        <w:rPr>
          <w:rFonts w:ascii="Times New Roman" w:eastAsia="Times New Roman" w:hAnsi="Times New Roman" w:cs="Times New Roman"/>
          <w:sz w:val="24"/>
          <w:szCs w:val="24"/>
          <w:lang w:eastAsia="zh-CN"/>
        </w:rPr>
        <w:t>za ponuđenu cijenu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od </w:t>
      </w:r>
      <w:r w:rsidR="000D2F6A" w:rsidRPr="000D2F6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34.170,17 </w:t>
      </w:r>
      <w:r w:rsidR="00AF21AB" w:rsidRPr="00173A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KM 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0D2F6A" w:rsidRPr="000D2F6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Izgradnja Teočak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0D2F6A" w:rsidRPr="007C2C0E" w:rsidRDefault="000D2F6A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242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.2020.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 xml:space="preserve">Konkurentskog </w:t>
      </w:r>
      <w:r w:rsidR="000D2F6A" w:rsidRPr="000D2F6A">
        <w:rPr>
          <w:rFonts w:ascii="Times New Roman" w:hAnsi="Times New Roman" w:cs="Times New Roman"/>
          <w:color w:val="000000"/>
          <w:sz w:val="24"/>
          <w:szCs w:val="24"/>
        </w:rPr>
        <w:t>zahtjev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D2F6A" w:rsidRPr="000D2F6A">
        <w:rPr>
          <w:rFonts w:ascii="Times New Roman" w:hAnsi="Times New Roman" w:cs="Times New Roman"/>
          <w:color w:val="000000"/>
          <w:sz w:val="24"/>
          <w:szCs w:val="24"/>
        </w:rPr>
        <w:t xml:space="preserve"> za dostavljanje ponuda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31.188,00</w:t>
      </w:r>
      <w:r w:rsidR="009A43D5" w:rsidRPr="009A4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broj 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</w:t>
      </w:r>
      <w:r w:rsidR="000D2F6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7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0D2F6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45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0D2F6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41/20 objavljeno 30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</w:t>
      </w:r>
      <w:r w:rsidR="000D2F6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.2020. godine </w:t>
      </w:r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godine 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 web stranici javnih nabavki.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05-05-</w:t>
      </w:r>
      <w:r w:rsidR="000D2F6A">
        <w:rPr>
          <w:rFonts w:ascii="Times New Roman" w:hAnsi="Times New Roman" w:cs="Times New Roman"/>
          <w:sz w:val="24"/>
          <w:szCs w:val="24"/>
          <w:lang w:val="hr-HR"/>
        </w:rPr>
        <w:t>242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0D2F6A">
        <w:rPr>
          <w:rFonts w:ascii="Times New Roman" w:hAnsi="Times New Roman" w:cs="Times New Roman"/>
          <w:sz w:val="24"/>
          <w:szCs w:val="24"/>
          <w:lang w:val="hr-HR"/>
        </w:rPr>
        <w:t>08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0D2F6A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</w:t>
      </w:r>
      <w:r w:rsidR="000D2F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242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0D2F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 xml:space="preserve">rezultatima kvalifikacije i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preporukom za održavanje e-aukcije.</w:t>
      </w:r>
    </w:p>
    <w:p w:rsidR="00762C37" w:rsidRDefault="00762C3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11D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05-05-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242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0D2F6A" w:rsidRPr="000D2F6A">
        <w:rPr>
          <w:rFonts w:ascii="Times New Roman" w:hAnsi="Times New Roman" w:cs="Times New Roman"/>
          <w:color w:val="000000"/>
          <w:sz w:val="24"/>
          <w:szCs w:val="24"/>
        </w:rPr>
        <w:t>d.o.o. Izgradnja Teočak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 w:rsidR="00BB0067"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0D2F6A" w:rsidRPr="000D2F6A">
        <w:rPr>
          <w:rFonts w:ascii="Times New Roman" w:hAnsi="Times New Roman" w:cs="Times New Roman"/>
          <w:sz w:val="24"/>
          <w:szCs w:val="24"/>
        </w:rPr>
        <w:t xml:space="preserve">34.170,17 </w:t>
      </w:r>
      <w:r w:rsidR="00C1752E"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0D2F6A" w:rsidRPr="000D2F6A">
        <w:rPr>
          <w:rFonts w:ascii="Times New Roman" w:hAnsi="Times New Roman" w:cs="Times New Roman"/>
          <w:color w:val="000000"/>
          <w:sz w:val="24"/>
          <w:szCs w:val="24"/>
        </w:rPr>
        <w:t>radova na sanaciji dijela trupa regionalne ceste R-456 Priboj – Sapna, ugrožene djelovanjem klizišta na st. km. 10+250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Pr="00C56AA9" w:rsidRDefault="00D24BA7" w:rsidP="000D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D2F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onude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D2F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ju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ifikacione uslove prop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isane tenderskom dokumentacijom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nabavke </w:t>
      </w:r>
      <w:r w:rsidR="000D2F6A" w:rsidRPr="000D2F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radova na sanaciji dijela trupa regionalne ceste R-456 Priboj – Sapna, ugrožene djelovanjem klizišta na st. km. 10+250</w:t>
      </w:r>
      <w:r w:rsidR="00C1752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352CB" w:rsidRPr="00C56AA9" w:rsidRDefault="00A352CB" w:rsidP="00A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0D2F6A" w:rsidRPr="009B2DB0" w:rsidTr="00BB6180">
        <w:tc>
          <w:tcPr>
            <w:tcW w:w="817" w:type="dxa"/>
          </w:tcPr>
          <w:p w:rsidR="000D2F6A" w:rsidRPr="009B2DB0" w:rsidRDefault="000D2F6A" w:rsidP="00BB61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rang</w:t>
            </w:r>
          </w:p>
        </w:tc>
        <w:tc>
          <w:tcPr>
            <w:tcW w:w="3260" w:type="dxa"/>
          </w:tcPr>
          <w:p w:rsidR="000D2F6A" w:rsidRPr="009B2DB0" w:rsidRDefault="000D2F6A" w:rsidP="00BB6180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0D2F6A" w:rsidRPr="00932FEF" w:rsidRDefault="000D2F6A" w:rsidP="00BB61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0D2F6A" w:rsidRPr="009B2DB0" w:rsidRDefault="000D2F6A" w:rsidP="00BB61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0D2F6A" w:rsidRPr="009B2DB0" w:rsidTr="00BB6180">
        <w:trPr>
          <w:trHeight w:val="626"/>
        </w:trPr>
        <w:tc>
          <w:tcPr>
            <w:tcW w:w="817" w:type="dxa"/>
            <w:vAlign w:val="center"/>
          </w:tcPr>
          <w:p w:rsidR="000D2F6A" w:rsidRPr="009B2DB0" w:rsidRDefault="000D2F6A" w:rsidP="00BB61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0D2F6A" w:rsidRPr="006953E5" w:rsidRDefault="000D2F6A" w:rsidP="00BB6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374F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Izgradnja Teočak</w:t>
            </w:r>
          </w:p>
        </w:tc>
        <w:tc>
          <w:tcPr>
            <w:tcW w:w="3119" w:type="dxa"/>
            <w:vAlign w:val="center"/>
          </w:tcPr>
          <w:p w:rsidR="000D2F6A" w:rsidRPr="009B2DB0" w:rsidRDefault="000D2F6A" w:rsidP="00BB61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34.170,17</w:t>
            </w:r>
          </w:p>
        </w:tc>
        <w:tc>
          <w:tcPr>
            <w:tcW w:w="2410" w:type="dxa"/>
            <w:vAlign w:val="center"/>
          </w:tcPr>
          <w:p w:rsidR="000D2F6A" w:rsidRPr="009B2DB0" w:rsidRDefault="000D2F6A" w:rsidP="00BB618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0D2F6A" w:rsidRPr="009B2DB0" w:rsidTr="00BB6180">
        <w:tc>
          <w:tcPr>
            <w:tcW w:w="817" w:type="dxa"/>
            <w:vAlign w:val="center"/>
          </w:tcPr>
          <w:p w:rsidR="000D2F6A" w:rsidRDefault="000D2F6A" w:rsidP="00BB61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0D2F6A" w:rsidRPr="006953E5" w:rsidRDefault="000D2F6A" w:rsidP="00BB6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374F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Papilon Čelić</w:t>
            </w:r>
          </w:p>
        </w:tc>
        <w:tc>
          <w:tcPr>
            <w:tcW w:w="3119" w:type="dxa"/>
            <w:vAlign w:val="center"/>
          </w:tcPr>
          <w:p w:rsidR="000D2F6A" w:rsidRDefault="000D2F6A" w:rsidP="00BB61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41.028,27</w:t>
            </w:r>
          </w:p>
        </w:tc>
        <w:tc>
          <w:tcPr>
            <w:tcW w:w="2410" w:type="dxa"/>
            <w:vAlign w:val="center"/>
          </w:tcPr>
          <w:p w:rsidR="000D2F6A" w:rsidRDefault="000D2F6A" w:rsidP="00BB618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83</w:t>
            </w:r>
          </w:p>
        </w:tc>
      </w:tr>
    </w:tbl>
    <w:p w:rsidR="004B6196" w:rsidRDefault="004B6196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B00AD" w:rsidRDefault="00BB00A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0D2F6A" w:rsidRPr="009B2DB0" w:rsidTr="00BB6180">
        <w:tc>
          <w:tcPr>
            <w:tcW w:w="817" w:type="dxa"/>
          </w:tcPr>
          <w:p w:rsidR="000D2F6A" w:rsidRPr="009B2DB0" w:rsidRDefault="000D2F6A" w:rsidP="00BB61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0D2F6A" w:rsidRPr="009B2DB0" w:rsidRDefault="000D2F6A" w:rsidP="00BB6180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0D2F6A" w:rsidRPr="00932FEF" w:rsidRDefault="000D2F6A" w:rsidP="00BB61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0D2F6A" w:rsidRPr="009B2DB0" w:rsidRDefault="000D2F6A" w:rsidP="00BB61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0D2F6A" w:rsidRPr="009B2DB0" w:rsidTr="00BB6180">
        <w:trPr>
          <w:trHeight w:val="626"/>
        </w:trPr>
        <w:tc>
          <w:tcPr>
            <w:tcW w:w="817" w:type="dxa"/>
            <w:vAlign w:val="center"/>
          </w:tcPr>
          <w:p w:rsidR="000D2F6A" w:rsidRPr="009B2DB0" w:rsidRDefault="000D2F6A" w:rsidP="00BB61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0D2F6A" w:rsidRPr="006953E5" w:rsidRDefault="000D2F6A" w:rsidP="00BB6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374F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Izgradnja Teočak</w:t>
            </w:r>
          </w:p>
        </w:tc>
        <w:tc>
          <w:tcPr>
            <w:tcW w:w="3119" w:type="dxa"/>
            <w:vAlign w:val="center"/>
          </w:tcPr>
          <w:p w:rsidR="000D2F6A" w:rsidRPr="009B2DB0" w:rsidRDefault="000D2F6A" w:rsidP="00BB61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34.170,17</w:t>
            </w:r>
          </w:p>
        </w:tc>
        <w:tc>
          <w:tcPr>
            <w:tcW w:w="2410" w:type="dxa"/>
            <w:vAlign w:val="center"/>
          </w:tcPr>
          <w:p w:rsidR="000D2F6A" w:rsidRPr="009B2DB0" w:rsidRDefault="000D2F6A" w:rsidP="00BB618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0D2F6A" w:rsidRPr="009B2DB0" w:rsidTr="00BB6180">
        <w:tc>
          <w:tcPr>
            <w:tcW w:w="817" w:type="dxa"/>
            <w:vAlign w:val="center"/>
          </w:tcPr>
          <w:p w:rsidR="000D2F6A" w:rsidRDefault="000D2F6A" w:rsidP="00BB61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0D2F6A" w:rsidRPr="006953E5" w:rsidRDefault="000D2F6A" w:rsidP="00BB6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374F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Papilon Čelić</w:t>
            </w:r>
          </w:p>
        </w:tc>
        <w:tc>
          <w:tcPr>
            <w:tcW w:w="3119" w:type="dxa"/>
            <w:vAlign w:val="center"/>
          </w:tcPr>
          <w:p w:rsidR="000D2F6A" w:rsidRDefault="000D2F6A" w:rsidP="00BB61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41.028,27</w:t>
            </w:r>
          </w:p>
        </w:tc>
        <w:tc>
          <w:tcPr>
            <w:tcW w:w="2410" w:type="dxa"/>
            <w:vAlign w:val="center"/>
          </w:tcPr>
          <w:p w:rsidR="000D2F6A" w:rsidRDefault="000D2F6A" w:rsidP="00BB618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83</w:t>
            </w:r>
          </w:p>
        </w:tc>
      </w:tr>
    </w:tbl>
    <w:p w:rsidR="000D2F6A" w:rsidRDefault="000D2F6A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C56AA9" w:rsidRPr="00C56AA9" w:rsidRDefault="00C56AA9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B7CDA" w:rsidRPr="008459FE" w:rsidRDefault="00CB7CDA" w:rsidP="00CB7C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>Zijad Omerčić</w:t>
      </w:r>
      <w:r>
        <w:rPr>
          <w:rFonts w:ascii="Times New Roman" w:eastAsia="Times New Roman" w:hAnsi="Times New Roman" w:cs="Times New Roman"/>
          <w:sz w:val="24"/>
          <w:lang w:eastAsia="zh-CN"/>
        </w:rPr>
        <w:t>, dipl.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 xml:space="preserve"> pravnik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C9" w:rsidRDefault="006010C9">
      <w:pPr>
        <w:spacing w:after="0" w:line="240" w:lineRule="auto"/>
      </w:pPr>
      <w:r>
        <w:separator/>
      </w:r>
    </w:p>
  </w:endnote>
  <w:endnote w:type="continuationSeparator" w:id="0">
    <w:p w:rsidR="006010C9" w:rsidRDefault="0060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F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601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C9" w:rsidRDefault="006010C9">
      <w:pPr>
        <w:spacing w:after="0" w:line="240" w:lineRule="auto"/>
      </w:pPr>
      <w:r>
        <w:separator/>
      </w:r>
    </w:p>
  </w:footnote>
  <w:footnote w:type="continuationSeparator" w:id="0">
    <w:p w:rsidR="006010C9" w:rsidRDefault="00601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76391"/>
    <w:rsid w:val="00086DE1"/>
    <w:rsid w:val="000B5B31"/>
    <w:rsid w:val="000D2F6A"/>
    <w:rsid w:val="000E22BF"/>
    <w:rsid w:val="000F735B"/>
    <w:rsid w:val="00100C2C"/>
    <w:rsid w:val="00110C67"/>
    <w:rsid w:val="00173A9B"/>
    <w:rsid w:val="001D6318"/>
    <w:rsid w:val="002D4602"/>
    <w:rsid w:val="002F0647"/>
    <w:rsid w:val="003077C4"/>
    <w:rsid w:val="00315E18"/>
    <w:rsid w:val="003277C0"/>
    <w:rsid w:val="00340D87"/>
    <w:rsid w:val="00361A2C"/>
    <w:rsid w:val="003631F8"/>
    <w:rsid w:val="003A5CF3"/>
    <w:rsid w:val="003C546C"/>
    <w:rsid w:val="0047211D"/>
    <w:rsid w:val="004B6196"/>
    <w:rsid w:val="005A2E6C"/>
    <w:rsid w:val="005B22D3"/>
    <w:rsid w:val="006010C9"/>
    <w:rsid w:val="00605C06"/>
    <w:rsid w:val="00611A9F"/>
    <w:rsid w:val="00710FFC"/>
    <w:rsid w:val="00762C37"/>
    <w:rsid w:val="007C2C0E"/>
    <w:rsid w:val="007E799B"/>
    <w:rsid w:val="007F4CA0"/>
    <w:rsid w:val="00824D19"/>
    <w:rsid w:val="00845474"/>
    <w:rsid w:val="00873D94"/>
    <w:rsid w:val="008C21F4"/>
    <w:rsid w:val="00901F08"/>
    <w:rsid w:val="00922EB1"/>
    <w:rsid w:val="009A43D5"/>
    <w:rsid w:val="009B25D1"/>
    <w:rsid w:val="009C2D95"/>
    <w:rsid w:val="00A1413D"/>
    <w:rsid w:val="00A352CB"/>
    <w:rsid w:val="00A413A3"/>
    <w:rsid w:val="00A50FE9"/>
    <w:rsid w:val="00AE6C4F"/>
    <w:rsid w:val="00AF21AB"/>
    <w:rsid w:val="00B645F2"/>
    <w:rsid w:val="00B8165E"/>
    <w:rsid w:val="00BB0067"/>
    <w:rsid w:val="00BB00AD"/>
    <w:rsid w:val="00BE5A85"/>
    <w:rsid w:val="00C1752E"/>
    <w:rsid w:val="00C528C5"/>
    <w:rsid w:val="00C56AA9"/>
    <w:rsid w:val="00CB7CDA"/>
    <w:rsid w:val="00D24BA7"/>
    <w:rsid w:val="00D25549"/>
    <w:rsid w:val="00D25C7E"/>
    <w:rsid w:val="00DA4C6D"/>
    <w:rsid w:val="00DC46E4"/>
    <w:rsid w:val="00DF5170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58108-B9E9-40F9-9C58-6A0C755E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2020-07-17T08:07:00Z</cp:lastPrinted>
  <dcterms:created xsi:type="dcterms:W3CDTF">2020-07-17T08:08:00Z</dcterms:created>
  <dcterms:modified xsi:type="dcterms:W3CDTF">2020-07-17T08:08:00Z</dcterms:modified>
</cp:coreProperties>
</file>