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62199322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7900FF" w:rsidRPr="007900FF" w:rsidRDefault="007900FF" w:rsidP="00790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00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05-05-30</w:t>
      </w:r>
      <w:r w:rsidR="007F01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7900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7900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762C37" w:rsidRDefault="007900FF" w:rsidP="00790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00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21.09.2020. godine</w:t>
      </w:r>
    </w:p>
    <w:p w:rsidR="007900FF" w:rsidRPr="007C2C0E" w:rsidRDefault="007900FF" w:rsidP="0079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4B61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7900FF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="007F01C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7900F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7F01C8" w:rsidRPr="007F01C8">
        <w:rPr>
          <w:rFonts w:ascii="Times New Roman" w:hAnsi="Times New Roman" w:cs="Times New Roman"/>
          <w:sz w:val="24"/>
          <w:szCs w:val="24"/>
          <w:lang w:val="hr-HR"/>
        </w:rPr>
        <w:t>radova na rekonstrukciji regionalne ceste R-461a „Srebrenik-Orahovica Donja“, dionica: u Orahovici Gornjoj st.km. 12+000 do st.km. 12+400 (II faza)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7900FF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="007F01C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7900F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900FF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7900FF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7F01C8" w:rsidRPr="007F01C8">
        <w:rPr>
          <w:rFonts w:ascii="Times New Roman" w:hAnsi="Times New Roman" w:cs="Times New Roman"/>
          <w:color w:val="000000"/>
          <w:sz w:val="24"/>
          <w:szCs w:val="24"/>
        </w:rPr>
        <w:t>radova na rekonstrukciji regionalne ceste R-461a „Srebrenik-Orahovica Donja“, dionica: u Orahovici Gornjoj st.km. 12+000 do st.km. 12+400 (II faza)</w:t>
      </w:r>
      <w:r w:rsidR="003458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7F01C8" w:rsidRPr="007F01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Roading Gračanica </w:t>
      </w:r>
      <w:r w:rsidR="00AF21AB" w:rsidRPr="00AF21AB">
        <w:rPr>
          <w:rFonts w:ascii="Times New Roman" w:eastAsia="Times New Roman" w:hAnsi="Times New Roman" w:cs="Times New Roman"/>
          <w:sz w:val="24"/>
          <w:szCs w:val="24"/>
          <w:lang w:eastAsia="zh-CN"/>
        </w:rPr>
        <w:t>za ponuđenu cijenu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od </w:t>
      </w:r>
      <w:r w:rsidR="007F01C8" w:rsidRPr="007F01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298.729,43 </w:t>
      </w:r>
      <w:r w:rsidR="00AF21AB" w:rsidRPr="00173A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KM 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7F01C8" w:rsidRPr="007F01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7F01C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7F01C8">
        <w:rPr>
          <w:rFonts w:ascii="Times New Roman" w:hAnsi="Times New Roman" w:cs="Times New Roman"/>
          <w:color w:val="000000"/>
          <w:sz w:val="24"/>
          <w:szCs w:val="24"/>
        </w:rPr>
        <w:t>299.145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34587B" w:rsidRPr="0034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</w:t>
      </w:r>
      <w:r w:rsidR="007900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7F01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7900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7F01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/20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900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02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7900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„Službeni glasnik BiH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</w:t>
      </w:r>
      <w:r w:rsidR="007900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55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7900FF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="007F01C8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900FF">
        <w:rPr>
          <w:rFonts w:ascii="Times New Roman" w:hAnsi="Times New Roman" w:cs="Times New Roman"/>
          <w:sz w:val="24"/>
          <w:szCs w:val="24"/>
          <w:lang w:val="hr-HR"/>
        </w:rPr>
        <w:t>16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7900FF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7900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30</w:t>
      </w:r>
      <w:r w:rsidR="007F01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7900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7F01C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7F01C8" w:rsidRPr="007F01C8">
        <w:rPr>
          <w:rFonts w:ascii="Times New Roman" w:hAnsi="Times New Roman" w:cs="Times New Roman"/>
          <w:color w:val="000000"/>
          <w:sz w:val="24"/>
          <w:szCs w:val="24"/>
        </w:rPr>
        <w:t>d.o.o. 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7F01C8" w:rsidRPr="007F01C8">
        <w:rPr>
          <w:rFonts w:ascii="Times New Roman" w:hAnsi="Times New Roman" w:cs="Times New Roman"/>
          <w:sz w:val="24"/>
          <w:szCs w:val="24"/>
        </w:rPr>
        <w:t xml:space="preserve">298.729,43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7F01C8" w:rsidRPr="007F01C8">
        <w:rPr>
          <w:rFonts w:ascii="Times New Roman" w:hAnsi="Times New Roman" w:cs="Times New Roman"/>
          <w:color w:val="000000"/>
          <w:sz w:val="24"/>
          <w:szCs w:val="24"/>
        </w:rPr>
        <w:t>radova na rekonstrukciji regionalne ceste R-461a „Srebrenik-Orahovica Donja“, dionica: u Orahovici Gornjoj st.km. 12+000 do st.km. 12+400 (II faza)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79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900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ponude svih ponuđača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7F01C8" w:rsidRPr="007F01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rekonstrukciji regionalne ceste R-461a „Srebrenik-Orahovica Donja“, dionica: u Orahovici Gornjoj st.km. 12+000 do st.km. 12+400 (II faza)</w:t>
      </w:r>
      <w:r w:rsidR="00C17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7F01C8" w:rsidRPr="009B2DB0" w:rsidTr="0010418E">
        <w:tc>
          <w:tcPr>
            <w:tcW w:w="817" w:type="dxa"/>
          </w:tcPr>
          <w:p w:rsidR="007F01C8" w:rsidRPr="009B2DB0" w:rsidRDefault="007F01C8" w:rsidP="0010418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rang</w:t>
            </w:r>
          </w:p>
        </w:tc>
        <w:tc>
          <w:tcPr>
            <w:tcW w:w="3260" w:type="dxa"/>
          </w:tcPr>
          <w:p w:rsidR="007F01C8" w:rsidRPr="009B2DB0" w:rsidRDefault="007F01C8" w:rsidP="0010418E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7F01C8" w:rsidRPr="00932FEF" w:rsidRDefault="007F01C8" w:rsidP="0010418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7F01C8" w:rsidRPr="009B2DB0" w:rsidRDefault="007F01C8" w:rsidP="0010418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7F01C8" w:rsidRPr="009B2DB0" w:rsidTr="0010418E">
        <w:tc>
          <w:tcPr>
            <w:tcW w:w="817" w:type="dxa"/>
            <w:vAlign w:val="center"/>
          </w:tcPr>
          <w:p w:rsidR="007F01C8" w:rsidRDefault="007F01C8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F01C8" w:rsidRDefault="007F01C8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7F01C8" w:rsidRPr="009B2DB0" w:rsidRDefault="007F01C8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7F01C8" w:rsidRDefault="007F01C8" w:rsidP="00104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7F01C8" w:rsidRDefault="007F01C8" w:rsidP="00104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7F01C8" w:rsidRDefault="007F01C8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7F01C8" w:rsidRPr="009B2DB0" w:rsidRDefault="007F01C8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299.028,45</w:t>
            </w:r>
          </w:p>
        </w:tc>
        <w:tc>
          <w:tcPr>
            <w:tcW w:w="2410" w:type="dxa"/>
            <w:vAlign w:val="center"/>
          </w:tcPr>
          <w:p w:rsidR="007F01C8" w:rsidRDefault="007F01C8" w:rsidP="0010418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F01C8" w:rsidRPr="009B2DB0" w:rsidRDefault="007F01C8" w:rsidP="0010418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7F01C8" w:rsidRPr="009B2DB0" w:rsidTr="0010418E">
        <w:tc>
          <w:tcPr>
            <w:tcW w:w="817" w:type="dxa"/>
            <w:vAlign w:val="center"/>
          </w:tcPr>
          <w:p w:rsidR="007F01C8" w:rsidRDefault="007F01C8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7F01C8" w:rsidRDefault="007F01C8" w:rsidP="00104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7F01C8" w:rsidRDefault="007F01C8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339.612,00</w:t>
            </w:r>
          </w:p>
        </w:tc>
        <w:tc>
          <w:tcPr>
            <w:tcW w:w="2410" w:type="dxa"/>
            <w:vAlign w:val="center"/>
          </w:tcPr>
          <w:p w:rsidR="007F01C8" w:rsidRDefault="007F01C8" w:rsidP="0010418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88</w:t>
            </w:r>
          </w:p>
        </w:tc>
      </w:tr>
      <w:tr w:rsidR="007F01C8" w:rsidRPr="009B2DB0" w:rsidTr="0010418E">
        <w:tc>
          <w:tcPr>
            <w:tcW w:w="817" w:type="dxa"/>
            <w:vAlign w:val="center"/>
          </w:tcPr>
          <w:p w:rsidR="007F01C8" w:rsidRDefault="007F01C8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7F01C8" w:rsidRPr="00B14C7E" w:rsidRDefault="007F01C8" w:rsidP="00104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7F01C8" w:rsidRDefault="007F01C8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361.081,25</w:t>
            </w:r>
          </w:p>
        </w:tc>
        <w:tc>
          <w:tcPr>
            <w:tcW w:w="2410" w:type="dxa"/>
            <w:vAlign w:val="center"/>
          </w:tcPr>
          <w:p w:rsidR="007F01C8" w:rsidRDefault="007F01C8" w:rsidP="0010418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</w:t>
            </w:r>
          </w:p>
        </w:tc>
      </w:tr>
    </w:tbl>
    <w:p w:rsidR="007900FF" w:rsidRDefault="007900FF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7F01C8" w:rsidRPr="009B2DB0" w:rsidTr="0010418E">
        <w:tc>
          <w:tcPr>
            <w:tcW w:w="817" w:type="dxa"/>
          </w:tcPr>
          <w:p w:rsidR="007F01C8" w:rsidRPr="009B2DB0" w:rsidRDefault="007F01C8" w:rsidP="0010418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7F01C8" w:rsidRPr="009B2DB0" w:rsidRDefault="007F01C8" w:rsidP="0010418E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7F01C8" w:rsidRPr="00932FEF" w:rsidRDefault="007F01C8" w:rsidP="0010418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7F01C8" w:rsidRPr="009B2DB0" w:rsidRDefault="007F01C8" w:rsidP="0010418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7F01C8" w:rsidRPr="009B2DB0" w:rsidTr="0010418E">
        <w:tc>
          <w:tcPr>
            <w:tcW w:w="817" w:type="dxa"/>
            <w:vAlign w:val="center"/>
          </w:tcPr>
          <w:p w:rsidR="007F01C8" w:rsidRDefault="007F01C8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F01C8" w:rsidRDefault="007F01C8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7F01C8" w:rsidRPr="009B2DB0" w:rsidRDefault="007F01C8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7F01C8" w:rsidRDefault="007F01C8" w:rsidP="00104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7F01C8" w:rsidRDefault="007F01C8" w:rsidP="00104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  <w:p w:rsidR="007F01C8" w:rsidRDefault="007F01C8" w:rsidP="00104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7F01C8" w:rsidRDefault="007F01C8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7F01C8" w:rsidRPr="009B2DB0" w:rsidRDefault="007F01C8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298.729,43</w:t>
            </w:r>
          </w:p>
        </w:tc>
        <w:tc>
          <w:tcPr>
            <w:tcW w:w="2410" w:type="dxa"/>
            <w:vAlign w:val="center"/>
          </w:tcPr>
          <w:p w:rsidR="007F01C8" w:rsidRDefault="007F01C8" w:rsidP="0010418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F01C8" w:rsidRPr="009B2DB0" w:rsidRDefault="007F01C8" w:rsidP="0010418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7F01C8" w:rsidRPr="009B2DB0" w:rsidTr="0010418E">
        <w:tc>
          <w:tcPr>
            <w:tcW w:w="817" w:type="dxa"/>
            <w:vAlign w:val="center"/>
          </w:tcPr>
          <w:p w:rsidR="007F01C8" w:rsidRDefault="007F01C8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7F01C8" w:rsidRDefault="007F01C8" w:rsidP="00104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F01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7F01C8" w:rsidRDefault="007F01C8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7F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299.028,45</w:t>
            </w:r>
          </w:p>
        </w:tc>
        <w:tc>
          <w:tcPr>
            <w:tcW w:w="2410" w:type="dxa"/>
            <w:vAlign w:val="center"/>
          </w:tcPr>
          <w:p w:rsidR="007F01C8" w:rsidRDefault="007F01C8" w:rsidP="0010418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88</w:t>
            </w:r>
          </w:p>
        </w:tc>
      </w:tr>
      <w:tr w:rsidR="007F01C8" w:rsidRPr="009B2DB0" w:rsidTr="0010418E">
        <w:tc>
          <w:tcPr>
            <w:tcW w:w="817" w:type="dxa"/>
            <w:vAlign w:val="center"/>
          </w:tcPr>
          <w:p w:rsidR="007F01C8" w:rsidRDefault="007F01C8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7F01C8" w:rsidRPr="00B14C7E" w:rsidRDefault="007F01C8" w:rsidP="00104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7F01C8" w:rsidRDefault="007F01C8" w:rsidP="0010418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361.081,25</w:t>
            </w:r>
          </w:p>
        </w:tc>
        <w:tc>
          <w:tcPr>
            <w:tcW w:w="2410" w:type="dxa"/>
            <w:vAlign w:val="center"/>
          </w:tcPr>
          <w:p w:rsidR="007F01C8" w:rsidRDefault="007F01C8" w:rsidP="0010418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</w:t>
            </w:r>
          </w:p>
        </w:tc>
      </w:tr>
    </w:tbl>
    <w:p w:rsidR="003077C4" w:rsidRDefault="003077C4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  <w:bookmarkStart w:id="1" w:name="_GoBack"/>
      <w:bookmarkEnd w:id="1"/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56AA9" w:rsidRPr="00C56AA9" w:rsidRDefault="00C56AA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4B" w:rsidRDefault="004A444B">
      <w:pPr>
        <w:spacing w:after="0" w:line="240" w:lineRule="auto"/>
      </w:pPr>
      <w:r>
        <w:separator/>
      </w:r>
    </w:p>
  </w:endnote>
  <w:endnote w:type="continuationSeparator" w:id="0">
    <w:p w:rsidR="004A444B" w:rsidRDefault="004A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1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4A4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4B" w:rsidRDefault="004A444B">
      <w:pPr>
        <w:spacing w:after="0" w:line="240" w:lineRule="auto"/>
      </w:pPr>
      <w:r>
        <w:separator/>
      </w:r>
    </w:p>
  </w:footnote>
  <w:footnote w:type="continuationSeparator" w:id="0">
    <w:p w:rsidR="004A444B" w:rsidRDefault="004A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12232"/>
    <w:rsid w:val="00022580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4587B"/>
    <w:rsid w:val="003631F8"/>
    <w:rsid w:val="003A5CF3"/>
    <w:rsid w:val="003C546C"/>
    <w:rsid w:val="0047211D"/>
    <w:rsid w:val="004A444B"/>
    <w:rsid w:val="004B6196"/>
    <w:rsid w:val="00540A6F"/>
    <w:rsid w:val="0054646F"/>
    <w:rsid w:val="005A2E6C"/>
    <w:rsid w:val="005B22D3"/>
    <w:rsid w:val="00605C06"/>
    <w:rsid w:val="00611A9F"/>
    <w:rsid w:val="006A3FE8"/>
    <w:rsid w:val="00710FFC"/>
    <w:rsid w:val="00762C37"/>
    <w:rsid w:val="007900FF"/>
    <w:rsid w:val="007C2C0E"/>
    <w:rsid w:val="007E799B"/>
    <w:rsid w:val="007F01C8"/>
    <w:rsid w:val="007F4CA0"/>
    <w:rsid w:val="00824D19"/>
    <w:rsid w:val="00845474"/>
    <w:rsid w:val="00873D94"/>
    <w:rsid w:val="008C21F4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528C5"/>
    <w:rsid w:val="00C56AA9"/>
    <w:rsid w:val="00CB7CDA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D2A1A-E985-4C1A-BC2D-71E6B1FE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4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2020-09-21T11:06:00Z</cp:lastPrinted>
  <dcterms:created xsi:type="dcterms:W3CDTF">2020-09-21T11:15:00Z</dcterms:created>
  <dcterms:modified xsi:type="dcterms:W3CDTF">2020-09-21T11:15:00Z</dcterms:modified>
</cp:coreProperties>
</file>