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4156FF" w:rsidRPr="00265C67" w:rsidRDefault="0044408B" w:rsidP="004156F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237CCF"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="00237CCF" w:rsidRPr="00237CCF">
              <w:rPr>
                <w:rFonts w:asciiTheme="majorHAnsi" w:hAnsiTheme="majorHAnsi"/>
                <w:b/>
                <w:sz w:val="18"/>
                <w:szCs w:val="18"/>
              </w:rPr>
              <w:t xml:space="preserve">adova - izvođenje sanacionih radova i završnog habajućeg sloja asfalta na regionalnoj cesti R-471 Lukavac  -2Vijenac-Banovići, dionica: kraj rekonstruisanog dijela ceste (st. iz projekta km 1+975) - Treštenica (st. iz projekta km  +845,00) , L= cca 870 m </w:t>
            </w:r>
          </w:p>
          <w:p w:rsidR="00761432" w:rsidRPr="00265C67" w:rsidRDefault="00237CCF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37CCF">
              <w:rPr>
                <w:rFonts w:asciiTheme="majorHAnsi" w:hAnsiTheme="majorHAnsi"/>
                <w:b/>
                <w:sz w:val="18"/>
                <w:szCs w:val="18"/>
              </w:rPr>
              <w:t>45233123-7 Građevinski radovi na sporednoj cesti</w:t>
            </w:r>
          </w:p>
        </w:tc>
        <w:tc>
          <w:tcPr>
            <w:tcW w:w="1842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237CC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B254DB" w:rsidRPr="00B254DB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4156FF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237CCF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B254DB" w:rsidRPr="00B254DB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237CCF">
              <w:rPr>
                <w:rFonts w:ascii="Cambria" w:eastAsia="Calibri" w:hAnsi="Cambria" w:cs="Times New Roman"/>
                <w:b/>
                <w:sz w:val="18"/>
                <w:szCs w:val="18"/>
              </w:rPr>
              <w:t>108</w:t>
            </w:r>
            <w:r w:rsidR="00B254DB" w:rsidRPr="00B254DB">
              <w:rPr>
                <w:rFonts w:ascii="Cambria" w:eastAsia="Calibri" w:hAnsi="Cambria" w:cs="Times New Roman"/>
                <w:b/>
                <w:sz w:val="18"/>
                <w:szCs w:val="18"/>
              </w:rPr>
              <w:t>/19</w:t>
            </w:r>
          </w:p>
        </w:tc>
        <w:tc>
          <w:tcPr>
            <w:tcW w:w="2381" w:type="dxa"/>
          </w:tcPr>
          <w:p w:rsidR="00A95EF4" w:rsidRPr="00265C67" w:rsidRDefault="00237CCF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37CCF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237CC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170.924,27</w:t>
            </w:r>
            <w:r w:rsidR="00B254DB" w:rsidRPr="00B254D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237CC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4156FF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 xml:space="preserve">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4156FF" w:rsidP="00237CC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237CCF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bookmarkStart w:id="0" w:name="_GoBack"/>
            <w:bookmarkEnd w:id="0"/>
            <w:r w:rsidR="00897022" w:rsidRPr="00897022">
              <w:rPr>
                <w:rFonts w:asciiTheme="majorHAnsi" w:hAnsiTheme="majorHAnsi"/>
                <w:b/>
                <w:sz w:val="18"/>
                <w:szCs w:val="18"/>
              </w:rPr>
              <w:t>.1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1.2020</w:t>
            </w:r>
            <w:r w:rsidR="00897022" w:rsidRPr="00897022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37CCF"/>
    <w:rsid w:val="00260A69"/>
    <w:rsid w:val="00265C67"/>
    <w:rsid w:val="002C5A6B"/>
    <w:rsid w:val="002C67AA"/>
    <w:rsid w:val="003419AD"/>
    <w:rsid w:val="00365ADF"/>
    <w:rsid w:val="003E48C0"/>
    <w:rsid w:val="003F4340"/>
    <w:rsid w:val="004156FF"/>
    <w:rsid w:val="0044408B"/>
    <w:rsid w:val="005B0D0C"/>
    <w:rsid w:val="00652457"/>
    <w:rsid w:val="00675FB8"/>
    <w:rsid w:val="00701676"/>
    <w:rsid w:val="00761432"/>
    <w:rsid w:val="008158FF"/>
    <w:rsid w:val="00897022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2020-11-20T12:48:00Z</cp:lastPrinted>
  <dcterms:created xsi:type="dcterms:W3CDTF">2020-11-20T12:48:00Z</dcterms:created>
  <dcterms:modified xsi:type="dcterms:W3CDTF">2020-11-20T12:48:00Z</dcterms:modified>
</cp:coreProperties>
</file>