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20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 xml:space="preserve">broj 01-05-1-3a/20 od 22.01.2020.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534245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E6056C">
        <w:rPr>
          <w:rFonts w:ascii="Times New Roman" w:hAnsi="Times New Roman"/>
          <w:lang w:val="bs-Latn-BA"/>
        </w:rPr>
        <w:t>3</w:t>
      </w:r>
      <w:r>
        <w:rPr>
          <w:rFonts w:ascii="Times New Roman" w:hAnsi="Times New Roman"/>
          <w:lang w:val="bs-Latn-BA"/>
        </w:rPr>
        <w:t>b</w:t>
      </w:r>
      <w:r w:rsidR="00DE08FE"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22</w:t>
      </w:r>
      <w:r w:rsidR="00DE08FE" w:rsidRPr="00DA3536">
        <w:rPr>
          <w:rFonts w:ascii="Times New Roman" w:hAnsi="Times New Roman"/>
          <w:lang w:val="bs-Latn-BA"/>
        </w:rPr>
        <w:t>.</w:t>
      </w:r>
      <w:r w:rsidR="00DE08FE">
        <w:rPr>
          <w:rFonts w:ascii="Times New Roman" w:hAnsi="Times New Roman"/>
          <w:lang w:val="bs-Latn-BA"/>
        </w:rPr>
        <w:t>01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534245">
        <w:rPr>
          <w:rFonts w:ascii="Times New Roman" w:hAnsi="Times New Roman"/>
          <w:lang w:val="bs-Latn-BA"/>
        </w:rPr>
        <w:t>, te  Odlukom o izmjeni i dopuni Plana rada</w:t>
      </w:r>
      <w:r w:rsidR="00534245" w:rsidRPr="00534245">
        <w:t xml:space="preserve"> </w:t>
      </w:r>
      <w:r w:rsidR="00534245" w:rsidRPr="00534245">
        <w:rPr>
          <w:rFonts w:ascii="Times New Roman" w:hAnsi="Times New Roman"/>
          <w:lang w:val="bs-Latn-BA"/>
        </w:rPr>
        <w:t>JU Direkcije regionalnih cesta TK za 2020. godinu broj 01-05-1-</w:t>
      </w:r>
      <w:r w:rsidR="00B34183">
        <w:rPr>
          <w:rFonts w:ascii="Times New Roman" w:hAnsi="Times New Roman"/>
          <w:lang w:val="bs-Latn-BA"/>
        </w:rPr>
        <w:t>312-5</w:t>
      </w:r>
      <w:r w:rsidR="00534245" w:rsidRPr="00534245">
        <w:rPr>
          <w:rFonts w:ascii="Times New Roman" w:hAnsi="Times New Roman"/>
          <w:lang w:val="bs-Latn-BA"/>
        </w:rPr>
        <w:t>/20 od 2</w:t>
      </w:r>
      <w:r w:rsidR="00B34183">
        <w:rPr>
          <w:rFonts w:ascii="Times New Roman" w:hAnsi="Times New Roman"/>
          <w:lang w:val="bs-Latn-BA"/>
        </w:rPr>
        <w:t>1</w:t>
      </w:r>
      <w:r w:rsidR="00534245" w:rsidRPr="00534245">
        <w:rPr>
          <w:rFonts w:ascii="Times New Roman" w:hAnsi="Times New Roman"/>
          <w:lang w:val="bs-Latn-BA"/>
        </w:rPr>
        <w:t>.0</w:t>
      </w:r>
      <w:r w:rsidR="00B34183">
        <w:rPr>
          <w:rFonts w:ascii="Times New Roman" w:hAnsi="Times New Roman"/>
          <w:lang w:val="bs-Latn-BA"/>
        </w:rPr>
        <w:t>9</w:t>
      </w:r>
      <w:r w:rsidR="00534245" w:rsidRPr="00534245">
        <w:rPr>
          <w:rFonts w:ascii="Times New Roman" w:hAnsi="Times New Roman"/>
          <w:lang w:val="bs-Latn-BA"/>
        </w:rPr>
        <w:t xml:space="preserve">.2020. i Finansijskim planom JU </w:t>
      </w:r>
      <w:r w:rsidR="00534245">
        <w:rPr>
          <w:rFonts w:ascii="Times New Roman" w:hAnsi="Times New Roman"/>
          <w:lang w:val="bs-Latn-BA"/>
        </w:rPr>
        <w:t xml:space="preserve">Direkcije regionalnih cesta TK </w:t>
      </w:r>
      <w:r w:rsidR="00534245" w:rsidRPr="00534245">
        <w:rPr>
          <w:rFonts w:ascii="Times New Roman" w:hAnsi="Times New Roman"/>
          <w:lang w:val="bs-Latn-BA"/>
        </w:rPr>
        <w:t>za period  01.01.2020.-31.12.2020. godine sa okvirnim finansijskim planom za 2021. i 2022. godinu</w:t>
      </w:r>
      <w:r w:rsidR="00A20C1C">
        <w:rPr>
          <w:rFonts w:ascii="Times New Roman" w:hAnsi="Times New Roman"/>
          <w:lang w:val="bs-Latn-BA"/>
        </w:rPr>
        <w:t>,</w:t>
      </w:r>
      <w:r w:rsidR="00326DF1">
        <w:rPr>
          <w:rFonts w:ascii="Times New Roman" w:hAnsi="Times New Roman"/>
          <w:lang w:val="bs-Latn-BA"/>
        </w:rPr>
        <w:t xml:space="preserve">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2D30CB" w:rsidRPr="00DA3536" w:rsidRDefault="002D30CB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DE08FE" w:rsidRPr="00DA3536" w:rsidRDefault="007D199C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IZMJENU </w:t>
      </w:r>
      <w:r w:rsidR="00E02332">
        <w:rPr>
          <w:rFonts w:ascii="Times New Roman" w:hAnsi="Times New Roman"/>
          <w:b/>
          <w:lang w:val="bs-Latn-BA"/>
        </w:rPr>
        <w:t xml:space="preserve">i DOPUNU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20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2D30CB" w:rsidRPr="00DA3536" w:rsidRDefault="002D30CB" w:rsidP="007D199C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2020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01-05-1-50-6/20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17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20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Izmjeni Plana nabavki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87710" w:rsidRPr="00987710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 TK za 2020. godinu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>, broj: 01-05-1-177-6/20 od 14.05.2020. godine</w:t>
      </w:r>
      <w:r w:rsidR="0051028A">
        <w:rPr>
          <w:rFonts w:asciiTheme="majorHAnsi" w:eastAsia="Times New Roman" w:hAnsiTheme="majorHAnsi" w:cs="Arial"/>
          <w:sz w:val="24"/>
          <w:szCs w:val="24"/>
          <w:lang w:val="bs-Latn-BA"/>
        </w:rPr>
        <w:t>, Izmjeni i dopuni Plana nabavki, broj:01-05-1-229-5/20 od 29.06.2020. godine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51028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</w:t>
      </w:r>
      <w:r w:rsidR="00534245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312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7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/20 od 2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935231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935231" w:rsidRPr="00935231">
        <w:rPr>
          <w:rFonts w:asciiTheme="majorHAnsi" w:eastAsia="Times New Roman" w:hAnsiTheme="majorHAnsi" w:cs="Arial"/>
          <w:sz w:val="24"/>
          <w:szCs w:val="24"/>
          <w:lang w:val="bs-Latn-BA"/>
        </w:rPr>
        <w:t>.2020. godine,</w:t>
      </w:r>
      <w:r w:rsidR="00987710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 01-05-1-3</w:t>
      </w:r>
      <w:r w:rsidR="00A20C1C">
        <w:rPr>
          <w:rFonts w:asciiTheme="majorHAnsi" w:eastAsia="Times New Roman" w:hAnsiTheme="majorHAnsi" w:cs="Arial"/>
          <w:sz w:val="24"/>
          <w:szCs w:val="24"/>
          <w:lang w:val="bs-Latn-BA"/>
        </w:rPr>
        <w:t>24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A20C1C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/20 od </w:t>
      </w:r>
      <w:r w:rsidR="00A20C1C">
        <w:rPr>
          <w:rFonts w:asciiTheme="majorHAnsi" w:eastAsia="Times New Roman" w:hAnsiTheme="majorHAnsi" w:cs="Arial"/>
          <w:sz w:val="24"/>
          <w:szCs w:val="24"/>
          <w:lang w:val="bs-Latn-BA"/>
        </w:rPr>
        <w:t>01.10</w:t>
      </w:r>
      <w:r w:rsidR="00A20C1C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.2020. godine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 01-05-1-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>348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/20 od </w:t>
      </w:r>
      <w:r w:rsidR="00BE3D0B">
        <w:rPr>
          <w:rFonts w:asciiTheme="majorHAnsi" w:eastAsia="Times New Roman" w:hAnsiTheme="majorHAnsi" w:cs="Arial"/>
          <w:sz w:val="24"/>
          <w:szCs w:val="24"/>
          <w:lang w:val="bs-Latn-BA"/>
        </w:rPr>
        <w:t>15.10</w:t>
      </w:r>
      <w:r w:rsidR="00BE3D0B" w:rsidRPr="00A20C1C">
        <w:rPr>
          <w:rFonts w:asciiTheme="majorHAnsi" w:eastAsia="Times New Roman" w:hAnsiTheme="majorHAnsi" w:cs="Arial"/>
          <w:sz w:val="24"/>
          <w:szCs w:val="24"/>
          <w:lang w:val="bs-Latn-BA"/>
        </w:rPr>
        <w:t>.2020. godine</w:t>
      </w:r>
      <w:r w:rsidR="00326DF1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326DF1" w:rsidRPr="00326DF1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nabavki, broj: 01-05-1-3</w:t>
      </w:r>
      <w:r w:rsidR="00326DF1">
        <w:rPr>
          <w:rFonts w:asciiTheme="majorHAnsi" w:eastAsia="Times New Roman" w:hAnsiTheme="majorHAnsi" w:cs="Arial"/>
          <w:sz w:val="24"/>
          <w:szCs w:val="24"/>
          <w:lang w:val="bs-Latn-BA"/>
        </w:rPr>
        <w:t>70</w:t>
      </w:r>
      <w:r w:rsidR="00326DF1" w:rsidRPr="00326DF1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326DF1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326DF1" w:rsidRPr="00326DF1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/20 od </w:t>
      </w:r>
      <w:r w:rsidR="00326DF1">
        <w:rPr>
          <w:rFonts w:asciiTheme="majorHAnsi" w:eastAsia="Times New Roman" w:hAnsiTheme="majorHAnsi" w:cs="Arial"/>
          <w:sz w:val="24"/>
          <w:szCs w:val="24"/>
          <w:lang w:val="bs-Latn-BA"/>
        </w:rPr>
        <w:t>22</w:t>
      </w:r>
      <w:r w:rsidR="00326DF1" w:rsidRPr="00326DF1">
        <w:rPr>
          <w:rFonts w:asciiTheme="majorHAnsi" w:eastAsia="Times New Roman" w:hAnsiTheme="majorHAnsi" w:cs="Arial"/>
          <w:sz w:val="24"/>
          <w:szCs w:val="24"/>
          <w:lang w:val="bs-Latn-BA"/>
        </w:rPr>
        <w:t>.10.2020. godine  (u daljem tekstu: Plan nabavki):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2D30CB" w:rsidRDefault="002D30CB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2D30CB" w:rsidRDefault="002D30CB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BD439F" w:rsidRPr="002D16F6" w:rsidRDefault="00BD439F" w:rsidP="00BD439F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bs-Latn-BA"/>
        </w:rPr>
      </w:pPr>
      <w:r>
        <w:rPr>
          <w:rFonts w:asciiTheme="majorHAnsi" w:hAnsiTheme="majorHAnsi" w:cs="Arial"/>
          <w:sz w:val="24"/>
          <w:szCs w:val="24"/>
          <w:lang w:val="bs-Latn-BA"/>
        </w:rPr>
        <w:t>član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 3., u dijelu tabele pod nazivom „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RADOVI</w:t>
      </w:r>
      <w:r w:rsidRPr="002D16F6">
        <w:rPr>
          <w:rFonts w:asciiTheme="majorHAnsi" w:hAnsiTheme="majorHAnsi" w:cs="Arial"/>
          <w:sz w:val="24"/>
          <w:szCs w:val="24"/>
          <w:lang w:val="bs-Latn-BA"/>
        </w:rPr>
        <w:t xml:space="preserve">“, </w:t>
      </w:r>
      <w:r w:rsidR="00816B03">
        <w:rPr>
          <w:rFonts w:asciiTheme="majorHAnsi" w:hAnsiTheme="majorHAnsi" w:cs="Arial"/>
          <w:sz w:val="24"/>
          <w:szCs w:val="24"/>
          <w:lang w:val="bs-Latn-BA"/>
        </w:rPr>
        <w:t>dodaj</w:t>
      </w:r>
      <w:r w:rsidR="00326DF1">
        <w:rPr>
          <w:rFonts w:asciiTheme="majorHAnsi" w:hAnsiTheme="majorHAnsi" w:cs="Arial"/>
          <w:sz w:val="24"/>
          <w:szCs w:val="24"/>
          <w:lang w:val="bs-Latn-BA"/>
        </w:rPr>
        <w:t>e</w:t>
      </w:r>
      <w:r>
        <w:rPr>
          <w:rFonts w:asciiTheme="majorHAnsi" w:hAnsiTheme="majorHAnsi" w:cs="Arial"/>
          <w:sz w:val="24"/>
          <w:szCs w:val="24"/>
          <w:lang w:val="bs-Latn-BA"/>
        </w:rPr>
        <w:t xml:space="preserve"> se redni broj</w:t>
      </w:r>
      <w:r w:rsidR="004B606A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BE3D0B">
        <w:rPr>
          <w:rFonts w:asciiTheme="majorHAnsi" w:hAnsiTheme="majorHAnsi" w:cs="Arial"/>
          <w:sz w:val="24"/>
          <w:szCs w:val="24"/>
          <w:lang w:val="bs-Latn-BA"/>
        </w:rPr>
        <w:t>9</w:t>
      </w:r>
      <w:r w:rsidR="00326DF1">
        <w:rPr>
          <w:rFonts w:asciiTheme="majorHAnsi" w:hAnsiTheme="majorHAnsi" w:cs="Arial"/>
          <w:sz w:val="24"/>
          <w:szCs w:val="24"/>
          <w:lang w:val="bs-Latn-BA"/>
        </w:rPr>
        <w:t>4</w:t>
      </w:r>
      <w:r w:rsidR="00A20C1C">
        <w:rPr>
          <w:rFonts w:asciiTheme="majorHAnsi" w:hAnsiTheme="majorHAnsi" w:cs="Arial"/>
          <w:sz w:val="24"/>
          <w:szCs w:val="24"/>
          <w:lang w:val="bs-Latn-BA"/>
        </w:rPr>
        <w:t>.</w:t>
      </w:r>
      <w:r w:rsidR="004B606A">
        <w:rPr>
          <w:rFonts w:asciiTheme="majorHAnsi" w:hAnsiTheme="majorHAnsi" w:cs="Arial"/>
          <w:sz w:val="24"/>
          <w:szCs w:val="24"/>
          <w:lang w:val="bs-Latn-BA"/>
        </w:rPr>
        <w:t xml:space="preserve"> te glas</w:t>
      </w:r>
      <w:r w:rsidR="00326DF1">
        <w:rPr>
          <w:rFonts w:asciiTheme="majorHAnsi" w:hAnsiTheme="majorHAnsi" w:cs="Arial"/>
          <w:sz w:val="24"/>
          <w:szCs w:val="24"/>
          <w:lang w:val="bs-Latn-BA"/>
        </w:rPr>
        <w:t>i</w:t>
      </w:r>
      <w:r w:rsidR="004B606A">
        <w:rPr>
          <w:rFonts w:asciiTheme="majorHAnsi" w:hAnsiTheme="majorHAnsi" w:cs="Arial"/>
          <w:sz w:val="24"/>
          <w:szCs w:val="24"/>
          <w:lang w:val="bs-Latn-BA"/>
        </w:rPr>
        <w:t xml:space="preserve"> </w:t>
      </w:r>
      <w:r w:rsidR="0051028A">
        <w:rPr>
          <w:rFonts w:asciiTheme="majorHAnsi" w:hAnsiTheme="majorHAnsi" w:cs="Arial"/>
          <w:sz w:val="24"/>
          <w:szCs w:val="24"/>
          <w:lang w:val="bs-Latn-BA"/>
        </w:rPr>
        <w:t>:</w:t>
      </w: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276"/>
        <w:gridCol w:w="1135"/>
        <w:gridCol w:w="1275"/>
        <w:gridCol w:w="2551"/>
        <w:gridCol w:w="1418"/>
      </w:tblGrid>
      <w:tr w:rsidR="00BE3D0B" w:rsidRPr="00ED1D6C" w:rsidTr="00BE3D0B">
        <w:trPr>
          <w:trHeight w:val="87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326DF1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</w:t>
            </w:r>
          </w:p>
        </w:tc>
        <w:tc>
          <w:tcPr>
            <w:tcW w:w="3686" w:type="dxa"/>
          </w:tcPr>
          <w:p w:rsidR="00326DF1" w:rsidRDefault="00326DF1" w:rsidP="00BE3D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E3D0B" w:rsidRPr="006051C5" w:rsidRDefault="00326DF1" w:rsidP="00326DF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Izvođenje radova na r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>ehabilitacij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sanacij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pješačke staze na dionici</w:t>
            </w:r>
            <w:r w:rsidR="00402B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>regionalne ceste R-456b „Priboj-Teočak“, dionica: od raskrsnice kod Centralne džamije do raskrsnice sa putem koji vodi do naselja Mravići, u dužini L=cca 600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816B03" w:rsidRDefault="00402B07" w:rsidP="00BE3D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02B0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326DF1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106.837,50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402B07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Default="00402B07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D0B" w:rsidRPr="00A35510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02B0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tekuća rezerva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D0B" w:rsidRDefault="00BE3D0B" w:rsidP="00BE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51028A" w:rsidRDefault="0051028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4B606A" w:rsidRDefault="004B606A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326DF1" w:rsidRDefault="00326DF1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326DF1" w:rsidRDefault="00326DF1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326DF1" w:rsidRDefault="00326DF1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01301F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276"/>
        <w:gridCol w:w="141"/>
        <w:gridCol w:w="1134"/>
        <w:gridCol w:w="142"/>
        <w:gridCol w:w="1135"/>
        <w:gridCol w:w="1275"/>
        <w:gridCol w:w="2551"/>
        <w:gridCol w:w="1578"/>
      </w:tblGrid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4B606A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R</w:t>
            </w:r>
            <w:r w:rsidR="00DE08FE"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4B606A">
        <w:trPr>
          <w:trHeight w:val="305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Nabavaka računarske opreme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licenci SQL i Windows server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operativne podrške za firewall ASA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48760000-3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253059" w:rsidRPr="00A82E3C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stolarije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44220000-8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antivirusnog i drugog potrebnog softvera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brojača saobraćaja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34970000-7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6D3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77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825F5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 w:rsidR="00825F5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825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4B606A">
        <w:trPr>
          <w:trHeight w:val="10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ind w:right="18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i ugradnja podnih obloga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43395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44112200-0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82E3C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A62C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752.795,00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81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218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04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B56BDF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sluga revizije projektne dokumentacije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267A25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71328000</w:t>
            </w:r>
            <w:r w:rsidR="00B56BDF" w:rsidRPr="00B56BD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D56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881227" w:rsidRDefault="00B56BDF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160.000,00</w:t>
            </w:r>
          </w:p>
          <w:p w:rsidR="00DE08FE" w:rsidRPr="00774255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B5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rashoda, stavka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B56B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B56B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4 godine</w:t>
            </w:r>
          </w:p>
        </w:tc>
      </w:tr>
      <w:tr w:rsidR="0043395A" w:rsidRPr="00A35510" w:rsidTr="004B606A">
        <w:trPr>
          <w:trHeight w:val="87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B5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Default="0043395A" w:rsidP="0026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43395A" w:rsidRDefault="0043395A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95A" w:rsidRPr="00A35510" w:rsidRDefault="0043395A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9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1430C0" w:rsidRDefault="00562F5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059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CC5B8A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C5B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EE40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Default="000A62C5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62F56" w:rsidRPr="00A35510" w:rsidTr="004B606A">
        <w:trPr>
          <w:trHeight w:val="126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43395A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kasko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osiguranje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62F56" w:rsidRPr="00881227" w:rsidRDefault="00267A25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66514110-0</w:t>
            </w:r>
          </w:p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881227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F56" w:rsidRPr="00A35510" w:rsidRDefault="00562F56" w:rsidP="00CC5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97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7E0808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84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4B606A">
        <w:trPr>
          <w:trHeight w:val="8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6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</w:t>
            </w:r>
            <w:r w:rsidR="000A62C5"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usluga održavanja GPS TRACKER SISTEM i izrada pristupnih kartica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64212500-0</w:t>
            </w:r>
          </w:p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563DB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</w:t>
            </w:r>
            <w:r w:rsidRPr="0001301F">
              <w:rPr>
                <w:color w:val="FFC000"/>
                <w:sz w:val="16"/>
                <w:szCs w:val="16"/>
              </w:rPr>
              <w:t xml:space="preserve"> -</w:t>
            </w: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01301F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01301F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5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(2x AP  Cisco sa integrisanim kontrolerom)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5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02332" w:rsidRPr="00A35510" w:rsidTr="008B763B">
        <w:trPr>
          <w:trHeight w:val="168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68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rekonstrukcije, rehabilitacije i sanacije regionalne ceste  R-455a Svatovac – Živinice – Bašigovci – Lukavica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Zelenika“, dionica: Zelenika (početak makadamske dionice, st. Km.12+790)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Zelenika (st. Km.13+990)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39a</w:t>
            </w:r>
          </w:p>
        </w:tc>
        <w:tc>
          <w:tcPr>
            <w:tcW w:w="3686" w:type="dxa"/>
            <w:vAlign w:val="center"/>
          </w:tcPr>
          <w:p w:rsidR="00E02332" w:rsidRDefault="00E02332" w:rsidP="0051028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na dijelu regionalne ceste R-469 Živinice – Međaš, od st. Km 12+830 do st. </w:t>
            </w:r>
            <w:r w:rsidR="0051028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 w:rsidRPr="009877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15+430 u dužini oko 2.600 m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4.000,00</w:t>
            </w:r>
          </w:p>
          <w:p w:rsidR="00E02332" w:rsidRPr="00881227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39b</w:t>
            </w:r>
          </w:p>
        </w:tc>
        <w:tc>
          <w:tcPr>
            <w:tcW w:w="3686" w:type="dxa"/>
            <w:vAlign w:val="center"/>
          </w:tcPr>
          <w:p w:rsidR="00E02332" w:rsidRPr="00987710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rekonstrukcije dijela regionalne ceste R-469 Živinice-Međaš od st.km. 7+950 do st.km. 9+550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39c</w:t>
            </w:r>
          </w:p>
        </w:tc>
        <w:tc>
          <w:tcPr>
            <w:tcW w:w="3686" w:type="dxa"/>
            <w:vAlign w:val="center"/>
          </w:tcPr>
          <w:p w:rsidR="00E02332" w:rsidRDefault="00E02332" w:rsidP="00E02332">
            <w:pPr>
              <w:rPr>
                <w:sz w:val="24"/>
                <w:szCs w:val="24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sanacije trupa regionalne ceste R-456 Priboj – Sapna, stacionaža 11+650</w:t>
            </w:r>
          </w:p>
        </w:tc>
        <w:tc>
          <w:tcPr>
            <w:tcW w:w="1276" w:type="dxa"/>
            <w:vAlign w:val="center"/>
          </w:tcPr>
          <w:p w:rsidR="00E02332" w:rsidRPr="00881227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E02332" w:rsidRPr="00881227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vAlign w:val="center"/>
          </w:tcPr>
          <w:p w:rsidR="00E02332" w:rsidRPr="00A35510" w:rsidRDefault="00E02332" w:rsidP="00E0233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vAlign w:val="center"/>
          </w:tcPr>
          <w:p w:rsidR="00E02332" w:rsidRPr="00A35510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02332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02332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39d</w:t>
            </w:r>
          </w:p>
        </w:tc>
        <w:tc>
          <w:tcPr>
            <w:tcW w:w="368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analize postojeće kolovozne konstrukcije sa  prijedlogom tehničkog rješenja izgradnje pješačke staze na regionalnoj cesti Priboj-Sapna, granica entiteta</w:t>
            </w:r>
          </w:p>
        </w:tc>
        <w:tc>
          <w:tcPr>
            <w:tcW w:w="1276" w:type="dxa"/>
            <w:vAlign w:val="center"/>
          </w:tcPr>
          <w:p w:rsidR="00E02332" w:rsidRPr="00C34104" w:rsidRDefault="00E02332" w:rsidP="00E0233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79421200-3</w:t>
            </w:r>
          </w:p>
        </w:tc>
        <w:tc>
          <w:tcPr>
            <w:tcW w:w="1417" w:type="dxa"/>
            <w:gridSpan w:val="2"/>
            <w:vAlign w:val="center"/>
          </w:tcPr>
          <w:p w:rsidR="00E02332" w:rsidRDefault="00E02332" w:rsidP="00E023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4CE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2" w:rsidRPr="002A4CEA" w:rsidRDefault="00E02332" w:rsidP="00E0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CEA"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1" w:type="dxa"/>
            <w:vAlign w:val="center"/>
          </w:tcPr>
          <w:p w:rsidR="00E02332" w:rsidRPr="00A35510" w:rsidRDefault="00E02332" w:rsidP="00E023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E02332" w:rsidRPr="00A35510" w:rsidRDefault="00E02332" w:rsidP="00E02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5B1D58" w:rsidRPr="00A35510" w:rsidTr="004B606A">
        <w:trPr>
          <w:trHeight w:val="12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5B1D58" w:rsidRDefault="005B1D58" w:rsidP="005B1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39e</w:t>
            </w:r>
          </w:p>
        </w:tc>
        <w:tc>
          <w:tcPr>
            <w:tcW w:w="3686" w:type="dxa"/>
            <w:vAlign w:val="center"/>
          </w:tcPr>
          <w:p w:rsidR="005B1D58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233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rehabilitacije ceste i sanacije klizišta na regionalnoj cesti R-456a Kalesija-Sapna, od st.km. 5+360 do st.km.8+000</w:t>
            </w:r>
          </w:p>
        </w:tc>
        <w:tc>
          <w:tcPr>
            <w:tcW w:w="1276" w:type="dxa"/>
            <w:vAlign w:val="center"/>
          </w:tcPr>
          <w:p w:rsidR="005B1D58" w:rsidRPr="00E02332" w:rsidRDefault="005B1D58" w:rsidP="005B1D5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5B1D58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13.000,00</w:t>
            </w:r>
          </w:p>
        </w:tc>
        <w:tc>
          <w:tcPr>
            <w:tcW w:w="1134" w:type="dxa"/>
            <w:vAlign w:val="center"/>
          </w:tcPr>
          <w:p w:rsidR="005B1D58" w:rsidRPr="00A35510" w:rsidRDefault="005B1D58" w:rsidP="005B1D58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vAlign w:val="center"/>
          </w:tcPr>
          <w:p w:rsidR="005B1D58" w:rsidRPr="00A35510" w:rsidRDefault="005B1D58" w:rsidP="005B1D5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vAlign w:val="center"/>
          </w:tcPr>
          <w:p w:rsidR="005B1D58" w:rsidRPr="00A35510" w:rsidRDefault="005B1D58" w:rsidP="005B1D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5B1D58" w:rsidRPr="00A35510" w:rsidRDefault="005B1D58" w:rsidP="005B1D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C811D4" w:rsidRPr="00A35510" w:rsidTr="008B763B">
        <w:trPr>
          <w:trHeight w:val="15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0A62C5" w:rsidP="0043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pješačke staze uz regionalnu cestu R-455a Svatovac – Živinice – Bašigovci – Lukavica - Zelenika“, u naselju Suha, od st 9+600, do st. 11+725, (skretanje za Ljubače), cca 2125m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71243000-3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563D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8B763B">
        <w:trPr>
          <w:trHeight w:val="129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43395A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881227" w:rsidRDefault="00DE08FE" w:rsidP="00196EF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="00196EFA"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rehabilitacije i sanacije dijela regionalne ceste              R-469 „Ribnica-Banovići“: od kružne raskrsnice st 0+850 do kružne raskrsnice st 1+580 u dužini cca 730 m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71220000-6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26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Direktni sporazum 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267A25" w:rsidP="00DE08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4B606A">
        <w:trPr>
          <w:trHeight w:val="18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     R-471 „Lukavac-Vijenac-Banovići“,  od skretanja za Banovići selo st 27+100 do kružne raskrsnice st 28+025 u dužini cca 3.900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C811D4" w:rsidRPr="00881227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11D4" w:rsidRPr="00A35510" w:rsidTr="008B763B">
        <w:trPr>
          <w:trHeight w:val="15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811D4" w:rsidRPr="00881227" w:rsidRDefault="00C811D4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196E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ukrštanja ceste sa prugom na regionalnoj cesti  R-455a Svatovac – Živinice – Bašigovci – Lukavica - Zelenika“, u naselju Bašigovci na st. km.3+325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881227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3.418,8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8E14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1D4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881227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</w:t>
            </w:r>
            <w:r w:rsidRPr="00EC38E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sluge izrade elaborata eksproprijacije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71355000-1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3059" w:rsidRPr="00EC38E8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sistematskog pregleda zaposlenih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881227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85120000-6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8B763B">
        <w:trPr>
          <w:trHeight w:val="111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7FD" w:rsidRPr="007117FD" w:rsidRDefault="007117FD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izrade projekta smirivanja saobraćaja u školskim zonama na regionalnim cestama Tuzlanskog kantona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9271BE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71322500-6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61BBF" w:rsidRDefault="007117FD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7FD" w:rsidRPr="007117FD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61BBF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1BBF" w:rsidRPr="00267A25" w:rsidRDefault="00D563DB" w:rsidP="00D563D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71631450-9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0F02C4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  <w:r w:rsidR="00761BBF"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761B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BF" w:rsidRPr="00267A25" w:rsidRDefault="00761BBF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47a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A20C1C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rehabilitacije i sanacije dijela regionalne ceste R-471 Lukavac-Vijenac-Banovići, st.km 24+025 do st. km 28+025, u dužini cca 4.000 m“</w:t>
            </w:r>
          </w:p>
        </w:tc>
        <w:tc>
          <w:tcPr>
            <w:tcW w:w="1276" w:type="dxa"/>
            <w:vAlign w:val="center"/>
          </w:tcPr>
          <w:p w:rsidR="005474AD" w:rsidRPr="00881227" w:rsidRDefault="005474AD" w:rsidP="005474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3410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18.803,40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B-10. Izrada projektne dokumentacije u 2020. godini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47b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552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sanacije trupa regionalne ceste R-459 Lukavica (granica RS) – Brnjik-Čelić, na st. km. 8+900</w:t>
            </w:r>
          </w:p>
        </w:tc>
        <w:tc>
          <w:tcPr>
            <w:tcW w:w="1276" w:type="dxa"/>
            <w:vAlign w:val="center"/>
          </w:tcPr>
          <w:p w:rsidR="005474AD" w:rsidRPr="00C34104" w:rsidRDefault="005474AD" w:rsidP="005474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</w:t>
            </w:r>
            <w:r w:rsidRPr="005474A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Plan rada i finansijski plan 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Direkcija regionalnih cesta TK- 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47c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552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sanacije trupa regionalne ceste R-456 Priboj-Sapna, st.km.11+650</w:t>
            </w:r>
          </w:p>
        </w:tc>
        <w:tc>
          <w:tcPr>
            <w:tcW w:w="1276" w:type="dxa"/>
            <w:vAlign w:val="center"/>
          </w:tcPr>
          <w:p w:rsidR="005474AD" w:rsidRPr="00E02332" w:rsidRDefault="005474AD" w:rsidP="005474AD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1D5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</w:t>
            </w:r>
            <w:r w:rsidRPr="00AD655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474AD" w:rsidRPr="00A35510" w:rsidTr="003A6CCE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47d</w:t>
            </w:r>
          </w:p>
        </w:tc>
        <w:tc>
          <w:tcPr>
            <w:tcW w:w="3686" w:type="dxa"/>
          </w:tcPr>
          <w:p w:rsidR="005474AD" w:rsidRPr="006051C5" w:rsidRDefault="005474AD" w:rsidP="005474A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6552">
              <w:rPr>
                <w:rFonts w:ascii="Times New Roman" w:hAnsi="Times New Roman"/>
                <w:b/>
                <w:bCs/>
                <w:sz w:val="18"/>
                <w:szCs w:val="18"/>
              </w:rPr>
              <w:t>Izrada glavnog projekta izgradnje potpornog zida na regionalnoj cesti R-469 Živinice-Međaš na st.km. 5+000 do 5+048, od profila P215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74AD" w:rsidRPr="00881227" w:rsidRDefault="005474AD" w:rsidP="005474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</w:t>
            </w:r>
            <w:r w:rsidRPr="005474A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33084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74AD" w:rsidRPr="00A35510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Plan rada i finansijski plan JU Direkcija regionalnih cesta TK- </w:t>
            </w:r>
            <w:r w:rsidRPr="00AD655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4AD" w:rsidRDefault="005474AD" w:rsidP="0054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8B763B">
        <w:trPr>
          <w:trHeight w:val="52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63DB" w:rsidRPr="00267A25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D563DB" w:rsidRPr="00267A25" w:rsidRDefault="00D563DB" w:rsidP="00761B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računovodstvenih usluga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9271B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271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79200000-6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5F407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63DB" w:rsidRPr="00267A25" w:rsidRDefault="00D563DB" w:rsidP="00D563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3DB" w:rsidRPr="00267A25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6 mjeseci</w:t>
            </w:r>
          </w:p>
        </w:tc>
      </w:tr>
      <w:tr w:rsidR="00BD439F" w:rsidRPr="00A35510" w:rsidTr="004B606A">
        <w:trPr>
          <w:trHeight w:val="4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68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projekatne dokumentacije za sanaciju tri mosta na regionalnim cestama Tuzlanskog kantona</w:t>
            </w:r>
          </w:p>
        </w:tc>
        <w:tc>
          <w:tcPr>
            <w:tcW w:w="1276" w:type="dxa"/>
            <w:vAlign w:val="center"/>
          </w:tcPr>
          <w:p w:rsidR="00BD439F" w:rsidRPr="00881227" w:rsidRDefault="00BD439F" w:rsidP="00BD43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7" w:type="dxa"/>
            <w:gridSpan w:val="2"/>
            <w:vAlign w:val="center"/>
          </w:tcPr>
          <w:p w:rsidR="00BD439F" w:rsidRPr="00881227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108.200,00</w:t>
            </w:r>
          </w:p>
        </w:tc>
        <w:tc>
          <w:tcPr>
            <w:tcW w:w="1134" w:type="dxa"/>
            <w:vAlign w:val="center"/>
          </w:tcPr>
          <w:p w:rsidR="00BD439F" w:rsidRPr="00A35510" w:rsidRDefault="00BD439F" w:rsidP="00BD43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277" w:type="dxa"/>
            <w:gridSpan w:val="2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5" w:type="dxa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vAlign w:val="center"/>
          </w:tcPr>
          <w:p w:rsidR="00BD439F" w:rsidRPr="00A35510" w:rsidRDefault="00BD439F" w:rsidP="00BD43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BD439F" w:rsidRPr="00A35510" w:rsidTr="004B606A">
        <w:trPr>
          <w:trHeight w:val="490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BD439F" w:rsidRDefault="00BD439F" w:rsidP="00BD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68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zaštite kosine i sprečavanja odrona pomoću zaštitnih mreža na regionalnim cestama TK</w:t>
            </w:r>
          </w:p>
        </w:tc>
        <w:tc>
          <w:tcPr>
            <w:tcW w:w="1276" w:type="dxa"/>
            <w:vAlign w:val="center"/>
          </w:tcPr>
          <w:p w:rsidR="00BD439F" w:rsidRPr="00881227" w:rsidRDefault="00BD439F" w:rsidP="00BD439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D439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7" w:type="dxa"/>
            <w:gridSpan w:val="2"/>
            <w:vAlign w:val="center"/>
          </w:tcPr>
          <w:p w:rsidR="00BD439F" w:rsidRPr="00881227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134" w:type="dxa"/>
            <w:vAlign w:val="center"/>
          </w:tcPr>
          <w:p w:rsidR="00BD439F" w:rsidRPr="00A35510" w:rsidRDefault="00BD439F" w:rsidP="00BD439F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1277" w:type="dxa"/>
            <w:gridSpan w:val="2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vAlign w:val="center"/>
          </w:tcPr>
          <w:p w:rsidR="00BD439F" w:rsidRPr="00A35510" w:rsidRDefault="00BD439F" w:rsidP="00BD4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vAlign w:val="center"/>
          </w:tcPr>
          <w:p w:rsidR="00BD439F" w:rsidRPr="00A35510" w:rsidRDefault="00BD439F" w:rsidP="00BD43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BD439F" w:rsidRPr="00A35510" w:rsidRDefault="00BD439F" w:rsidP="00BD43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2B5930" w:rsidRDefault="005474AD" w:rsidP="0001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5474A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  <w:t>579.244,20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00693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5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EE40FE" w:rsidP="000A62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761BB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="00761BBF"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250.410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C811D4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</w:t>
            </w: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0A62C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50</w:t>
            </w:r>
            <w:r w:rsid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avka radova redovnog održavanja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horizontalne saobraćajne signalizacije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45233221-4</w:t>
            </w: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282.051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61BBF" w:rsidP="00761BB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B7</w:t>
            </w:r>
            <w:r w:rsid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DE08FE" w:rsidRPr="00A35510" w:rsidTr="008B763B">
        <w:trPr>
          <w:trHeight w:val="133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0A62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A82E3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7E2C98" w:rsidRP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horizontalnog bušenja ispod trupa pruge Brčko – Banovići u naselju Živinice (Oskova) zbog omogućavanja prolaza cijevi kolektora st.km.17+467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FB249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45234114-8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21.367,50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9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ED1D6C" w:rsidRDefault="00DE08FE" w:rsidP="007E2C9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izgradnji potpornog zida na R-456, dionica: Rastošnica- Goduš st.km. 7+050 do st.km. 7+100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45262620-3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7E2C98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7E2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7E2C98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1028A" w:rsidRPr="00A35510" w:rsidTr="004B606A">
        <w:trPr>
          <w:trHeight w:val="16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regionalne ceste R-461a „Srebrenik-Orahovica Donja“, dionica:raskrsnica za Brničane st. km. 2 + 300 –raskrsnica za Moranjci  st. km. 3+100 (Općina Srebrenik)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116.315,40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51028A" w:rsidRPr="00253059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1028A" w:rsidRPr="00253059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028A" w:rsidRPr="00ED1D6C" w:rsidRDefault="0051028A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C2473" w:rsidRPr="00A35510" w:rsidTr="004B606A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ED1D6C" w:rsidRDefault="003C2473" w:rsidP="00267A2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završetku rekonstrukcije sa izgradnjom nove dionice regionalne ceste i mosta preko starog korita rijeke Gradašnice i korita rijeke oko mosta na regionalnoj cesti R-463 „Gradačac-Tramošnica“ od st.km. 0+290 do st.km. 0+440 (L=150 m + most)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3C2473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473" w:rsidRPr="00A35510" w:rsidRDefault="003C2473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3C2473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3C2473"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R-461a „Srebrenik-Orahovica Donja“, dionica: u Orahovici Gornjoj st.km. 12+000 do st.km. 12+400 (II faza)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3C247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3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9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R-460 „Gračanica-Bukva – Doborovci-Srnice“, dionica: u Srnicama G. (na području općine Gradačac) od st.km. 18+800 do st.km. 19+700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 „Previle-Humci-Šibošnica“, dionica: Humci, kraj rekonstruisanog dijela - Jasenice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292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R-456 „Previle-Humci-Šibošnica“, dionica: Previle – Jasenice st.km.4+500 do st.km. 5+000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900292" w:rsidRPr="00A82E3C" w:rsidRDefault="00900292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752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112121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900292" w:rsidRPr="00A35510" w:rsidTr="004B606A">
        <w:trPr>
          <w:trHeight w:val="240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60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0292" w:rsidRPr="003F7769" w:rsidRDefault="00900292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 Svatovac - Živinice – Bašigovci – Lukavica - Zelenika “, dionica: Živinice – Bašigovci     (od stacionaže km. 0+000 - raskršće sa M18, do st. km. 1+130-skretanja za aerodrom)  u dužini od cca L=523m, Faza II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3F7769" w:rsidRDefault="00900292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45230000-8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410</w:t>
            </w:r>
            <w:r w:rsidRPr="00D716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C811D4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292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0A62C5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R-455a “Svatovac – Živinice – Bašigovci – Lukavica - Zelenika“, dionica: Ciljuge – G. Lukavica od st. km. 1+130, do st. km. 4+630, u dužini L=cca 3.500 m.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551,3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90029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zgradnja trotoara na  R-455a  “Svatovac-Živinice-Bašigovci-Lukavica - Zelenika“, dionica: od stacionaže km. 1+480-Poljice centar, do st. km. 2+140 - stadion)  u dužini od cca L = 660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900292" w:rsidP="00900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68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0A62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90029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900292"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 R-469 „Ribnica-Banovići“: od kružne raskrsnice st 0+850 do kružne raskrsnice st 1+580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Default="00515EF2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51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515EF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3F7769" w:rsidRDefault="00DB78DF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saobraćajnice R 471 Lukavac-Vijenac-Banovići,  dionica: Svatovac-Vijenac L=3400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A82E3C" w:rsidRDefault="00267A25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  <w:p w:rsidR="00DB78DF" w:rsidRPr="003F7769" w:rsidRDefault="00DB78DF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564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A35510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212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DB78DF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 rehabilitaciji i sanaciji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R-469 „Ribnica-Banovići- Živinice –Dubrave-Međaš“dionica: Banovići – Živinice  prema Živinicama (raskrsnica sa magistralnim putem M18) cca l=400 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45454000-4</w:t>
            </w:r>
          </w:p>
          <w:p w:rsidR="00DE08FE" w:rsidRPr="003F7769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97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 w:rsidRPr="00563B7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uz regionalnu cestu R-469, Živinice – Banovići- Ribnica, dionica: skretanje za naselje Brioni-ulaz u separaciju RMU u MZ Oskova st 3+260, do separacija st. 3+860 (cca L=600m)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3F7769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DB78DF" w:rsidP="00DE08FE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846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52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rehabilitaciji i sanaciji regionalne ceste R-459, dionica škola u Doknju – Jarići (nastavak) (sa sanacijom dva klizišta), L=1200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3A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11212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600C" w:rsidRPr="00A35510" w:rsidTr="004B606A">
        <w:trPr>
          <w:trHeight w:val="100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0C" w:rsidRPr="00A35510" w:rsidRDefault="0071600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C032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R-456 Priboj-Sapna od st.km. 9+750 do st.km. 12+650 (izrada habajućeg sloja asfalta)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</w:p>
          <w:p w:rsidR="0071600C" w:rsidRPr="009F70D0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45400000-1</w:t>
            </w:r>
          </w:p>
          <w:p w:rsidR="0071600C" w:rsidRPr="003F7769" w:rsidRDefault="0071600C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0F0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1600C" w:rsidRPr="00A35510" w:rsidRDefault="0071600C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0C" w:rsidRPr="00A35510" w:rsidRDefault="0071600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0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DB78D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 na 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DB78DF"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lokalne ceste Priboj-Teočak sa izgradnjom trotoara st.km. 3+000 do 4+600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F70D0" w:rsidRDefault="00267A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45233120-6</w:t>
            </w:r>
          </w:p>
          <w:p w:rsidR="00DE08FE" w:rsidRPr="003F776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520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  <w:r w:rsidR="00DB78D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B78DF" w:rsidRPr="00A35510" w:rsidTr="004B606A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8DF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B78DF" w:rsidRPr="00ED1D6C" w:rsidRDefault="00DB78DF" w:rsidP="00DB78DF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 na rekonstrukciji, rehabilitaciji i sanaciji lokalne ceste „Klokotnica – Lukavica – Kapetani“, dionica: Iznad raskršća za Frkati prema Lukavici st.km. 1+000 do st.km. 1+350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</w:t>
            </w:r>
            <w:r w:rsidR="00DB78DF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avgust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563DB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B78DF" w:rsidRPr="00ED1D6C" w:rsidRDefault="00DB78DF" w:rsidP="00DB7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8DF" w:rsidRPr="00ED1D6C" w:rsidRDefault="00DB78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8B763B">
        <w:trPr>
          <w:trHeight w:val="114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ED1D6C" w:rsidRDefault="00FB249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ED1D6C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izgradnji trotoara, dionica Brana Modrac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8FE" w:rsidRPr="00ED1D6C" w:rsidRDefault="00267A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45233260-9</w:t>
            </w:r>
          </w:p>
          <w:p w:rsidR="00DE08FE" w:rsidRPr="00ED1D6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ED1D6C" w:rsidRDefault="00DE08FE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 w:rsidR="00ED1D6C"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ED1D6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1D6C" w:rsidRPr="00A35510" w:rsidTr="004B606A">
        <w:trPr>
          <w:trHeight w:val="68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D6C" w:rsidRPr="00935231" w:rsidRDefault="00ED1D6C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D1D6C" w:rsidRPr="00935231" w:rsidRDefault="00ED1D6C" w:rsidP="00ED1D6C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45213311-6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68.376,00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maj</w:t>
            </w:r>
          </w:p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ED1D6C" w:rsidRPr="00935231" w:rsidRDefault="00ED1D6C" w:rsidP="00ED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D6C" w:rsidRPr="00935231" w:rsidRDefault="00ED1D6C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253059" w:rsidRPr="00A35510" w:rsidTr="004B606A">
        <w:trPr>
          <w:trHeight w:val="114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53059" w:rsidRPr="00A35510" w:rsidRDefault="00253059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15+200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53059" w:rsidRPr="0025222A" w:rsidRDefault="00253059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812,68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059" w:rsidRPr="00253059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305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15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059" w:rsidRPr="00A35510" w:rsidRDefault="00253059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A35510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13+960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45111240-2</w:t>
            </w:r>
          </w:p>
          <w:p w:rsidR="00DE08FE" w:rsidRPr="0025222A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769,1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08FE" w:rsidRPr="005901C5" w:rsidRDefault="00DE08FE" w:rsidP="00FF03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901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anaciji klizišta na regionalnoj cesti R-459 Tuzla – Dokanj – Šibošnica- Čelić st. km. 20+130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25222A" w:rsidRDefault="00D563DB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  <w:p w:rsidR="00DE08FE" w:rsidRPr="003F7769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3F7769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675</w:t>
            </w:r>
            <w:r w:rsidR="00DE08FE"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5901C5" w:rsidRDefault="0001301F" w:rsidP="0098771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trupa regionalne ceste R-456 Priboj – Sapna, ugrožene djelovanjem klizišta na st. km. 10+250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9F70D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84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935231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935231" w:rsidRDefault="00DE08FE" w:rsidP="00FF03F7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Nabavka radova na </w:t>
            </w:r>
            <w:r w:rsidR="00FF03F7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sanaciji dijela trupa regionalne ceste R-461a Srebrenik-Orahovica, na st. km. 4+000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563DB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45111230-9</w:t>
            </w:r>
          </w:p>
          <w:p w:rsidR="00DE08FE" w:rsidRPr="00935231" w:rsidRDefault="00DE08FE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935231" w:rsidRDefault="00FF03F7" w:rsidP="00DE08F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207.165,15</w:t>
            </w:r>
          </w:p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935231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</w:t>
            </w:r>
            <w:r w:rsidR="00FF03F7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935231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FF03F7" w:rsidRPr="00A35510" w:rsidTr="004B606A">
        <w:trPr>
          <w:trHeight w:val="96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3F7" w:rsidRPr="00935231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7</w:t>
            </w:r>
            <w:r w:rsidR="00FB249A"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8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F03F7" w:rsidRPr="00935231" w:rsidRDefault="00FF03F7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radova na sanaciji dijela trupa regionalne ceste R-461a Srebrenik-Orahovica, na st. km. 4+150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45221210-7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187.418,61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26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F03F7" w:rsidRPr="00935231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3F7" w:rsidRPr="00935231" w:rsidRDefault="00FF03F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93523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Ugovor </w:t>
            </w:r>
          </w:p>
        </w:tc>
      </w:tr>
      <w:tr w:rsidR="00DE08FE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EE40FE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E08FE" w:rsidRPr="003F7769" w:rsidRDefault="00DE08FE" w:rsidP="00FF03F7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Nastavak radova na 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sanaciji </w:t>
            </w:r>
            <w:r w:rsidR="00FF03F7"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dijela trupa regionalne ceste R-455a Svatovac-Živinice- Bašigovci- Zelenika od P30 do P36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08FE" w:rsidRPr="0025222A" w:rsidRDefault="00FF03F7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45111230-9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3F7769" w:rsidRDefault="00FF03F7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C811D4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11D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DE08FE" w:rsidRPr="00A35510" w:rsidRDefault="00DE08FE" w:rsidP="00FF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</w:t>
            </w:r>
            <w:r w:rsid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01301F" w:rsidRPr="00A35510" w:rsidTr="004B606A">
        <w:trPr>
          <w:trHeight w:val="11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01301F" w:rsidRPr="003F7769" w:rsidRDefault="0001301F" w:rsidP="00987710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522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kosine ispod ceste R-471  “Lukavac – Vijenac – Banovići” st.km.23+300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</w:rPr>
              <w:t>45442300-0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F03F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850,97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Konkrentski zahtijev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16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301F" w:rsidRPr="00A35510" w:rsidTr="004B606A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301F" w:rsidRPr="003F7769" w:rsidRDefault="0001301F" w:rsidP="0098771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301F" w:rsidRPr="0001301F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1301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01301F" w:rsidRPr="003F7769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5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01F" w:rsidRPr="00A35510" w:rsidRDefault="0001301F" w:rsidP="0098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563DB" w:rsidRPr="00A35510" w:rsidTr="004B606A">
        <w:trPr>
          <w:trHeight w:val="97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Default="00D563DB" w:rsidP="00FB2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  <w:r w:rsidR="00FB249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563DB" w:rsidRPr="003F7769" w:rsidRDefault="00D563DB" w:rsidP="00DE08FE">
            <w:pPr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redovnog održavanja-nedostajuće količine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1F3475" w:rsidRDefault="00D563DB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563D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45233141-9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3F7769" w:rsidRDefault="00330840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084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2.548.542,30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8E1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5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3DB" w:rsidRPr="00A35510" w:rsidRDefault="00D563D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23 mjeseca (15.04.2020. do 15.03.2022.)</w:t>
            </w:r>
          </w:p>
        </w:tc>
      </w:tr>
      <w:tr w:rsidR="00816B03" w:rsidRPr="00A35510" w:rsidTr="004B606A">
        <w:trPr>
          <w:trHeight w:val="140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816B03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</w:t>
            </w:r>
          </w:p>
        </w:tc>
        <w:tc>
          <w:tcPr>
            <w:tcW w:w="3686" w:type="dxa"/>
          </w:tcPr>
          <w:p w:rsidR="00816B03" w:rsidRPr="006051C5" w:rsidRDefault="00816B03" w:rsidP="00816B03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Izvođenje sanacionih radova i završnog habajućeg sloja asfalta na regionalnoj cesti R-471 Lukavac-Vijenac-Banovići, dionica: kraj rekonstruisanog dijela ceste (st. iz projekta km 1+975) - Treštenica (st. iz projekta km 2+845,00) , L= cca 870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D563DB" w:rsidRDefault="00816B03" w:rsidP="00816B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45233123-7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330840" w:rsidRDefault="00816B03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A35510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6B03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B03" w:rsidRDefault="00FD308C" w:rsidP="0081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138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Rehabilitacija i sanacija regionalne ceste R-455a „Svatovac-Živinice-Bašigovci-Lukavica-Zelenika“, dionica: G.Lukavica od st. km 4+620 do st. km 7+620, u dužini L=cca 3.000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470.085,00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59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Rekonstrukcija raskrsnice na regionalnoj cesti R-469 „Ribnica-Banovići“ st.km 1+580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816B03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</w:rPr>
              <w:t>45233128-2</w:t>
            </w:r>
          </w:p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310.501,78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D308C" w:rsidRPr="00A35510" w:rsidTr="004B606A">
        <w:trPr>
          <w:trHeight w:val="94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86</w:t>
            </w:r>
          </w:p>
        </w:tc>
        <w:tc>
          <w:tcPr>
            <w:tcW w:w="3686" w:type="dxa"/>
          </w:tcPr>
          <w:p w:rsidR="00FD308C" w:rsidRPr="006051C5" w:rsidRDefault="00FD308C" w:rsidP="00FD3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Izrada habajućeg sloja asfalta na dijelu dionice regionalne cese R-456 Previle-Jasenice-Humc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i; od st.km. 5+700 do st. km 6+4</w:t>
            </w:r>
            <w:r w:rsidRPr="006051C5">
              <w:rPr>
                <w:rFonts w:ascii="Times New Roman" w:hAnsi="Times New Roman"/>
                <w:b/>
                <w:bCs/>
                <w:sz w:val="18"/>
                <w:szCs w:val="18"/>
              </w:rPr>
              <w:t>50 cca L=750m)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D563DB" w:rsidRDefault="00FD308C" w:rsidP="00FD308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16B0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33084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308C" w:rsidRPr="00A35510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 rada i finansijski plan JU Direkcija regionalnih cesta TK- tabela B 12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08C" w:rsidRDefault="00FD308C" w:rsidP="00F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A6CCE" w:rsidRPr="00A35510" w:rsidTr="008B763B">
        <w:trPr>
          <w:trHeight w:val="6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87</w:t>
            </w:r>
          </w:p>
        </w:tc>
        <w:tc>
          <w:tcPr>
            <w:tcW w:w="3686" w:type="dxa"/>
          </w:tcPr>
          <w:p w:rsidR="003A6CCE" w:rsidRPr="003A6CCE" w:rsidRDefault="003A6CCE" w:rsidP="003A6C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5C245C">
              <w:rPr>
                <w:rFonts w:ascii="Times New Roman" w:hAnsi="Times New Roman"/>
                <w:b/>
                <w:bCs/>
                <w:sz w:val="18"/>
                <w:szCs w:val="18"/>
              </w:rPr>
              <w:t>anacija</w:t>
            </w:r>
            <w:r w:rsidRPr="003A6CC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 u Gradu Gradačac  </w:t>
            </w:r>
          </w:p>
          <w:p w:rsidR="003A6CCE" w:rsidRPr="006051C5" w:rsidRDefault="003A6CCE" w:rsidP="003A6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Pr="00816B03" w:rsidRDefault="003A6CCE" w:rsidP="003A6CC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A6CC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5C245C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237.721,52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Pr="00A35510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6CCE" w:rsidRPr="00A35510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6CCE" w:rsidRDefault="003A6CCE" w:rsidP="003A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C245C" w:rsidRPr="00A35510" w:rsidTr="008B763B">
        <w:trPr>
          <w:trHeight w:val="63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88</w:t>
            </w:r>
          </w:p>
        </w:tc>
        <w:tc>
          <w:tcPr>
            <w:tcW w:w="3686" w:type="dxa"/>
          </w:tcPr>
          <w:p w:rsidR="005C245C" w:rsidRDefault="005C245C" w:rsidP="005C24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5C2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 u općinama Kalesija i Sapna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Pr="00816B03" w:rsidRDefault="005C245C" w:rsidP="005C245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C245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745C28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45C2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45C2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926,26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Pr="00A35510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245C" w:rsidRPr="00A35510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45C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E410E" w:rsidRPr="00A35510" w:rsidTr="008B763B">
        <w:trPr>
          <w:trHeight w:val="49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89</w:t>
            </w:r>
          </w:p>
        </w:tc>
        <w:tc>
          <w:tcPr>
            <w:tcW w:w="3686" w:type="dxa"/>
          </w:tcPr>
          <w:p w:rsidR="001E410E" w:rsidRDefault="001E410E" w:rsidP="00260F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Sanacija</w:t>
            </w:r>
            <w:r w:rsidRPr="005C245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lokalnih cesta</w:t>
            </w:r>
            <w:r>
              <w:t xml:space="preserve"> </w:t>
            </w:r>
            <w:r w:rsidRPr="001E41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 općini Doboj Istok i Gradu </w:t>
            </w:r>
            <w:r w:rsidR="00260F1D">
              <w:rPr>
                <w:rFonts w:ascii="Times New Roman" w:hAnsi="Times New Roman"/>
                <w:b/>
                <w:bCs/>
                <w:sz w:val="18"/>
                <w:szCs w:val="18"/>
              </w:rPr>
              <w:t>Živinice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Pr="005C245C" w:rsidRDefault="001E410E" w:rsidP="001E41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E410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E410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186.578,29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Pr="00A35510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10E" w:rsidRPr="00A35510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10E" w:rsidRDefault="001E410E" w:rsidP="001E4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E7567" w:rsidRPr="00A35510" w:rsidTr="008B763B">
        <w:trPr>
          <w:trHeight w:val="49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90</w:t>
            </w:r>
          </w:p>
        </w:tc>
        <w:tc>
          <w:tcPr>
            <w:tcW w:w="3686" w:type="dxa"/>
          </w:tcPr>
          <w:p w:rsidR="008E7567" w:rsidRDefault="008E7567" w:rsidP="008E75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7567">
              <w:rPr>
                <w:rFonts w:ascii="Times New Roman" w:hAnsi="Times New Roman"/>
                <w:b/>
                <w:bCs/>
                <w:sz w:val="18"/>
                <w:szCs w:val="18"/>
              </w:rPr>
              <w:t>Sanacija lokalnih cesta u Gradu Srebrenik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1E410E" w:rsidRDefault="008E7567" w:rsidP="008E7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E756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1E410E" w:rsidRDefault="001D4ED1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D4ED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145.293,49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A35510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7567" w:rsidRPr="00A35510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567" w:rsidRDefault="008E7567" w:rsidP="008E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3988" w:rsidRPr="00A35510" w:rsidTr="008B763B">
        <w:trPr>
          <w:trHeight w:val="6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</w:t>
            </w:r>
          </w:p>
        </w:tc>
        <w:tc>
          <w:tcPr>
            <w:tcW w:w="3686" w:type="dxa"/>
          </w:tcPr>
          <w:p w:rsidR="008A3988" w:rsidRPr="008E7567" w:rsidRDefault="008A3988" w:rsidP="008A3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općini Čelić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8E7567" w:rsidRDefault="008A3988" w:rsidP="008A39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1E410E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37.606,80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3988" w:rsidRPr="00A35510" w:rsidTr="008B763B">
        <w:trPr>
          <w:trHeight w:val="68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92</w:t>
            </w:r>
          </w:p>
        </w:tc>
        <w:tc>
          <w:tcPr>
            <w:tcW w:w="3686" w:type="dxa"/>
          </w:tcPr>
          <w:p w:rsidR="008A3988" w:rsidRPr="008E7567" w:rsidRDefault="008A3988" w:rsidP="008A3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Gradu Tuzla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8E7567" w:rsidRDefault="008A3988" w:rsidP="008A39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1E410E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397,92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8A3988" w:rsidRPr="00A35510" w:rsidTr="008B763B">
        <w:trPr>
          <w:trHeight w:val="82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93</w:t>
            </w:r>
          </w:p>
        </w:tc>
        <w:tc>
          <w:tcPr>
            <w:tcW w:w="3686" w:type="dxa"/>
          </w:tcPr>
          <w:p w:rsidR="008A3988" w:rsidRPr="008E7567" w:rsidRDefault="008A3988" w:rsidP="008A3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4E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Sanacija lokalnih cesta u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Gradu Gračanica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8E7567" w:rsidRDefault="008A3988" w:rsidP="008A398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1E410E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41.358,51</w:t>
            </w:r>
            <w:r w:rsidRPr="008A39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novembar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3988" w:rsidRPr="00A35510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Odluka Vlade TK-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988" w:rsidRDefault="008A3988" w:rsidP="008A3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402B07" w:rsidRPr="00A35510" w:rsidTr="008B763B">
        <w:trPr>
          <w:trHeight w:val="82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94</w:t>
            </w:r>
          </w:p>
        </w:tc>
        <w:tc>
          <w:tcPr>
            <w:tcW w:w="3686" w:type="dxa"/>
          </w:tcPr>
          <w:p w:rsidR="00402B07" w:rsidRDefault="00402B07" w:rsidP="00402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2B07" w:rsidRPr="006051C5" w:rsidRDefault="00402B07" w:rsidP="00402B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Izvođenje radova na r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>ehabilitacij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sanacij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pješačke staze na dionici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26DF1">
              <w:rPr>
                <w:rFonts w:ascii="Times New Roman" w:hAnsi="Times New Roman"/>
                <w:b/>
                <w:bCs/>
                <w:sz w:val="18"/>
                <w:szCs w:val="18"/>
              </w:rPr>
              <w:t>regionalne ceste R-456b „Priboj-Teočak“, dionica: od raskrsnice kod Centralne džamije do raskrsnice sa putem koji vodi do naselja Mravići, u dužini L=cca 600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Pr="00816B03" w:rsidRDefault="00402B07" w:rsidP="00402B0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02B0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106.837,50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Pr="00A35510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D308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B07" w:rsidRPr="00A35510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02B0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tekuća rezerva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B07" w:rsidRDefault="00402B07" w:rsidP="0040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4B606A">
        <w:trPr>
          <w:trHeight w:val="43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110179" w:rsidRDefault="00402B07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402B07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13.199.271,97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4B606A">
        <w:trPr>
          <w:trHeight w:val="4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110179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DE08FE" w:rsidRPr="00110179" w:rsidRDefault="00402B07" w:rsidP="005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r w:rsidRPr="00402B07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14.531.311,17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E08FE" w:rsidRPr="00A35510" w:rsidRDefault="00DE08FE" w:rsidP="00DE0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Datum,</w:t>
      </w:r>
      <w:r w:rsidR="00402B07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09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="004B606A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402B07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.2020.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>
      <w:bookmarkStart w:id="0" w:name="_GoBack"/>
      <w:bookmarkEnd w:id="0"/>
    </w:p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1C" w:rsidRDefault="0065011C">
      <w:pPr>
        <w:spacing w:after="0" w:line="240" w:lineRule="auto"/>
      </w:pPr>
      <w:r>
        <w:separator/>
      </w:r>
    </w:p>
  </w:endnote>
  <w:endnote w:type="continuationSeparator" w:id="0">
    <w:p w:rsidR="0065011C" w:rsidRDefault="0065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DF1" w:rsidRDefault="00326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B0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26DF1" w:rsidRDefault="00326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1C" w:rsidRDefault="0065011C">
      <w:pPr>
        <w:spacing w:after="0" w:line="240" w:lineRule="auto"/>
      </w:pPr>
      <w:r>
        <w:separator/>
      </w:r>
    </w:p>
  </w:footnote>
  <w:footnote w:type="continuationSeparator" w:id="0">
    <w:p w:rsidR="0065011C" w:rsidRDefault="0065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A62C5"/>
    <w:rsid w:val="000F02C4"/>
    <w:rsid w:val="00112121"/>
    <w:rsid w:val="00196EFA"/>
    <w:rsid w:val="001D3E57"/>
    <w:rsid w:val="001D4ED1"/>
    <w:rsid w:val="001E410E"/>
    <w:rsid w:val="001F0665"/>
    <w:rsid w:val="00247F83"/>
    <w:rsid w:val="00253059"/>
    <w:rsid w:val="00260F1D"/>
    <w:rsid w:val="00267A25"/>
    <w:rsid w:val="002750E8"/>
    <w:rsid w:val="002A4CEA"/>
    <w:rsid w:val="002C1764"/>
    <w:rsid w:val="002D30CB"/>
    <w:rsid w:val="00326DF1"/>
    <w:rsid w:val="00330840"/>
    <w:rsid w:val="003A369E"/>
    <w:rsid w:val="003A6CCE"/>
    <w:rsid w:val="003B69AE"/>
    <w:rsid w:val="003C2473"/>
    <w:rsid w:val="00402B07"/>
    <w:rsid w:val="0043395A"/>
    <w:rsid w:val="004B606A"/>
    <w:rsid w:val="0051028A"/>
    <w:rsid w:val="00514494"/>
    <w:rsid w:val="00515EF2"/>
    <w:rsid w:val="00534245"/>
    <w:rsid w:val="005474AD"/>
    <w:rsid w:val="00562F56"/>
    <w:rsid w:val="005B1D58"/>
    <w:rsid w:val="005B459D"/>
    <w:rsid w:val="005C245C"/>
    <w:rsid w:val="005C2D4A"/>
    <w:rsid w:val="005F4075"/>
    <w:rsid w:val="0065011C"/>
    <w:rsid w:val="0067322C"/>
    <w:rsid w:val="006C09D2"/>
    <w:rsid w:val="006D3626"/>
    <w:rsid w:val="006F46A5"/>
    <w:rsid w:val="007117FD"/>
    <w:rsid w:val="0071600C"/>
    <w:rsid w:val="00745C28"/>
    <w:rsid w:val="00761BBF"/>
    <w:rsid w:val="007C680C"/>
    <w:rsid w:val="007D199C"/>
    <w:rsid w:val="007E2C98"/>
    <w:rsid w:val="00816B03"/>
    <w:rsid w:val="00825F5B"/>
    <w:rsid w:val="008A3988"/>
    <w:rsid w:val="008B763B"/>
    <w:rsid w:val="008E1465"/>
    <w:rsid w:val="008E7567"/>
    <w:rsid w:val="00900292"/>
    <w:rsid w:val="00901E5A"/>
    <w:rsid w:val="009271BE"/>
    <w:rsid w:val="00935231"/>
    <w:rsid w:val="009444A6"/>
    <w:rsid w:val="0095677D"/>
    <w:rsid w:val="00987710"/>
    <w:rsid w:val="00A20C1C"/>
    <w:rsid w:val="00A75A8F"/>
    <w:rsid w:val="00A861A2"/>
    <w:rsid w:val="00AD6552"/>
    <w:rsid w:val="00B34183"/>
    <w:rsid w:val="00B56BDF"/>
    <w:rsid w:val="00BD439F"/>
    <w:rsid w:val="00BE3D0B"/>
    <w:rsid w:val="00C11F6A"/>
    <w:rsid w:val="00C34104"/>
    <w:rsid w:val="00C811D4"/>
    <w:rsid w:val="00CC5B8A"/>
    <w:rsid w:val="00D00688"/>
    <w:rsid w:val="00D16522"/>
    <w:rsid w:val="00D32374"/>
    <w:rsid w:val="00D563DB"/>
    <w:rsid w:val="00D751BF"/>
    <w:rsid w:val="00D87B46"/>
    <w:rsid w:val="00D915CF"/>
    <w:rsid w:val="00DA3470"/>
    <w:rsid w:val="00DB78DF"/>
    <w:rsid w:val="00DE08FE"/>
    <w:rsid w:val="00DE3D1C"/>
    <w:rsid w:val="00E02332"/>
    <w:rsid w:val="00E6056C"/>
    <w:rsid w:val="00EA66AE"/>
    <w:rsid w:val="00EC4F47"/>
    <w:rsid w:val="00ED1D6C"/>
    <w:rsid w:val="00EE40FE"/>
    <w:rsid w:val="00F50A10"/>
    <w:rsid w:val="00F55BF3"/>
    <w:rsid w:val="00F82109"/>
    <w:rsid w:val="00FB249A"/>
    <w:rsid w:val="00FD308C"/>
    <w:rsid w:val="00FD6DA7"/>
    <w:rsid w:val="00FF03F7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2020-10-22T12:21:00Z</cp:lastPrinted>
  <dcterms:created xsi:type="dcterms:W3CDTF">2020-12-04T12:10:00Z</dcterms:created>
  <dcterms:modified xsi:type="dcterms:W3CDTF">2020-12-04T12:10:00Z</dcterms:modified>
</cp:coreProperties>
</file>