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A26A75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>slug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BB377B" w:rsidRPr="00BB37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Theme="majorHAnsi" w:hAnsiTheme="majorHAnsi"/>
                <w:b/>
                <w:sz w:val="18"/>
                <w:szCs w:val="18"/>
              </w:rPr>
              <w:t>stručno-tehničkog nadzora nad izvođenjem radova izgradnje, rekonstrukcije, sanacije i rehabilitacije ceste, cestovnih objekata i klizišta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5A80">
              <w:rPr>
                <w:rFonts w:asciiTheme="majorHAnsi" w:hAnsiTheme="majorHAnsi"/>
                <w:b/>
                <w:sz w:val="18"/>
                <w:szCs w:val="18"/>
              </w:rPr>
              <w:t>71520000  Usluge građevinskog nadzora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5A80" w:rsidRPr="00655A80">
              <w:rPr>
                <w:rFonts w:ascii="Cambria" w:eastAsia="Calibri" w:hAnsi="Cambria" w:cs="Times New Roman"/>
                <w:b/>
                <w:sz w:val="18"/>
                <w:szCs w:val="18"/>
              </w:rPr>
              <w:t>997-1-2-31-5-4/20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INSTITUT ZA GRAĐEVINARSTVO „IG“ d.o.o. BANJA LUKA adresa: Kraja Petra I Karađorđevića </w:t>
            </w:r>
          </w:p>
          <w:p w:rsidR="0014368C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ID broj: 4400918310005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55A8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250</w:t>
            </w:r>
            <w:r w:rsidR="002C67AA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249224,01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248851,15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247.655,27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242.390,73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238.257,52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237.874,77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235.962,66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235.241,61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234.938,25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234.842,57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234.699,62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233.981,82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233.158,59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229.429,12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229.046,22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226.280,62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225.013,12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221.612,06</w:t>
            </w:r>
          </w:p>
          <w:p w:rsidR="00E903BF" w:rsidRPr="00830D4D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221.363,14</w:t>
            </w:r>
          </w:p>
          <w:p w:rsidR="00A26A75" w:rsidRDefault="00E903BF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0D4D">
              <w:rPr>
                <w:rFonts w:asciiTheme="majorHAnsi" w:hAnsiTheme="majorHAnsi"/>
                <w:b/>
                <w:sz w:val="18"/>
                <w:szCs w:val="18"/>
              </w:rPr>
              <w:t>219.928,89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216.365,28</w:t>
            </w:r>
          </w:p>
          <w:p w:rsidR="00FD6209" w:rsidRDefault="00FD620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215.168,70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207.511,70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207.249,54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206.914,99</w:t>
            </w:r>
          </w:p>
          <w:p w:rsidR="00D50976" w:rsidRDefault="00D50976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204.762,06</w:t>
            </w:r>
          </w:p>
          <w:p w:rsidR="00AD5699" w:rsidRDefault="00AD569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204.570,71</w:t>
            </w:r>
          </w:p>
          <w:p w:rsidR="00AD5699" w:rsidRDefault="00AD569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204.275,73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202.989,45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201.075,14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200118,92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199467,56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195638,84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193965,96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191573,11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190712,11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188.085,11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187582,26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187078,88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186121,7</w:t>
            </w:r>
          </w:p>
          <w:p w:rsidR="00B02582" w:rsidRP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184383,15</w:t>
            </w:r>
          </w:p>
          <w:p w:rsidR="00B02582" w:rsidRDefault="00B02582" w:rsidP="00B0258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183785,31</w:t>
            </w:r>
          </w:p>
          <w:p w:rsidR="00AD5699" w:rsidRPr="00265C67" w:rsidRDefault="00AD5699" w:rsidP="00E903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A6812" w:rsidP="007A681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17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9.2019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 godine                             </w:t>
            </w:r>
          </w:p>
        </w:tc>
        <w:tc>
          <w:tcPr>
            <w:tcW w:w="1842" w:type="dxa"/>
          </w:tcPr>
          <w:p w:rsidR="00761432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775,99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372,86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(27.09.2019)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1.195,88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.09.2019)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5.264,54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4.133,21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382,75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1.912,11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(18.10.2019)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721,05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.10.2019)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303,36 (11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95,68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(15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142,95 (18.11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717,80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(1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.2019)</w:t>
            </w:r>
          </w:p>
          <w:p w:rsidR="00F94BAE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823,23 (16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F94BA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3.729,47 (17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.03.2020)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382,90 (21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2.765,60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1.267,50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3.401,06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E903BF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248,92 (05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F94BAE" w:rsidRDefault="00E903BF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1.434,25 (08</w:t>
            </w:r>
            <w:r w:rsidRPr="00E903BF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FD6209" w:rsidRDefault="00FD6209" w:rsidP="00FD620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3.563,61 (09.06.2020)</w:t>
            </w:r>
          </w:p>
          <w:p w:rsidR="00FD6209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1.196,58</w:t>
            </w:r>
          </w:p>
          <w:p w:rsidR="00F94BAE" w:rsidRDefault="00FD620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(09</w:t>
            </w:r>
            <w:r w:rsidRPr="00FD6209">
              <w:rPr>
                <w:rFonts w:asciiTheme="majorHAnsi" w:hAnsiTheme="majorHAnsi"/>
                <w:b/>
                <w:sz w:val="18"/>
                <w:szCs w:val="18"/>
              </w:rPr>
              <w:t>.06.2020)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7.657,00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262,16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334,55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(27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.2020)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2.152,93</w:t>
            </w:r>
          </w:p>
          <w:p w:rsidR="00D50976" w:rsidRDefault="00D50976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50976">
              <w:rPr>
                <w:rFonts w:asciiTheme="majorHAnsi" w:hAnsiTheme="majorHAnsi"/>
                <w:b/>
                <w:sz w:val="18"/>
                <w:szCs w:val="18"/>
              </w:rPr>
              <w:t>(27.07.2020)</w:t>
            </w:r>
          </w:p>
          <w:p w:rsidR="00D50976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191,35</w:t>
            </w:r>
          </w:p>
          <w:p w:rsidR="00AD5699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AD5699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294,98</w:t>
            </w:r>
          </w:p>
          <w:p w:rsidR="00F94BAE" w:rsidRDefault="00AD5699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5699">
              <w:rPr>
                <w:rFonts w:asciiTheme="majorHAnsi" w:hAnsiTheme="majorHAnsi"/>
                <w:b/>
                <w:sz w:val="18"/>
                <w:szCs w:val="18"/>
              </w:rPr>
              <w:t>(03.08.2020)</w:t>
            </w:r>
          </w:p>
          <w:p w:rsidR="00B02582" w:rsidRP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r w:rsidRPr="00B02582">
              <w:rPr>
                <w:rFonts w:asciiTheme="majorHAnsi" w:hAnsiTheme="majorHAnsi"/>
                <w:b/>
                <w:sz w:val="18"/>
                <w:szCs w:val="18"/>
              </w:rPr>
              <w:t>1286,28</w:t>
            </w:r>
          </w:p>
          <w:bookmarkEnd w:id="0"/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(07.09.2020)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1.914,31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(07.09.2020.)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956,22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(25.09.2020)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651,36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(06.10.2020)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3.828,72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(06.10.2020)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1.672,88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(06.10.2020)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2.392,85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(14.10.2020)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861,00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(02.11.2020)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2.627,00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(07.12.2020)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502,85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(07.12.2020)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503,38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(07.12.2020)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957,18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(07.12.2020)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1.738,55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(09.12.2020)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597,84</w:t>
            </w:r>
          </w:p>
          <w:p w:rsidR="00B02582" w:rsidRDefault="00B02582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(30.12.2020)</w:t>
            </w:r>
          </w:p>
          <w:p w:rsidR="00F94BAE" w:rsidRPr="00265C67" w:rsidRDefault="00F94BAE" w:rsidP="00F9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lastRenderedPageBreak/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55A80"/>
    <w:rsid w:val="00675FB8"/>
    <w:rsid w:val="00701676"/>
    <w:rsid w:val="00761432"/>
    <w:rsid w:val="007A6812"/>
    <w:rsid w:val="008158FF"/>
    <w:rsid w:val="00830D4D"/>
    <w:rsid w:val="009552B2"/>
    <w:rsid w:val="00A26A75"/>
    <w:rsid w:val="00A95EF4"/>
    <w:rsid w:val="00AD06CB"/>
    <w:rsid w:val="00AD5699"/>
    <w:rsid w:val="00AE2EB7"/>
    <w:rsid w:val="00B02582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50976"/>
    <w:rsid w:val="00D65220"/>
    <w:rsid w:val="00DA505F"/>
    <w:rsid w:val="00E57D1A"/>
    <w:rsid w:val="00E80671"/>
    <w:rsid w:val="00E903BF"/>
    <w:rsid w:val="00E91387"/>
    <w:rsid w:val="00F8594F"/>
    <w:rsid w:val="00F94BAE"/>
    <w:rsid w:val="00FD620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7</cp:revision>
  <cp:lastPrinted>2015-10-05T10:11:00Z</cp:lastPrinted>
  <dcterms:created xsi:type="dcterms:W3CDTF">2020-06-09T11:47:00Z</dcterms:created>
  <dcterms:modified xsi:type="dcterms:W3CDTF">2021-01-20T08:35:00Z</dcterms:modified>
</cp:coreProperties>
</file>