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E6B17" w:rsidRPr="00BE6B17" w:rsidRDefault="0044408B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radova na izgradnji trotoara na R-455a “Svatovac-Živinice-Bašigovci-Lukavica - Zelenika“, dionica: od</w:t>
            </w:r>
          </w:p>
          <w:p w:rsidR="009257A4" w:rsidRPr="00265C67" w:rsidRDefault="00BE6B1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6B17">
              <w:rPr>
                <w:rFonts w:asciiTheme="majorHAnsi" w:hAnsiTheme="majorHAnsi"/>
                <w:b/>
                <w:sz w:val="18"/>
                <w:szCs w:val="18"/>
              </w:rPr>
              <w:t>stacionaže km. 1+480-Poljice centar, do st. km. 2+140 - stadion) u dužini od cca L = 660 m</w:t>
            </w:r>
          </w:p>
          <w:p w:rsidR="00761432" w:rsidRPr="00265C67" w:rsidRDefault="00BE6B17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6B17">
              <w:rPr>
                <w:rFonts w:asciiTheme="majorHAnsi" w:hAnsiTheme="majorHAnsi"/>
                <w:b/>
                <w:sz w:val="18"/>
                <w:szCs w:val="18"/>
              </w:rPr>
              <w:t>45233161-5 Građevinski radovi na pješačkim stazama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BE6B17">
              <w:rPr>
                <w:rFonts w:ascii="Cambria" w:eastAsia="Calibri" w:hAnsi="Cambria" w:cs="Times New Roman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BE6B17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226.342,07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520CD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46C2D" w:rsidP="008A492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16.09.20</w:t>
            </w:r>
            <w:r w:rsidR="008A492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.godine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46C2D"/>
    <w:rsid w:val="005B0D0C"/>
    <w:rsid w:val="00652457"/>
    <w:rsid w:val="00675FB8"/>
    <w:rsid w:val="00701676"/>
    <w:rsid w:val="00761432"/>
    <w:rsid w:val="008158FF"/>
    <w:rsid w:val="00897022"/>
    <w:rsid w:val="008A492F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2020-06-09T12:13:00Z</cp:lastPrinted>
  <dcterms:created xsi:type="dcterms:W3CDTF">2021-03-18T09:39:00Z</dcterms:created>
  <dcterms:modified xsi:type="dcterms:W3CDTF">2021-03-18T09:39:00Z</dcterms:modified>
</cp:coreProperties>
</file>