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A75794" w:rsidRPr="00A75794" w:rsidRDefault="0044408B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75794" w:rsidRPr="00A75794">
              <w:rPr>
                <w:rFonts w:asciiTheme="majorHAnsi" w:hAnsiTheme="majorHAnsi"/>
                <w:b/>
                <w:sz w:val="18"/>
                <w:szCs w:val="18"/>
              </w:rPr>
              <w:t>radova na rekonstrukciji, rehabilitaciji i sanaciji regionalne ceste R – 455a “ Svatovac - Živinice – Bašigovci –</w:t>
            </w:r>
          </w:p>
          <w:p w:rsidR="00A75794" w:rsidRPr="00A75794" w:rsidRDefault="00A75794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75794">
              <w:rPr>
                <w:rFonts w:asciiTheme="majorHAnsi" w:hAnsiTheme="majorHAnsi"/>
                <w:b/>
                <w:sz w:val="18"/>
                <w:szCs w:val="18"/>
              </w:rPr>
              <w:t>Lukavica - Zelenika “, dionica: Živinice – Bašigovci (od stacionaže km. 0+000 - raskršće sa M18, do st. km. 1+130-skretanj</w:t>
            </w:r>
          </w:p>
          <w:p w:rsidR="00A75794" w:rsidRDefault="00A75794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75794">
              <w:rPr>
                <w:rFonts w:asciiTheme="majorHAnsi" w:hAnsiTheme="majorHAnsi"/>
                <w:b/>
                <w:sz w:val="18"/>
                <w:szCs w:val="18"/>
              </w:rPr>
              <w:t>a za aerodrom) u dužini od cca L=523m, Faza II</w:t>
            </w:r>
          </w:p>
          <w:p w:rsidR="00A75794" w:rsidRDefault="00A75794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75794" w:rsidRPr="00A75794" w:rsidRDefault="00A75794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75794">
              <w:rPr>
                <w:rFonts w:asciiTheme="majorHAnsi" w:hAnsiTheme="majorHAnsi"/>
                <w:b/>
                <w:sz w:val="18"/>
                <w:szCs w:val="18"/>
              </w:rPr>
              <w:t>45230000-8 Građevinski radovi na cjevovodu, komunikacijskim i</w:t>
            </w:r>
          </w:p>
          <w:p w:rsidR="00A75794" w:rsidRPr="00A75794" w:rsidRDefault="00A75794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75794">
              <w:rPr>
                <w:rFonts w:asciiTheme="majorHAnsi" w:hAnsiTheme="majorHAnsi"/>
                <w:b/>
                <w:sz w:val="18"/>
                <w:szCs w:val="18"/>
              </w:rPr>
              <w:t>energetskim vodovima, autocestama, cestama, uzletištima i</w:t>
            </w:r>
          </w:p>
          <w:p w:rsidR="00761432" w:rsidRPr="00265C67" w:rsidRDefault="00A75794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75794">
              <w:rPr>
                <w:rFonts w:asciiTheme="majorHAnsi" w:hAnsiTheme="majorHAnsi"/>
                <w:b/>
                <w:sz w:val="18"/>
                <w:szCs w:val="18"/>
              </w:rPr>
              <w:t>željezničkim prugama; radovi na niveliranju</w:t>
            </w: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A75794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75794">
              <w:rPr>
                <w:rFonts w:ascii="Cambria" w:eastAsia="Calibri" w:hAnsi="Cambria" w:cs="Times New Roman"/>
                <w:b/>
                <w:sz w:val="18"/>
                <w:szCs w:val="18"/>
              </w:rPr>
              <w:t>997-1-3-12-5-35/20</w:t>
            </w:r>
          </w:p>
        </w:tc>
        <w:tc>
          <w:tcPr>
            <w:tcW w:w="1814" w:type="dxa"/>
          </w:tcPr>
          <w:p w:rsidR="00A75794" w:rsidRDefault="00A75794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75794">
              <w:rPr>
                <w:rFonts w:asciiTheme="majorHAnsi" w:hAnsiTheme="majorHAnsi"/>
                <w:b/>
                <w:sz w:val="18"/>
                <w:szCs w:val="18"/>
              </w:rPr>
              <w:t xml:space="preserve">DOO"HIH"ŽIVINICE adresa: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Oslobođenja 52</w:t>
            </w:r>
            <w:r w:rsidRPr="00A7579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Živinice</w:t>
            </w:r>
          </w:p>
          <w:p w:rsidR="00A75794" w:rsidRPr="00265C67" w:rsidRDefault="00A75794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75794">
              <w:rPr>
                <w:rFonts w:asciiTheme="majorHAnsi" w:hAnsiTheme="majorHAnsi"/>
                <w:b/>
                <w:sz w:val="18"/>
                <w:szCs w:val="18"/>
              </w:rPr>
              <w:t xml:space="preserve">ID broj:4209451680006 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A757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256.117,41</w:t>
            </w:r>
            <w:r w:rsidR="009520CD" w:rsidRPr="009520CD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BE6B1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A75794" w:rsidP="009520C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 w:rsidR="009520CD"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8A06B8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03.11.2020.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8A06B8"/>
    <w:rsid w:val="009257A4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2020-06-09T12:20:00Z</cp:lastPrinted>
  <dcterms:created xsi:type="dcterms:W3CDTF">2021-03-18T09:40:00Z</dcterms:created>
  <dcterms:modified xsi:type="dcterms:W3CDTF">2021-03-18T09:40:00Z</dcterms:modified>
</cp:coreProperties>
</file>