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79313343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340F2" w:rsidRPr="000340F2" w:rsidRDefault="000340F2" w:rsidP="00034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05-04-83-1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2900FA" w:rsidRDefault="000340F2" w:rsidP="00034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07.04.2021. godine</w:t>
      </w:r>
    </w:p>
    <w:p w:rsidR="000340F2" w:rsidRPr="007C2C0E" w:rsidRDefault="000340F2" w:rsidP="0003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83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0340F2" w:rsidRPr="000340F2">
        <w:rPr>
          <w:rFonts w:ascii="Times New Roman" w:hAnsi="Times New Roman" w:cs="Times New Roman"/>
          <w:sz w:val="24"/>
          <w:szCs w:val="24"/>
          <w:lang w:val="hr-HR"/>
        </w:rPr>
        <w:t>radova na rehabilitaciji i sanaciji regionalne ceste R-459, dionica: Lovački dom – Šibošnica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05-04-83-12/21 od 07.04.2021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0340F2" w:rsidRPr="000340F2">
        <w:rPr>
          <w:rFonts w:ascii="Times New Roman" w:hAnsi="Times New Roman" w:cs="Times New Roman"/>
          <w:color w:val="000000"/>
          <w:sz w:val="24"/>
          <w:szCs w:val="24"/>
        </w:rPr>
        <w:t>radova na rehabilitaciji i sanaciji regionalne ceste R-459, dionica: Lovački dom – Šibošnica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E457A" w:rsidRPr="00BE45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Arapovac putevi Čelić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0340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106.000</w:t>
      </w:r>
      <w:r w:rsidR="002900FA" w:rsidRPr="002900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,00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BE457A" w:rsidRPr="00BE45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Arapovac putevi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0340F2" w:rsidRDefault="000340F2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40F2" w:rsidRPr="007C2C0E" w:rsidRDefault="000340F2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26.02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106.837,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997-1-3-14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-3-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21/21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17/21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>d.o.o. Arapovac putevi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0340F2">
        <w:rPr>
          <w:rFonts w:ascii="Times New Roman" w:hAnsi="Times New Roman" w:cs="Times New Roman"/>
          <w:sz w:val="24"/>
          <w:szCs w:val="24"/>
        </w:rPr>
        <w:t>106.000</w:t>
      </w:r>
      <w:r w:rsidR="002900FA" w:rsidRPr="002900FA">
        <w:rPr>
          <w:rFonts w:ascii="Times New Roman" w:hAnsi="Times New Roman" w:cs="Times New Roman"/>
          <w:sz w:val="24"/>
          <w:szCs w:val="24"/>
        </w:rPr>
        <w:t xml:space="preserve">,00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0340F2" w:rsidRPr="000340F2">
        <w:rPr>
          <w:rFonts w:ascii="Times New Roman" w:hAnsi="Times New Roman" w:cs="Times New Roman"/>
          <w:color w:val="000000"/>
          <w:sz w:val="24"/>
          <w:szCs w:val="24"/>
        </w:rPr>
        <w:t>radova na rehabilitaciji i sanaciji regionalne ceste R-459, dionica: Lovački dom – Šibošnica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326E5F" w:rsidRDefault="000340F2" w:rsidP="000340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radova na rehabilitaciji i sanaciji regionalne ceste R-459 dionica Lovački dom – Šibošnica,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>prilikom pregleda i ocjene kvalifikovanosti ponuđača ima</w:t>
      </w:r>
      <w:r>
        <w:rPr>
          <w:rFonts w:ascii="Times New Roman" w:eastAsia="Calibri" w:hAnsi="Times New Roman" w:cs="Times New Roman"/>
        </w:rPr>
        <w:t xml:space="preserve">la 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nedoumicu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u pogledu roka važnosti ugovora koji ponuđač Holex doo Živinice sa Pro asfalt doo Tuzla o isporuci asfaltne mase (ugovor iz 2017. godine), te je, u skladu sa članom 68. stav 3 ZJN, firmi Pro asfalt doo Tuzla uputila mailom zahtijev za </w:t>
      </w:r>
      <w:r w:rsidRPr="00326E5F">
        <w:rPr>
          <w:rFonts w:ascii="Times New Roman" w:eastAsia="Calibri" w:hAnsi="Times New Roman" w:cs="Times New Roman"/>
        </w:rPr>
        <w:t xml:space="preserve"> pojašnjenje</w:t>
      </w:r>
      <w:r>
        <w:rPr>
          <w:rFonts w:ascii="Times New Roman" w:eastAsia="Calibri" w:hAnsi="Times New Roman" w:cs="Times New Roman"/>
        </w:rPr>
        <w:t>njem sljedećeg sadržaja:</w:t>
      </w:r>
    </w:p>
    <w:p w:rsidR="000340F2" w:rsidRPr="00326E5F" w:rsidRDefault="000340F2" w:rsidP="000340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340F2" w:rsidRPr="00326E5F" w:rsidRDefault="000340F2" w:rsidP="000340F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26E5F">
        <w:rPr>
          <w:rFonts w:ascii="Times New Roman" w:eastAsia="Calibri" w:hAnsi="Times New Roman" w:cs="Times New Roman"/>
          <w:i/>
        </w:rPr>
        <w:t xml:space="preserve">„molimo Vas da nam odgovorite da li je ugovor o isporuci asfaltne mase koji Vaša firma ima sa Holex doo Živinice od 01.03.2017. godine aktuelan. </w:t>
      </w:r>
    </w:p>
    <w:p w:rsidR="000340F2" w:rsidRPr="00326E5F" w:rsidRDefault="000340F2" w:rsidP="000340F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26E5F">
        <w:rPr>
          <w:rFonts w:ascii="Times New Roman" w:eastAsia="Calibri" w:hAnsi="Times New Roman" w:cs="Times New Roman"/>
          <w:i/>
        </w:rPr>
        <w:t>Naime, ponuđač Holex doo Živinice je u okviru javne nabavke radova na rehabilitaciji i sanaciji regionalne ceste R-459 dionica Lovački dom – Šibošnica, kao dokaz da na raspolaganju ima asfaltnu masu priložio ugovor koji Vaša firma ima sa tim ponuđačem. Kako u ugovoru nije naveden rok važenja ugovora, a ugovor o isporuci asfaltne mase je iz 2017. godine želimo da budemo sigurni da će navedeni ponuđač ukoliko bude izabran imati na raspolaganju asfaltnu masu.</w:t>
      </w:r>
    </w:p>
    <w:p w:rsidR="000340F2" w:rsidRPr="00326E5F" w:rsidRDefault="000340F2" w:rsidP="000340F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26E5F">
        <w:rPr>
          <w:rFonts w:ascii="Times New Roman" w:eastAsia="Calibri" w:hAnsi="Times New Roman" w:cs="Times New Roman"/>
          <w:i/>
        </w:rPr>
        <w:lastRenderedPageBreak/>
        <w:t>Molimo da nam odgovorite najkasnije do utorka 06.04.2021. godine.“</w:t>
      </w:r>
    </w:p>
    <w:p w:rsidR="000340F2" w:rsidRDefault="000340F2" w:rsidP="000340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 asfalt doo Tuzla je dostavio odgovor u kojem stoji da sa firmom Holex doo Živinice nema potpisan ugovor za isporuku asfaltne mase, ugovor koji je dostavljen u ponudi ponuđača Holex doo Živinice se odnosio za isporuku asfalta u 2017. godini.</w:t>
      </w:r>
    </w:p>
    <w:p w:rsidR="000340F2" w:rsidRDefault="000340F2" w:rsidP="000340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Komisija je prihvatila ovo pojašnjenje.</w:t>
      </w:r>
    </w:p>
    <w:p w:rsidR="000340F2" w:rsidRDefault="000340F2" w:rsidP="000340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340F2" w:rsidRPr="0090602E" w:rsidRDefault="000340F2" w:rsidP="000340F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Obzirom da </w:t>
      </w:r>
      <w:r w:rsidRPr="0090602E">
        <w:rPr>
          <w:rFonts w:ascii="Times New Roman" w:eastAsia="Calibri" w:hAnsi="Times New Roman" w:cs="Times New Roman"/>
          <w:b/>
        </w:rPr>
        <w:t>ponuđač Holex doo Živinice</w:t>
      </w:r>
      <w:r>
        <w:rPr>
          <w:rFonts w:ascii="Times New Roman" w:eastAsia="Calibri" w:hAnsi="Times New Roman" w:cs="Times New Roman"/>
        </w:rPr>
        <w:t xml:space="preserve"> </w:t>
      </w:r>
      <w:r w:rsidRPr="0090602E">
        <w:rPr>
          <w:rFonts w:ascii="Times New Roman" w:eastAsia="Calibri" w:hAnsi="Times New Roman" w:cs="Times New Roman"/>
          <w:u w:val="single"/>
        </w:rPr>
        <w:t>nije dokazao da na raspolaganju ima robe i usluge asfaltne baze, kako je traženo tenderskom dokumentacijom</w:t>
      </w:r>
      <w:r>
        <w:rPr>
          <w:rFonts w:ascii="Times New Roman" w:eastAsia="Calibri" w:hAnsi="Times New Roman" w:cs="Times New Roman"/>
        </w:rPr>
        <w:t xml:space="preserve"> u dijelu postavljenih uslova za dokazivanje tehničke i profesionalne sposobnosti (b), te je svjesno u ponudi kao dokaz priložio ne važeći dokument</w:t>
      </w:r>
      <w:r w:rsidRPr="0090602E">
        <w:rPr>
          <w:rFonts w:ascii="Times New Roman" w:eastAsia="Calibri" w:hAnsi="Times New Roman" w:cs="Times New Roman"/>
          <w:b/>
        </w:rPr>
        <w:t xml:space="preserve">, njegova ponuda </w:t>
      </w:r>
      <w:r>
        <w:rPr>
          <w:rFonts w:ascii="Times New Roman" w:eastAsia="Calibri" w:hAnsi="Times New Roman" w:cs="Times New Roman"/>
          <w:b/>
        </w:rPr>
        <w:t>j</w:t>
      </w:r>
      <w:r w:rsidRPr="0090602E">
        <w:rPr>
          <w:rFonts w:ascii="Times New Roman" w:eastAsia="Calibri" w:hAnsi="Times New Roman" w:cs="Times New Roman"/>
          <w:b/>
        </w:rPr>
        <w:t>e odbij</w:t>
      </w:r>
      <w:r>
        <w:rPr>
          <w:rFonts w:ascii="Times New Roman" w:eastAsia="Calibri" w:hAnsi="Times New Roman" w:cs="Times New Roman"/>
          <w:b/>
        </w:rPr>
        <w:t>ena</w:t>
      </w:r>
      <w:r w:rsidRPr="0090602E">
        <w:rPr>
          <w:rFonts w:ascii="Times New Roman" w:eastAsia="Calibri" w:hAnsi="Times New Roman" w:cs="Times New Roman"/>
          <w:b/>
        </w:rPr>
        <w:t xml:space="preserve"> kao neprihvatljiva.</w:t>
      </w:r>
    </w:p>
    <w:p w:rsidR="000340F2" w:rsidRPr="00326E5F" w:rsidRDefault="000340F2" w:rsidP="000340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tenderskoj dokumentaciji jasno stoji :</w:t>
      </w:r>
    </w:p>
    <w:p w:rsidR="000340F2" w:rsidRPr="00ED3EB8" w:rsidRDefault="000340F2" w:rsidP="000340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Segoe UI"/>
          <w:shd w:val="clear" w:color="auto" w:fill="FFFFFF"/>
        </w:rPr>
        <w:t>„</w:t>
      </w:r>
      <w:r>
        <w:rPr>
          <w:rFonts w:ascii="Times New Roman" w:eastAsia="Calibri" w:hAnsi="Times New Roman" w:cs="Times New Roman"/>
        </w:rPr>
        <w:t>...</w:t>
      </w:r>
      <w:r w:rsidRPr="00ED3EB8">
        <w:rPr>
          <w:rFonts w:ascii="Times New Roman" w:eastAsia="Calibri" w:hAnsi="Times New Roman" w:cs="Times New Roman"/>
        </w:rPr>
        <w:t>traženi dokazi trebaju ispunjavati norme građenja navedene u Smjernicama za građenje puteva, u suprotnom ponuda ponuđača će se odbiti kao neprihvatljiva.</w:t>
      </w:r>
    </w:p>
    <w:p w:rsidR="000340F2" w:rsidRDefault="000340F2" w:rsidP="000340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3EB8">
        <w:rPr>
          <w:rFonts w:ascii="Times New Roman" w:eastAsia="Calibri" w:hAnsi="Times New Roman" w:cs="Times New Roman"/>
        </w:rPr>
        <w:t>Ne dostavljanje dokaza o ispunjavanju uslova tehničke i profesionalne sposobnosti ili ne dostavljanje dokaza u skladu sa zahtijevima tenderske dokumentacije je razlog za odbijanje ponude</w:t>
      </w:r>
      <w:r>
        <w:rPr>
          <w:rFonts w:ascii="Times New Roman" w:eastAsia="Calibri" w:hAnsi="Times New Roman" w:cs="Times New Roman"/>
        </w:rPr>
        <w:t>..“</w:t>
      </w: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Konstatovano je i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ostala četiri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0340F2" w:rsidRPr="009B2DB0" w:rsidTr="00DC7C49">
        <w:tc>
          <w:tcPr>
            <w:tcW w:w="817" w:type="dxa"/>
          </w:tcPr>
          <w:p w:rsidR="000340F2" w:rsidRPr="009B2DB0" w:rsidRDefault="000340F2" w:rsidP="00DC7C4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0340F2" w:rsidRPr="009B2DB0" w:rsidRDefault="000340F2" w:rsidP="00DC7C49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0340F2" w:rsidRPr="00932FEF" w:rsidRDefault="000340F2" w:rsidP="00DC7C4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0340F2" w:rsidRPr="009B2DB0" w:rsidRDefault="000340F2" w:rsidP="00DC7C4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0340F2" w:rsidRPr="009B2DB0" w:rsidTr="00DC7C49">
        <w:trPr>
          <w:trHeight w:val="336"/>
        </w:trPr>
        <w:tc>
          <w:tcPr>
            <w:tcW w:w="817" w:type="dxa"/>
            <w:vAlign w:val="center"/>
          </w:tcPr>
          <w:p w:rsidR="000340F2" w:rsidRPr="009B2DB0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0340F2" w:rsidRDefault="000340F2" w:rsidP="00DC7C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7B9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0340F2" w:rsidRPr="009B2DB0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106.827,00</w:t>
            </w:r>
          </w:p>
        </w:tc>
        <w:tc>
          <w:tcPr>
            <w:tcW w:w="2410" w:type="dxa"/>
            <w:vAlign w:val="center"/>
          </w:tcPr>
          <w:p w:rsidR="000340F2" w:rsidRPr="009B2DB0" w:rsidRDefault="000340F2" w:rsidP="00DC7C4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0340F2" w:rsidRPr="009B2DB0" w:rsidTr="00DC7C49">
        <w:tc>
          <w:tcPr>
            <w:tcW w:w="817" w:type="dxa"/>
            <w:vAlign w:val="center"/>
          </w:tcPr>
          <w:p w:rsidR="000340F2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0340F2" w:rsidRDefault="000340F2" w:rsidP="00DC7C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879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0340F2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106.832,04</w:t>
            </w:r>
          </w:p>
        </w:tc>
        <w:tc>
          <w:tcPr>
            <w:tcW w:w="2410" w:type="dxa"/>
            <w:vAlign w:val="center"/>
          </w:tcPr>
          <w:p w:rsidR="000340F2" w:rsidRDefault="000340F2" w:rsidP="00DC7C4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0340F2" w:rsidRPr="009B2DB0" w:rsidTr="00DC7C49">
        <w:tc>
          <w:tcPr>
            <w:tcW w:w="817" w:type="dxa"/>
            <w:vAlign w:val="center"/>
          </w:tcPr>
          <w:p w:rsidR="000340F2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0340F2" w:rsidRPr="00B57B93" w:rsidRDefault="000340F2" w:rsidP="00DC7C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F39E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0340F2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120.490,02</w:t>
            </w:r>
          </w:p>
        </w:tc>
        <w:tc>
          <w:tcPr>
            <w:tcW w:w="2410" w:type="dxa"/>
            <w:vAlign w:val="center"/>
          </w:tcPr>
          <w:p w:rsidR="000340F2" w:rsidRDefault="000340F2" w:rsidP="00DC7C4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88</w:t>
            </w:r>
          </w:p>
        </w:tc>
      </w:tr>
      <w:tr w:rsidR="000340F2" w:rsidRPr="009B2DB0" w:rsidTr="00DC7C49">
        <w:tc>
          <w:tcPr>
            <w:tcW w:w="817" w:type="dxa"/>
            <w:vAlign w:val="center"/>
          </w:tcPr>
          <w:p w:rsidR="000340F2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0340F2" w:rsidRPr="00B57B93" w:rsidRDefault="000340F2" w:rsidP="00DC7C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F39E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</w:tc>
        <w:tc>
          <w:tcPr>
            <w:tcW w:w="3119" w:type="dxa"/>
            <w:vAlign w:val="center"/>
          </w:tcPr>
          <w:p w:rsidR="000340F2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122.658,06</w:t>
            </w:r>
          </w:p>
        </w:tc>
        <w:tc>
          <w:tcPr>
            <w:tcW w:w="2410" w:type="dxa"/>
            <w:vAlign w:val="center"/>
          </w:tcPr>
          <w:p w:rsidR="000340F2" w:rsidRDefault="000340F2" w:rsidP="00DC7C4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</w:t>
            </w:r>
          </w:p>
        </w:tc>
      </w:tr>
    </w:tbl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0340F2" w:rsidRPr="009B2DB0" w:rsidTr="00DC7C49">
        <w:tc>
          <w:tcPr>
            <w:tcW w:w="817" w:type="dxa"/>
          </w:tcPr>
          <w:p w:rsidR="000340F2" w:rsidRPr="009B2DB0" w:rsidRDefault="000340F2" w:rsidP="00DC7C4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0340F2" w:rsidRPr="009B2DB0" w:rsidRDefault="000340F2" w:rsidP="00DC7C49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0340F2" w:rsidRPr="00932FEF" w:rsidRDefault="000340F2" w:rsidP="00DC7C4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0340F2" w:rsidRPr="009B2DB0" w:rsidRDefault="000340F2" w:rsidP="00DC7C4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0340F2" w:rsidRPr="009B2DB0" w:rsidTr="00DC7C49">
        <w:trPr>
          <w:trHeight w:val="336"/>
        </w:trPr>
        <w:tc>
          <w:tcPr>
            <w:tcW w:w="817" w:type="dxa"/>
            <w:vAlign w:val="center"/>
          </w:tcPr>
          <w:p w:rsidR="000340F2" w:rsidRPr="009B2DB0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0340F2" w:rsidRDefault="000340F2" w:rsidP="00DC7C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C16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Arapovac putevi Čelić </w:t>
            </w:r>
          </w:p>
        </w:tc>
        <w:tc>
          <w:tcPr>
            <w:tcW w:w="3119" w:type="dxa"/>
            <w:vAlign w:val="center"/>
          </w:tcPr>
          <w:p w:rsidR="000340F2" w:rsidRPr="009B2DB0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106.000,00</w:t>
            </w:r>
          </w:p>
        </w:tc>
        <w:tc>
          <w:tcPr>
            <w:tcW w:w="2410" w:type="dxa"/>
            <w:vAlign w:val="center"/>
          </w:tcPr>
          <w:p w:rsidR="000340F2" w:rsidRPr="009B2DB0" w:rsidRDefault="000340F2" w:rsidP="00DC7C4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0340F2" w:rsidRPr="009B2DB0" w:rsidTr="00DC7C49">
        <w:tc>
          <w:tcPr>
            <w:tcW w:w="817" w:type="dxa"/>
            <w:vAlign w:val="center"/>
          </w:tcPr>
          <w:p w:rsidR="000340F2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0340F2" w:rsidRDefault="000340F2" w:rsidP="00DC7C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C16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0340F2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106.827,00</w:t>
            </w:r>
          </w:p>
        </w:tc>
        <w:tc>
          <w:tcPr>
            <w:tcW w:w="2410" w:type="dxa"/>
            <w:vAlign w:val="center"/>
          </w:tcPr>
          <w:p w:rsidR="000340F2" w:rsidRDefault="000340F2" w:rsidP="00DC7C4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0340F2" w:rsidRPr="009B2DB0" w:rsidTr="00DC7C49">
        <w:tc>
          <w:tcPr>
            <w:tcW w:w="817" w:type="dxa"/>
            <w:vAlign w:val="center"/>
          </w:tcPr>
          <w:p w:rsidR="000340F2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0340F2" w:rsidRPr="00B57B93" w:rsidRDefault="000340F2" w:rsidP="00DC7C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F39E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0340F2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120.490,02</w:t>
            </w:r>
          </w:p>
        </w:tc>
        <w:tc>
          <w:tcPr>
            <w:tcW w:w="2410" w:type="dxa"/>
            <w:vAlign w:val="center"/>
          </w:tcPr>
          <w:p w:rsidR="000340F2" w:rsidRDefault="000340F2" w:rsidP="00DC7C4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</w:t>
            </w:r>
          </w:p>
        </w:tc>
      </w:tr>
      <w:tr w:rsidR="000340F2" w:rsidRPr="009B2DB0" w:rsidTr="00DC7C49">
        <w:tc>
          <w:tcPr>
            <w:tcW w:w="817" w:type="dxa"/>
            <w:vAlign w:val="center"/>
          </w:tcPr>
          <w:p w:rsidR="000340F2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0340F2" w:rsidRPr="00B57B93" w:rsidRDefault="000340F2" w:rsidP="00DC7C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F39E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</w:tc>
        <w:tc>
          <w:tcPr>
            <w:tcW w:w="3119" w:type="dxa"/>
            <w:vAlign w:val="center"/>
          </w:tcPr>
          <w:p w:rsidR="000340F2" w:rsidRDefault="000340F2" w:rsidP="00DC7C4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122.658,06</w:t>
            </w:r>
          </w:p>
        </w:tc>
        <w:tc>
          <w:tcPr>
            <w:tcW w:w="2410" w:type="dxa"/>
            <w:vAlign w:val="center"/>
          </w:tcPr>
          <w:p w:rsidR="000340F2" w:rsidRDefault="000340F2" w:rsidP="00DC7C4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50" w:rsidRDefault="00D44550">
      <w:pPr>
        <w:spacing w:after="0" w:line="240" w:lineRule="auto"/>
      </w:pPr>
      <w:r>
        <w:separator/>
      </w:r>
    </w:p>
  </w:endnote>
  <w:endnote w:type="continuationSeparator" w:id="0">
    <w:p w:rsidR="00D44550" w:rsidRDefault="00D4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0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034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50" w:rsidRDefault="00D44550">
      <w:pPr>
        <w:spacing w:after="0" w:line="240" w:lineRule="auto"/>
      </w:pPr>
      <w:r>
        <w:separator/>
      </w:r>
    </w:p>
  </w:footnote>
  <w:footnote w:type="continuationSeparator" w:id="0">
    <w:p w:rsidR="00D44550" w:rsidRDefault="00D4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B31"/>
    <w:rsid w:val="000E22BF"/>
    <w:rsid w:val="000F735B"/>
    <w:rsid w:val="00100C2C"/>
    <w:rsid w:val="00104EB6"/>
    <w:rsid w:val="00110C67"/>
    <w:rsid w:val="00173A9B"/>
    <w:rsid w:val="001D6318"/>
    <w:rsid w:val="001F1B8D"/>
    <w:rsid w:val="002464D9"/>
    <w:rsid w:val="002900FA"/>
    <w:rsid w:val="002A3251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342FD"/>
    <w:rsid w:val="005A2E6C"/>
    <w:rsid w:val="005B22D3"/>
    <w:rsid w:val="005D2EC4"/>
    <w:rsid w:val="00605AB7"/>
    <w:rsid w:val="00605C06"/>
    <w:rsid w:val="00611A9F"/>
    <w:rsid w:val="00710FFC"/>
    <w:rsid w:val="00762C37"/>
    <w:rsid w:val="00765029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44550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2021-04-07T13:08:00Z</cp:lastPrinted>
  <dcterms:created xsi:type="dcterms:W3CDTF">2021-04-07T13:09:00Z</dcterms:created>
  <dcterms:modified xsi:type="dcterms:W3CDTF">2021-04-07T13:09:00Z</dcterms:modified>
</cp:coreProperties>
</file>