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682156901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340F2" w:rsidRPr="000340F2" w:rsidRDefault="000340F2" w:rsidP="000340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DA566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158</w:t>
      </w:r>
      <w:r w:rsidRP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/21</w:t>
      </w:r>
    </w:p>
    <w:p w:rsidR="002900FA" w:rsidRDefault="000340F2" w:rsidP="000340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10.05.2021</w:t>
      </w:r>
      <w:r w:rsidRP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340F2" w:rsidRPr="007C2C0E" w:rsidRDefault="000340F2" w:rsidP="00034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B11F60">
        <w:rPr>
          <w:rFonts w:ascii="Times New Roman" w:eastAsia="Times New Roman" w:hAnsi="Times New Roman" w:cs="Times New Roman"/>
          <w:sz w:val="24"/>
          <w:szCs w:val="24"/>
          <w:lang w:eastAsia="zh-CN"/>
        </w:rPr>
        <w:t>158-11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10.05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B11F60" w:rsidRPr="00B11F60">
        <w:rPr>
          <w:rFonts w:ascii="Times New Roman" w:hAnsi="Times New Roman" w:cs="Times New Roman"/>
          <w:sz w:val="24"/>
          <w:szCs w:val="24"/>
          <w:lang w:val="hr-HR"/>
        </w:rPr>
        <w:t>na rekonstrukciji regionalne ceste R-456, dionica: Previle –Jasenice od st.km. 0+000 do st.km. 0+230 L=230m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B11F60">
        <w:rPr>
          <w:rFonts w:ascii="Times New Roman" w:eastAsia="Times New Roman" w:hAnsi="Times New Roman" w:cs="Times New Roman"/>
          <w:sz w:val="24"/>
          <w:szCs w:val="24"/>
          <w:lang w:eastAsia="zh-CN"/>
        </w:rPr>
        <w:t>158-11/21 od 10.05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.2021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0340F2" w:rsidRPr="000340F2">
        <w:rPr>
          <w:rFonts w:ascii="Times New Roman" w:hAnsi="Times New Roman" w:cs="Times New Roman"/>
          <w:color w:val="000000"/>
          <w:sz w:val="24"/>
          <w:szCs w:val="24"/>
        </w:rPr>
        <w:t xml:space="preserve">radova </w:t>
      </w:r>
      <w:r w:rsidR="00B11F60" w:rsidRPr="00B11F60">
        <w:rPr>
          <w:rFonts w:ascii="Times New Roman" w:hAnsi="Times New Roman" w:cs="Times New Roman"/>
          <w:sz w:val="24"/>
          <w:szCs w:val="24"/>
          <w:lang w:val="hr-HR"/>
        </w:rPr>
        <w:t>na rekonstrukciji regionalne ceste R-456, dionica: Previle –Jasenice od st.km. 0+000 do st.km. 0+230 L=230m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11F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JATA Group d.o.o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11F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Srebrenik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B11F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128.039,90</w:t>
      </w:r>
      <w:r w:rsidR="002900FA" w:rsidRPr="002900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11F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JATA Group d.o.o. Srebrenik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0340F2" w:rsidRDefault="000340F2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40F2" w:rsidRPr="007C2C0E" w:rsidRDefault="000340F2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158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20.04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Procijenjena vrijednost javne nabavke bez PDV-a iznosila je 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128.205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997-1-3-27-3-27/21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20.04.2021.</w:t>
      </w:r>
      <w:bookmarkStart w:id="1" w:name="_GoBack"/>
      <w:bookmarkEnd w:id="1"/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/21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158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-3/2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05.05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158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10.05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158-11</w:t>
      </w:r>
      <w:r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10.05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JATA Group d.o.o. Srebrenik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0340F2">
        <w:rPr>
          <w:rFonts w:ascii="Times New Roman" w:hAnsi="Times New Roman" w:cs="Times New Roman"/>
          <w:sz w:val="24"/>
          <w:szCs w:val="24"/>
        </w:rPr>
        <w:t>1</w:t>
      </w:r>
      <w:r w:rsidR="00B11F60">
        <w:rPr>
          <w:rFonts w:ascii="Times New Roman" w:hAnsi="Times New Roman" w:cs="Times New Roman"/>
          <w:sz w:val="24"/>
          <w:szCs w:val="24"/>
        </w:rPr>
        <w:t>28.039,90</w:t>
      </w:r>
      <w:r w:rsidR="002900FA" w:rsidRPr="002900FA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0340F2" w:rsidRPr="000340F2">
        <w:rPr>
          <w:rFonts w:ascii="Times New Roman" w:hAnsi="Times New Roman" w:cs="Times New Roman"/>
          <w:color w:val="000000"/>
          <w:sz w:val="24"/>
          <w:szCs w:val="24"/>
        </w:rPr>
        <w:t xml:space="preserve">radova </w:t>
      </w:r>
      <w:r w:rsidR="00B11F60" w:rsidRPr="00B11F60">
        <w:rPr>
          <w:rFonts w:ascii="Times New Roman" w:hAnsi="Times New Roman" w:cs="Times New Roman"/>
          <w:sz w:val="24"/>
          <w:szCs w:val="24"/>
          <w:lang w:val="hr-HR"/>
        </w:rPr>
        <w:t>na rekonstrukciji regionalne ceste R-456, dionica: Previle –Jasenice od st.km. 0+000 do st.km. 0+230 L=230m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1F6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Pr="00B11F60">
        <w:rPr>
          <w:rFonts w:ascii="Times New Roman" w:eastAsia="Calibri" w:hAnsi="Times New Roman" w:cs="Times New Roman"/>
        </w:rPr>
        <w:t xml:space="preserve">radova </w:t>
      </w:r>
      <w:r w:rsidR="00B11F60" w:rsidRPr="00B11F60">
        <w:rPr>
          <w:rFonts w:ascii="Times New Roman" w:hAnsi="Times New Roman" w:cs="Times New Roman"/>
          <w:sz w:val="24"/>
          <w:szCs w:val="24"/>
          <w:lang w:val="hr-HR"/>
        </w:rPr>
        <w:t>na rekonstrukciji regionalne ceste R-456, dionica: Previle –Jasenice od st.km. 0+000 do st.km. 0+230 L=230m</w:t>
      </w:r>
      <w:r w:rsidRPr="00326E5F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 w:rsidR="00B11F60">
        <w:rPr>
          <w:rFonts w:ascii="Times New Roman" w:eastAsia="Calibri" w:hAnsi="Times New Roman" w:cs="Times New Roman"/>
        </w:rPr>
        <w:t>je 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sva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četiri prijavljena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B11F60" w:rsidRPr="009B2DB0" w:rsidTr="00DB2379">
        <w:tc>
          <w:tcPr>
            <w:tcW w:w="817" w:type="dxa"/>
          </w:tcPr>
          <w:p w:rsidR="00B11F60" w:rsidRPr="009B2DB0" w:rsidRDefault="00B11F60" w:rsidP="00DB237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B11F60" w:rsidRPr="009B2DB0" w:rsidRDefault="00B11F60" w:rsidP="00DB2379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B11F60" w:rsidRPr="00932FEF" w:rsidRDefault="00B11F60" w:rsidP="00DB237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B11F60" w:rsidRPr="009B2DB0" w:rsidRDefault="00B11F60" w:rsidP="00DB237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B11F60" w:rsidRPr="009B2DB0" w:rsidTr="00DB2379">
        <w:trPr>
          <w:trHeight w:val="336"/>
        </w:trPr>
        <w:tc>
          <w:tcPr>
            <w:tcW w:w="817" w:type="dxa"/>
            <w:vAlign w:val="center"/>
          </w:tcPr>
          <w:p w:rsidR="00B11F60" w:rsidRPr="009B2DB0" w:rsidRDefault="00B11F60" w:rsidP="00DB237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B11F60" w:rsidRDefault="00B11F60" w:rsidP="00DB23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57B9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B11F60" w:rsidRPr="009B2DB0" w:rsidRDefault="00B11F60" w:rsidP="00DB237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128.168,05</w:t>
            </w:r>
          </w:p>
        </w:tc>
        <w:tc>
          <w:tcPr>
            <w:tcW w:w="2410" w:type="dxa"/>
            <w:vAlign w:val="center"/>
          </w:tcPr>
          <w:p w:rsidR="00B11F60" w:rsidRPr="009B2DB0" w:rsidRDefault="00B11F60" w:rsidP="00DB237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B11F60" w:rsidRPr="009B2DB0" w:rsidTr="00DB2379">
        <w:trPr>
          <w:trHeight w:val="336"/>
        </w:trPr>
        <w:tc>
          <w:tcPr>
            <w:tcW w:w="817" w:type="dxa"/>
            <w:vAlign w:val="center"/>
          </w:tcPr>
          <w:p w:rsidR="00B11F60" w:rsidRPr="009B2DB0" w:rsidRDefault="00B11F60" w:rsidP="00DB237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B11F60" w:rsidRPr="00B57B93" w:rsidRDefault="00B11F60" w:rsidP="00DB23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6E2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B11F60" w:rsidRDefault="00B11F60" w:rsidP="00DB237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148.905,76</w:t>
            </w:r>
          </w:p>
        </w:tc>
        <w:tc>
          <w:tcPr>
            <w:tcW w:w="2410" w:type="dxa"/>
            <w:vAlign w:val="center"/>
          </w:tcPr>
          <w:p w:rsidR="00B11F60" w:rsidRPr="009B2DB0" w:rsidRDefault="00B11F60" w:rsidP="00DB237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86</w:t>
            </w:r>
          </w:p>
        </w:tc>
      </w:tr>
      <w:tr w:rsidR="00B11F60" w:rsidRPr="009B2DB0" w:rsidTr="00DB2379">
        <w:tc>
          <w:tcPr>
            <w:tcW w:w="817" w:type="dxa"/>
            <w:vAlign w:val="center"/>
          </w:tcPr>
          <w:p w:rsidR="00B11F60" w:rsidRDefault="00B11F60" w:rsidP="00DB237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B11F60" w:rsidRDefault="00B11F60" w:rsidP="00DB23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879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.o.</w:t>
            </w:r>
            <w:r w:rsidRPr="00DC6E2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Papilon Čelić</w:t>
            </w:r>
          </w:p>
        </w:tc>
        <w:tc>
          <w:tcPr>
            <w:tcW w:w="3119" w:type="dxa"/>
            <w:vAlign w:val="center"/>
          </w:tcPr>
          <w:p w:rsidR="00B11F60" w:rsidRDefault="00B11F60" w:rsidP="00DB237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153.042,55</w:t>
            </w:r>
          </w:p>
        </w:tc>
        <w:tc>
          <w:tcPr>
            <w:tcW w:w="2410" w:type="dxa"/>
            <w:vAlign w:val="center"/>
          </w:tcPr>
          <w:p w:rsidR="00B11F60" w:rsidRDefault="00B11F60" w:rsidP="00DB237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83</w:t>
            </w:r>
          </w:p>
        </w:tc>
      </w:tr>
      <w:tr w:rsidR="00B11F60" w:rsidRPr="009B2DB0" w:rsidTr="00DB2379">
        <w:tc>
          <w:tcPr>
            <w:tcW w:w="817" w:type="dxa"/>
            <w:vAlign w:val="center"/>
          </w:tcPr>
          <w:p w:rsidR="00B11F60" w:rsidRDefault="00B11F60" w:rsidP="00DB237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B11F60" w:rsidRPr="00B57B93" w:rsidRDefault="00B11F60" w:rsidP="00DB23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6E2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Arapovac putevi Čelić</w:t>
            </w:r>
          </w:p>
        </w:tc>
        <w:tc>
          <w:tcPr>
            <w:tcW w:w="3119" w:type="dxa"/>
            <w:vAlign w:val="center"/>
          </w:tcPr>
          <w:p w:rsidR="00B11F60" w:rsidRDefault="00B11F60" w:rsidP="00DB237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158.170,92</w:t>
            </w:r>
          </w:p>
        </w:tc>
        <w:tc>
          <w:tcPr>
            <w:tcW w:w="2410" w:type="dxa"/>
            <w:vAlign w:val="center"/>
          </w:tcPr>
          <w:p w:rsidR="00B11F60" w:rsidRDefault="00B11F60" w:rsidP="00DB237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81</w:t>
            </w:r>
          </w:p>
        </w:tc>
      </w:tr>
    </w:tbl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E7161D" w:rsidRPr="009B2DB0" w:rsidTr="00DB2379">
        <w:tc>
          <w:tcPr>
            <w:tcW w:w="817" w:type="dxa"/>
          </w:tcPr>
          <w:p w:rsidR="00E7161D" w:rsidRPr="009B2DB0" w:rsidRDefault="00E7161D" w:rsidP="00DB237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E7161D" w:rsidRPr="009B2DB0" w:rsidRDefault="00E7161D" w:rsidP="00DB2379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E7161D" w:rsidRPr="00932FEF" w:rsidRDefault="00E7161D" w:rsidP="00DB237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E7161D" w:rsidRPr="009B2DB0" w:rsidRDefault="00E7161D" w:rsidP="00DB237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E7161D" w:rsidRPr="009B2DB0" w:rsidTr="00DB2379">
        <w:trPr>
          <w:trHeight w:val="336"/>
        </w:trPr>
        <w:tc>
          <w:tcPr>
            <w:tcW w:w="817" w:type="dxa"/>
            <w:vAlign w:val="center"/>
          </w:tcPr>
          <w:p w:rsidR="00E7161D" w:rsidRPr="009B2DB0" w:rsidRDefault="00E7161D" w:rsidP="00DB237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E7161D" w:rsidRDefault="00E7161D" w:rsidP="00DB23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Jata Group d.o.o. Srebrenik</w:t>
            </w:r>
            <w:r w:rsidRPr="008C16F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E7161D" w:rsidRPr="009B2DB0" w:rsidRDefault="00E7161D" w:rsidP="00DB237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128.039,90 KM</w:t>
            </w:r>
          </w:p>
        </w:tc>
        <w:tc>
          <w:tcPr>
            <w:tcW w:w="2410" w:type="dxa"/>
            <w:vAlign w:val="center"/>
          </w:tcPr>
          <w:p w:rsidR="00E7161D" w:rsidRPr="009B2DB0" w:rsidRDefault="00E7161D" w:rsidP="00DB237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</w:tr>
      <w:tr w:rsidR="00E7161D" w:rsidRPr="009B2DB0" w:rsidTr="00DB2379">
        <w:tc>
          <w:tcPr>
            <w:tcW w:w="817" w:type="dxa"/>
            <w:vAlign w:val="center"/>
          </w:tcPr>
          <w:p w:rsidR="00E7161D" w:rsidRDefault="00E7161D" w:rsidP="00DB237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E7161D" w:rsidRDefault="00E7161D" w:rsidP="00DB23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C16F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E7161D" w:rsidRDefault="00E7161D" w:rsidP="00DB237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128.168,05 KM</w:t>
            </w:r>
          </w:p>
        </w:tc>
        <w:tc>
          <w:tcPr>
            <w:tcW w:w="2410" w:type="dxa"/>
            <w:vAlign w:val="center"/>
          </w:tcPr>
          <w:p w:rsidR="00E7161D" w:rsidRDefault="00E7161D" w:rsidP="00DB237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</w:p>
        </w:tc>
      </w:tr>
      <w:tr w:rsidR="00E7161D" w:rsidRPr="009B2DB0" w:rsidTr="00DB2379">
        <w:tc>
          <w:tcPr>
            <w:tcW w:w="817" w:type="dxa"/>
            <w:vAlign w:val="center"/>
          </w:tcPr>
          <w:p w:rsidR="00E7161D" w:rsidRDefault="00E7161D" w:rsidP="00DB237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E7161D" w:rsidRPr="00B57B93" w:rsidRDefault="00E7161D" w:rsidP="00DB23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Papoilon </w:t>
            </w:r>
          </w:p>
        </w:tc>
        <w:tc>
          <w:tcPr>
            <w:tcW w:w="3119" w:type="dxa"/>
            <w:vAlign w:val="center"/>
          </w:tcPr>
          <w:p w:rsidR="00E7161D" w:rsidRDefault="00E7161D" w:rsidP="00DB237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153.042,55 KM</w:t>
            </w:r>
          </w:p>
        </w:tc>
        <w:tc>
          <w:tcPr>
            <w:tcW w:w="2410" w:type="dxa"/>
            <w:vAlign w:val="center"/>
          </w:tcPr>
          <w:p w:rsidR="00E7161D" w:rsidRDefault="00E7161D" w:rsidP="00DB237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84</w:t>
            </w:r>
          </w:p>
        </w:tc>
      </w:tr>
      <w:tr w:rsidR="00E7161D" w:rsidRPr="009B2DB0" w:rsidTr="00DB2379">
        <w:tc>
          <w:tcPr>
            <w:tcW w:w="817" w:type="dxa"/>
            <w:vAlign w:val="center"/>
          </w:tcPr>
          <w:p w:rsidR="00E7161D" w:rsidRDefault="00E7161D" w:rsidP="00DB237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E7161D" w:rsidRPr="00B57B93" w:rsidRDefault="00E7161D" w:rsidP="00DB23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Arapovac putevi d.o.o Čelić</w:t>
            </w:r>
          </w:p>
        </w:tc>
        <w:tc>
          <w:tcPr>
            <w:tcW w:w="3119" w:type="dxa"/>
            <w:vAlign w:val="center"/>
          </w:tcPr>
          <w:p w:rsidR="00E7161D" w:rsidRDefault="00E7161D" w:rsidP="00DB2379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158.170,92 KM</w:t>
            </w:r>
          </w:p>
        </w:tc>
        <w:tc>
          <w:tcPr>
            <w:tcW w:w="2410" w:type="dxa"/>
            <w:vAlign w:val="center"/>
          </w:tcPr>
          <w:p w:rsidR="00E7161D" w:rsidRDefault="00E7161D" w:rsidP="00DB2379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81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809" w:rsidRDefault="00207809">
      <w:pPr>
        <w:spacing w:after="0" w:line="240" w:lineRule="auto"/>
      </w:pPr>
      <w:r>
        <w:separator/>
      </w:r>
    </w:p>
  </w:endnote>
  <w:endnote w:type="continuationSeparator" w:id="0">
    <w:p w:rsidR="00207809" w:rsidRDefault="002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F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2078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809" w:rsidRDefault="00207809">
      <w:pPr>
        <w:spacing w:after="0" w:line="240" w:lineRule="auto"/>
      </w:pPr>
      <w:r>
        <w:separator/>
      </w:r>
    </w:p>
  </w:footnote>
  <w:footnote w:type="continuationSeparator" w:id="0">
    <w:p w:rsidR="00207809" w:rsidRDefault="00207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6DE1"/>
    <w:rsid w:val="000B5B31"/>
    <w:rsid w:val="000E22BF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900FA"/>
    <w:rsid w:val="002A3251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C6FD6"/>
    <w:rsid w:val="004D51F7"/>
    <w:rsid w:val="005342FD"/>
    <w:rsid w:val="005A2E6C"/>
    <w:rsid w:val="005B22D3"/>
    <w:rsid w:val="005D2EC4"/>
    <w:rsid w:val="00605AB7"/>
    <w:rsid w:val="00605C06"/>
    <w:rsid w:val="00611A9F"/>
    <w:rsid w:val="0069070D"/>
    <w:rsid w:val="00710FFC"/>
    <w:rsid w:val="00762C37"/>
    <w:rsid w:val="00765029"/>
    <w:rsid w:val="007C2C0E"/>
    <w:rsid w:val="007E799B"/>
    <w:rsid w:val="007F4CA0"/>
    <w:rsid w:val="008053B0"/>
    <w:rsid w:val="00824D19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0FF2"/>
    <w:rsid w:val="00A352CB"/>
    <w:rsid w:val="00A413A3"/>
    <w:rsid w:val="00A50FE9"/>
    <w:rsid w:val="00AE6C4F"/>
    <w:rsid w:val="00AF21AB"/>
    <w:rsid w:val="00B11F60"/>
    <w:rsid w:val="00B645F2"/>
    <w:rsid w:val="00B8165E"/>
    <w:rsid w:val="00BB0067"/>
    <w:rsid w:val="00BB00AD"/>
    <w:rsid w:val="00BE457A"/>
    <w:rsid w:val="00BE5A85"/>
    <w:rsid w:val="00BE5AE1"/>
    <w:rsid w:val="00C1752E"/>
    <w:rsid w:val="00C4163F"/>
    <w:rsid w:val="00C528C5"/>
    <w:rsid w:val="00C56AA9"/>
    <w:rsid w:val="00CB7CDA"/>
    <w:rsid w:val="00D159F5"/>
    <w:rsid w:val="00D24BA7"/>
    <w:rsid w:val="00D25549"/>
    <w:rsid w:val="00D25C7E"/>
    <w:rsid w:val="00D44550"/>
    <w:rsid w:val="00DA4C6D"/>
    <w:rsid w:val="00DA566E"/>
    <w:rsid w:val="00DC46E4"/>
    <w:rsid w:val="00DF5170"/>
    <w:rsid w:val="00E7161D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72382-3DD7-496E-B1A2-35566B6F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4</cp:revision>
  <cp:lastPrinted>2021-05-10T11:01:00Z</cp:lastPrinted>
  <dcterms:created xsi:type="dcterms:W3CDTF">2021-05-10T10:50:00Z</dcterms:created>
  <dcterms:modified xsi:type="dcterms:W3CDTF">2021-05-10T11:02:00Z</dcterms:modified>
</cp:coreProperties>
</file>