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F55901" w:rsidRPr="00F55901" w:rsidRDefault="00AE518E" w:rsidP="00F55901">
      <w:pPr>
        <w:tabs>
          <w:tab w:val="num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85955179" r:id="rId6"/>
        </w:object>
      </w:r>
      <w:r w:rsidR="004C54E7" w:rsidRPr="0094208E">
        <w:rPr>
          <w:rFonts w:ascii="Times New Roman" w:hAnsi="Times New Roman" w:cs="Times New Roman"/>
          <w:sz w:val="24"/>
          <w:szCs w:val="24"/>
        </w:rPr>
        <w:t xml:space="preserve"> </w:t>
      </w:r>
      <w:r w:rsidR="00F55901" w:rsidRP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Broj: 05-04-209-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F55901" w:rsidRP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/21</w:t>
      </w:r>
    </w:p>
    <w:p w:rsidR="00F55901" w:rsidRDefault="00F55901" w:rsidP="00F55901">
      <w:pPr>
        <w:tabs>
          <w:tab w:val="num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Datum: 23.06.2021. godine</w:t>
      </w:r>
    </w:p>
    <w:p w:rsidR="00F55901" w:rsidRDefault="00F55901" w:rsidP="00F55901">
      <w:pPr>
        <w:tabs>
          <w:tab w:val="num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F55901">
      <w:pPr>
        <w:tabs>
          <w:tab w:val="num" w:pos="5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94208E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(„Sl. glasnik BiH“, broj 39/14),  na preporuku Komisije za javnu nabavku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55901" w:rsidRP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iznesene u Zapi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F55901" w:rsidRP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niku 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broj: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0D0406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209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206F08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.2021.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="000D0406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odine,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D0406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javne nabavke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roba - nabavka i ugradnja zaštitnih ograda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AE518E" w:rsidRPr="0094208E" w:rsidRDefault="00AE518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roba - nabavka i ugradnja zaštitnih ograda</w:t>
      </w:r>
      <w:r w:rsidR="0028294C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razloga što </w:t>
      </w:r>
      <w:r w:rsidR="004D67A5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cijena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609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prihvatljive ponude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znatno već</w:t>
      </w:r>
      <w:r w:rsidR="00D2609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osiguranih sredstava za predmetnu nabavku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94208E" w:rsidRDefault="00047E61" w:rsidP="005A5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94208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Pr="00075781" w:rsidRDefault="005A5521" w:rsidP="0007578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28294C" w:rsidRPr="0094208E" w:rsidRDefault="0028294C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209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/21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07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.g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94208E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provedena otvorenim postupkom.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170.940,00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KM.</w:t>
      </w: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997-1-1-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37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-3-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40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/21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objavljeno je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dana 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08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godine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sažetak obavještenja o nabavci objavljen je u „Sl. glasniku BiH“, broj 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35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/21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209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05-04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209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21 od 2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28294C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94208E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da je ukupan broj pristiglih ponuda 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94208E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AD7508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ponud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neblagovre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75781" w:rsidRDefault="008C2690" w:rsidP="0007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da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ponuda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ponuđača 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Sacom doo Sarajevo ispunjava sve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kvalifikacione uslove navedene u tenderskoj dokumentaciji. Nema ponuđača čije ponude nisu ispunule kvalifikacione uslove nave</w:t>
      </w:r>
      <w:r w:rsid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dene u tenderskoj dokumentaciji.</w:t>
      </w:r>
    </w:p>
    <w:p w:rsidR="0094208E" w:rsidRPr="00075781" w:rsidRDefault="00075781" w:rsidP="0007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55901" w:rsidRDefault="00F55901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Tenderskom dokumentacijom za predmetnu javnu nabavku bilo je predviđeno provođenje e-aukcije, ali kako je blagovremeno zaprimljena i kvalifikovana jedna ponuda, a u skladu sa članom 3. stav 3. Pravilnika o uslovima i načinu korištenja e-aukcije („Službeni glasnik BiH“ broj: 66/16) Komisija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 predložila</w:t>
      </w:r>
      <w:r w:rsidRP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ugovornom organu da okonča postupak javne nabavke bez održavanja e – aukcije.</w:t>
      </w:r>
    </w:p>
    <w:p w:rsidR="00F55901" w:rsidRDefault="00F55901" w:rsidP="00F5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8A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kriteriju za izbor ponude, ponude se rangiraju na slijedeći način:</w:t>
      </w:r>
    </w:p>
    <w:p w:rsidR="00F55901" w:rsidRDefault="00F55901" w:rsidP="00F5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F55901" w:rsidRPr="00807B95" w:rsidTr="0088029F">
        <w:tc>
          <w:tcPr>
            <w:tcW w:w="975" w:type="dxa"/>
          </w:tcPr>
          <w:p w:rsidR="00F55901" w:rsidRPr="009954FC" w:rsidRDefault="00F55901" w:rsidP="008802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F55901" w:rsidRPr="009954FC" w:rsidRDefault="00F55901" w:rsidP="008802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F55901" w:rsidRPr="009954FC" w:rsidRDefault="00F55901" w:rsidP="008802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F55901" w:rsidRPr="009954FC" w:rsidRDefault="00F55901" w:rsidP="008802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F55901" w:rsidRPr="009954FC" w:rsidRDefault="00F55901" w:rsidP="008802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F55901" w:rsidRPr="009954FC" w:rsidRDefault="00F55901" w:rsidP="008802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F55901" w:rsidRPr="009954FC" w:rsidRDefault="00F55901" w:rsidP="008802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F55901" w:rsidRPr="00807B95" w:rsidTr="0080115E">
        <w:trPr>
          <w:trHeight w:val="440"/>
        </w:trPr>
        <w:tc>
          <w:tcPr>
            <w:tcW w:w="975" w:type="dxa"/>
          </w:tcPr>
          <w:p w:rsidR="00F55901" w:rsidRPr="00807B95" w:rsidRDefault="00F55901" w:rsidP="00880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55901" w:rsidRPr="00807B95" w:rsidRDefault="00F55901" w:rsidP="00880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  <w:vAlign w:val="center"/>
          </w:tcPr>
          <w:p w:rsidR="00F55901" w:rsidRPr="00CC7B9E" w:rsidRDefault="00F55901" w:rsidP="00880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150E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SACOM SARAJEVO </w:t>
            </w:r>
          </w:p>
        </w:tc>
        <w:tc>
          <w:tcPr>
            <w:tcW w:w="1773" w:type="dxa"/>
          </w:tcPr>
          <w:p w:rsidR="00F55901" w:rsidRPr="00807B95" w:rsidRDefault="00F55901" w:rsidP="00880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208.330,00</w:t>
            </w:r>
          </w:p>
        </w:tc>
        <w:tc>
          <w:tcPr>
            <w:tcW w:w="2835" w:type="dxa"/>
          </w:tcPr>
          <w:p w:rsidR="00F55901" w:rsidRPr="00807B95" w:rsidRDefault="00F55901" w:rsidP="00880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</w:tbl>
    <w:p w:rsidR="00F55901" w:rsidRDefault="00F55901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1839" w:rsidRPr="0094208E" w:rsidRDefault="00F55901" w:rsidP="00F559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Kako ponuda ponuđač Sacom d.o.o 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iznosi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208.330</w:t>
      </w:r>
      <w:r w:rsidR="00C07B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KM i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prelazi procijenjenu vrijednost javne nabavke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(170.940,00 KM), Komisija je u Zapisniku broj  </w:t>
      </w:r>
      <w:r w:rsidRPr="00F55901">
        <w:rPr>
          <w:rFonts w:ascii="Times New Roman" w:eastAsia="Times New Roman" w:hAnsi="Times New Roman" w:cs="Times New Roman"/>
          <w:sz w:val="24"/>
          <w:szCs w:val="24"/>
          <w:lang w:eastAsia="zh-CN"/>
        </w:rPr>
        <w:t>05-04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-209-9/21 od 23.06.2021. godine dala preporuku </w:t>
      </w:r>
      <w:r w:rsidR="004D4478">
        <w:rPr>
          <w:rFonts w:ascii="Times New Roman" w:hAnsi="Times New Roman" w:cs="Times New Roman"/>
          <w:sz w:val="24"/>
          <w:szCs w:val="24"/>
        </w:rPr>
        <w:t>U</w:t>
      </w:r>
      <w:r w:rsidR="00131839" w:rsidRPr="0094208E">
        <w:rPr>
          <w:rFonts w:ascii="Times New Roman" w:hAnsi="Times New Roman" w:cs="Times New Roman"/>
          <w:sz w:val="24"/>
          <w:szCs w:val="24"/>
        </w:rPr>
        <w:t xml:space="preserve">govornom organu da poništi postupak javne nabavke u skladu sa Zakonom o javnim nabavkama član 69. stav 2 koji kaže da „Ugovorni organ obavezan je poništiti postupak javne nabavke u slučaju da“ tačka e) – „cijene svih prihvatljivih ponuda znatno su veće od osiguranih sredstava za predmetnu nabavku“. </w:t>
      </w:r>
    </w:p>
    <w:p w:rsidR="00131839" w:rsidRPr="0094208E" w:rsidRDefault="00131839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94208E" w:rsidRDefault="00EC36A4" w:rsidP="00EC36A4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047E61" w:rsidRPr="0094208E" w:rsidRDefault="00047E61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Pr="0094208E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Protiv ove odluke može se izjaviti žalba najkasnije u roku od 10 (deset) dana od dana prijema ove odluke.</w:t>
      </w:r>
    </w:p>
    <w:p w:rsidR="00AE518E" w:rsidRPr="0094208E" w:rsidRDefault="00AE518E" w:rsidP="00AE51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DIREKTOR:</w:t>
      </w:r>
    </w:p>
    <w:p w:rsidR="00AE518E" w:rsidRPr="0094208E" w:rsidRDefault="00AE518E" w:rsidP="00AE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131839" w:rsidRPr="0094208E" w:rsidRDefault="00AE518E" w:rsidP="0013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047E61" w:rsidRPr="0094208E" w:rsidRDefault="00047E61" w:rsidP="0013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047E61" w:rsidRPr="0094208E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94208E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047E61" w:rsidRPr="0080115E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5E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  <w:bookmarkStart w:id="2" w:name="_GoBack"/>
      <w:bookmarkEnd w:id="2"/>
    </w:p>
    <w:sectPr w:rsidR="00047E61" w:rsidRPr="0080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075781"/>
    <w:rsid w:val="00083B82"/>
    <w:rsid w:val="000D0406"/>
    <w:rsid w:val="00116701"/>
    <w:rsid w:val="00131839"/>
    <w:rsid w:val="00206F08"/>
    <w:rsid w:val="00265B6E"/>
    <w:rsid w:val="0028294C"/>
    <w:rsid w:val="002837FF"/>
    <w:rsid w:val="002A6E57"/>
    <w:rsid w:val="002E064D"/>
    <w:rsid w:val="003252EE"/>
    <w:rsid w:val="00387F78"/>
    <w:rsid w:val="003A063E"/>
    <w:rsid w:val="004A2BED"/>
    <w:rsid w:val="004A6EB9"/>
    <w:rsid w:val="004B15C4"/>
    <w:rsid w:val="004C54E7"/>
    <w:rsid w:val="004D4478"/>
    <w:rsid w:val="004D67A5"/>
    <w:rsid w:val="005A5521"/>
    <w:rsid w:val="00797B73"/>
    <w:rsid w:val="007A11E0"/>
    <w:rsid w:val="007A4054"/>
    <w:rsid w:val="0080115E"/>
    <w:rsid w:val="0080627C"/>
    <w:rsid w:val="00836D4D"/>
    <w:rsid w:val="008C2690"/>
    <w:rsid w:val="0094208E"/>
    <w:rsid w:val="0098774D"/>
    <w:rsid w:val="009A3E5F"/>
    <w:rsid w:val="009F25EB"/>
    <w:rsid w:val="00AA3335"/>
    <w:rsid w:val="00AD7508"/>
    <w:rsid w:val="00AE518E"/>
    <w:rsid w:val="00B95082"/>
    <w:rsid w:val="00BA0B12"/>
    <w:rsid w:val="00BE5D65"/>
    <w:rsid w:val="00C07B2C"/>
    <w:rsid w:val="00C92E14"/>
    <w:rsid w:val="00CA7075"/>
    <w:rsid w:val="00D26097"/>
    <w:rsid w:val="00E53F0B"/>
    <w:rsid w:val="00E94162"/>
    <w:rsid w:val="00EC36A4"/>
    <w:rsid w:val="00ED470A"/>
    <w:rsid w:val="00F55901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F31317-7A12-4EF5-A654-59F3F9B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5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2021-06-23T09:58:00Z</cp:lastPrinted>
  <dcterms:created xsi:type="dcterms:W3CDTF">2021-06-23T10:06:00Z</dcterms:created>
  <dcterms:modified xsi:type="dcterms:W3CDTF">2021-06-23T10:06:00Z</dcterms:modified>
</cp:coreProperties>
</file>