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nabavka </w:t>
            </w:r>
            <w:r w:rsidR="00451077">
              <w:rPr>
                <w:rFonts w:asciiTheme="majorHAnsi" w:hAnsiTheme="majorHAnsi"/>
                <w:b/>
                <w:sz w:val="18"/>
                <w:szCs w:val="18"/>
              </w:rPr>
              <w:t>goriva, maziva i drugih povezanih roba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51077" w:rsidP="0045107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09000000-3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 xml:space="preserve"> 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Naftni proizvodi, gorivo, električna energija...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10EBF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zahtjev</w:t>
            </w:r>
          </w:p>
          <w:p w:rsidR="00BA465A" w:rsidRPr="00265C67" w:rsidRDefault="00BA465A" w:rsidP="00DF725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</w:tcPr>
          <w:p w:rsidR="00D576AB" w:rsidRDefault="00D576AB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51077">
              <w:rPr>
                <w:rFonts w:asciiTheme="majorHAnsi" w:hAnsiTheme="majorHAnsi"/>
                <w:b/>
                <w:sz w:val="18"/>
                <w:szCs w:val="18"/>
              </w:rPr>
              <w:t>KOPEX SARAJLIĆ</w:t>
            </w:r>
          </w:p>
          <w:p w:rsidR="00A95EF4" w:rsidRPr="00265C67" w:rsidRDefault="00D576AB" w:rsidP="0045107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ID: </w:t>
            </w:r>
            <w:r w:rsidR="00451077">
              <w:rPr>
                <w:rFonts w:asciiTheme="majorHAnsi" w:hAnsiTheme="majorHAnsi"/>
                <w:b/>
                <w:sz w:val="18"/>
                <w:szCs w:val="18"/>
              </w:rPr>
              <w:t>4209271860006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F7253"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5107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26.658,55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F725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51077" w:rsidP="0045107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D576AB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D576AB">
              <w:rPr>
                <w:rFonts w:asciiTheme="majorHAnsi" w:hAnsiTheme="majorHAnsi"/>
                <w:b/>
                <w:sz w:val="18"/>
                <w:szCs w:val="18"/>
              </w:rPr>
              <w:t>.2021.</w:t>
            </w:r>
            <w:r w:rsidR="00D576AB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576AB"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okvirni sporazum počinje 09</w:t>
            </w:r>
            <w:r w:rsidR="00D576AB">
              <w:rPr>
                <w:rFonts w:asciiTheme="majorHAnsi" w:hAnsiTheme="majorHAnsi"/>
                <w:b/>
                <w:sz w:val="18"/>
                <w:szCs w:val="18"/>
              </w:rPr>
              <w:t>.08.2021. i traje do 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bookmarkStart w:id="0" w:name="_GoBack"/>
            <w:bookmarkEnd w:id="0"/>
            <w:r w:rsidR="00D576AB">
              <w:rPr>
                <w:rFonts w:asciiTheme="majorHAnsi" w:hAnsiTheme="majorHAnsi"/>
                <w:b/>
                <w:sz w:val="18"/>
                <w:szCs w:val="18"/>
              </w:rPr>
              <w:t>.08.2023.</w:t>
            </w:r>
            <w:r w:rsidR="00D576AB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D63250" w:rsidRPr="00265C67" w:rsidRDefault="00D63250" w:rsidP="00D6325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51077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576AB"/>
    <w:rsid w:val="00D63250"/>
    <w:rsid w:val="00D65220"/>
    <w:rsid w:val="00DA505F"/>
    <w:rsid w:val="00DF7253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2021-07-27T13:22:00Z</cp:lastPrinted>
  <dcterms:created xsi:type="dcterms:W3CDTF">2021-07-27T13:26:00Z</dcterms:created>
  <dcterms:modified xsi:type="dcterms:W3CDTF">2021-07-27T13:26:00Z</dcterms:modified>
</cp:coreProperties>
</file>