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93651724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04-301-14/21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20.09.2021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05-04-301-13/21 od 20.09.2021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godine, u</w:t>
      </w:r>
      <w:r w:rsidRPr="008F0FDD">
        <w:rPr>
          <w:rFonts w:asciiTheme="majorHAnsi" w:hAnsiTheme="majorHAnsi" w:cs="Garamond"/>
          <w:color w:val="000000"/>
          <w:sz w:val="24"/>
          <w:szCs w:val="24"/>
        </w:rPr>
        <w:t xml:space="preserve"> postupku javne nabavke </w:t>
      </w:r>
      <w:r w:rsidR="008F0FDD" w:rsidRPr="008F0FDD">
        <w:rPr>
          <w:rFonts w:asciiTheme="majorHAnsi" w:hAnsiTheme="majorHAnsi"/>
          <w:sz w:val="24"/>
          <w:szCs w:val="24"/>
        </w:rPr>
        <w:t>dodatnih radova na rekonstrukciji, rehabilitaciji i sanaciji regionalne ceste R-456b Priboj – Teočak sa izgradnjom trotoara st.km.3+000 do 4+600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04-301-13/21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20.09.2021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8F0FDD" w:rsidRPr="008F0FDD">
        <w:rPr>
          <w:rFonts w:asciiTheme="majorHAnsi" w:hAnsiTheme="majorHAnsi" w:cs="Garamond"/>
          <w:color w:val="000000"/>
          <w:sz w:val="24"/>
          <w:szCs w:val="24"/>
        </w:rPr>
        <w:t xml:space="preserve">nabavke </w:t>
      </w:r>
      <w:r w:rsidR="008F0FDD" w:rsidRPr="008F0FDD">
        <w:rPr>
          <w:rFonts w:asciiTheme="majorHAnsi" w:hAnsiTheme="majorHAnsi"/>
          <w:sz w:val="24"/>
          <w:szCs w:val="24"/>
        </w:rPr>
        <w:t>dodatnih radova na rekonstrukciji, rehabilitaciji i sanaciji regionalne ceste R-456b Priboj – Teočak sa izgradnjom trotoara st.km.3+000 do 4+600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8F0FDD">
        <w:rPr>
          <w:rFonts w:asciiTheme="majorHAnsi" w:hAnsiTheme="majorHAnsi" w:cs="Garamond"/>
          <w:sz w:val="24"/>
          <w:szCs w:val="24"/>
        </w:rPr>
        <w:t>191-3-02/2021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IZGRADNJA DOO TEOČAK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8F0FDD">
        <w:rPr>
          <w:rFonts w:asciiTheme="majorHAnsi" w:hAnsiTheme="majorHAnsi" w:cs="Garamond"/>
          <w:b/>
          <w:color w:val="000000"/>
          <w:sz w:val="24"/>
          <w:szCs w:val="24"/>
        </w:rPr>
        <w:t>196.481,18</w:t>
      </w:r>
      <w:r w:rsidR="000D1218">
        <w:rPr>
          <w:rFonts w:asciiTheme="majorHAnsi" w:hAnsiTheme="majorHAnsi" w:cs="Garamond"/>
          <w:b/>
          <w:color w:val="000000"/>
          <w:sz w:val="24"/>
          <w:szCs w:val="24"/>
        </w:rPr>
        <w:t xml:space="preserve">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IZGRADNJA DOO TEOČAK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lastRenderedPageBreak/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Postupak javne nabavke pokrenut je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posebnom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04-301/21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07.09.2021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196.581,00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05-04-301-5/21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15.09.2021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20.09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2021.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 xml:space="preserve">05-04-301-13/21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20.09.2021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8F0FDD" w:rsidRPr="008F0FDD">
        <w:rPr>
          <w:rFonts w:asciiTheme="majorHAnsi" w:hAnsiTheme="majorHAnsi" w:cs="Garamond"/>
          <w:color w:val="000000"/>
          <w:sz w:val="24"/>
          <w:szCs w:val="24"/>
        </w:rPr>
        <w:t xml:space="preserve">nabavke </w:t>
      </w:r>
      <w:r w:rsidR="008F0FDD" w:rsidRPr="008F0FDD">
        <w:rPr>
          <w:rFonts w:asciiTheme="majorHAnsi" w:hAnsiTheme="majorHAnsi"/>
          <w:sz w:val="24"/>
          <w:szCs w:val="24"/>
        </w:rPr>
        <w:t>dodatnih radova na rekonstrukciji, rehabilitaciji i sanaciji regionalne ceste R-456b Priboj – Teočak sa izgradnjom trotoara st.km.3+000 do 4+600</w:t>
      </w:r>
      <w:r w:rsidR="008F0FDD">
        <w:rPr>
          <w:rFonts w:asciiTheme="majorHAnsi" w:hAnsiTheme="majorHAnsi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="000D1218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8F0FDD">
        <w:rPr>
          <w:rFonts w:asciiTheme="majorHAnsi" w:hAnsiTheme="majorHAnsi" w:cs="Garamond"/>
          <w:color w:val="000000"/>
          <w:sz w:val="24"/>
          <w:szCs w:val="24"/>
        </w:rPr>
        <w:t>IZGRADNJA DOO TEOČAK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8F0FDD" w:rsidRDefault="008F0FDD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8F0FDD" w:rsidRDefault="008F0FDD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lastRenderedPageBreak/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8F0FDD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IZGRADNJA DOO TEOČAK</w:t>
            </w:r>
          </w:p>
        </w:tc>
        <w:tc>
          <w:tcPr>
            <w:tcW w:w="3261" w:type="dxa"/>
          </w:tcPr>
          <w:p w:rsidR="003E06AB" w:rsidRDefault="008F0FDD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196.481,18</w:t>
            </w:r>
            <w:bookmarkStart w:id="1" w:name="_GoBack"/>
            <w:bookmarkEnd w:id="1"/>
            <w:r w:rsidR="0078514A" w:rsidRPr="0078514A">
              <w:rPr>
                <w:rFonts w:asciiTheme="majorHAnsi" w:hAnsiTheme="majorHAnsi" w:cs="Garamond"/>
                <w:sz w:val="24"/>
                <w:szCs w:val="24"/>
              </w:rPr>
              <w:t xml:space="preserve">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0D1218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8514A"/>
    <w:rsid w:val="007A2E3C"/>
    <w:rsid w:val="007A6129"/>
    <w:rsid w:val="007B0E53"/>
    <w:rsid w:val="007D029F"/>
    <w:rsid w:val="008076F5"/>
    <w:rsid w:val="008F0FDD"/>
    <w:rsid w:val="00977C31"/>
    <w:rsid w:val="00A83744"/>
    <w:rsid w:val="00AD15F8"/>
    <w:rsid w:val="00B71AD4"/>
    <w:rsid w:val="00B72280"/>
    <w:rsid w:val="00C51002"/>
    <w:rsid w:val="00C554F8"/>
    <w:rsid w:val="00C74189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2020-09-30T10:00:00Z</cp:lastPrinted>
  <dcterms:created xsi:type="dcterms:W3CDTF">2021-09-20T12:02:00Z</dcterms:created>
  <dcterms:modified xsi:type="dcterms:W3CDTF">2021-09-20T12:02:00Z</dcterms:modified>
</cp:coreProperties>
</file>