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6"/>
          <w:szCs w:val="72"/>
        </w:rPr>
        <w:id w:val="-668322606"/>
        <w:docPartObj>
          <w:docPartGallery w:val="Cover Pages"/>
          <w:docPartUnique/>
        </w:docPartObj>
      </w:sdtPr>
      <w:sdtEndPr>
        <w:rPr>
          <w:rFonts w:ascii="Times New Roman" w:hAnsi="Times New Roman" w:cstheme="minorBidi"/>
          <w:color w:val="3C96DE" w:themeColor="text2" w:themeTint="99"/>
        </w:rPr>
      </w:sdtEndPr>
      <w:sdtContent>
        <w:tbl>
          <w:tblPr>
            <w:tblpPr w:leftFromText="187" w:rightFromText="187" w:vertAnchor="page" w:horzAnchor="margin" w:tblpY="6133"/>
            <w:tblW w:w="5000" w:type="pct"/>
            <w:tblCellMar>
              <w:top w:w="216" w:type="dxa"/>
              <w:left w:w="216" w:type="dxa"/>
              <w:bottom w:w="216" w:type="dxa"/>
              <w:right w:w="216" w:type="dxa"/>
            </w:tblCellMar>
            <w:tblLook w:val="04A0" w:firstRow="1" w:lastRow="0" w:firstColumn="1" w:lastColumn="0" w:noHBand="0" w:noVBand="1"/>
          </w:tblPr>
          <w:tblGrid>
            <w:gridCol w:w="3250"/>
            <w:gridCol w:w="3030"/>
            <w:gridCol w:w="2367"/>
          </w:tblGrid>
          <w:tr w:rsidR="004079D4" w:rsidRPr="004079D4" w14:paraId="286CB83F" w14:textId="77777777" w:rsidTr="004079D4">
            <w:tc>
              <w:tcPr>
                <w:tcW w:w="3331" w:type="dxa"/>
                <w:tcBorders>
                  <w:bottom w:val="single" w:sz="18" w:space="0" w:color="808080" w:themeColor="background1" w:themeShade="80"/>
                  <w:right w:val="single" w:sz="18" w:space="0" w:color="808080" w:themeColor="background1" w:themeShade="80"/>
                </w:tcBorders>
                <w:vAlign w:val="center"/>
              </w:tcPr>
              <w:p w14:paraId="02F2E9D8" w14:textId="77777777" w:rsidR="004079D4" w:rsidRPr="004079D4" w:rsidRDefault="00C65B86" w:rsidP="004079D4">
                <w:pPr>
                  <w:spacing w:after="0" w:line="240" w:lineRule="auto"/>
                  <w:rPr>
                    <w:rFonts w:asciiTheme="majorHAnsi" w:eastAsiaTheme="majorEastAsia" w:hAnsiTheme="majorHAnsi" w:cstheme="majorBidi"/>
                    <w:sz w:val="76"/>
                    <w:szCs w:val="72"/>
                  </w:rPr>
                </w:pPr>
                <w:sdt>
                  <w:sdtPr>
                    <w:rPr>
                      <w:rFonts w:ascii="Times New Roman" w:eastAsia="Times New Roman" w:hAnsi="Times New Roman"/>
                      <w:color w:val="3C96DE" w:themeColor="text2" w:themeTint="99"/>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4669B6">
                      <w:rPr>
                        <w:rFonts w:ascii="Times New Roman" w:eastAsia="Times New Roman" w:hAnsi="Times New Roman"/>
                        <w:color w:val="3C96DE" w:themeColor="text2" w:themeTint="99"/>
                        <w:sz w:val="76"/>
                        <w:szCs w:val="72"/>
                      </w:rPr>
                      <w:t>PLAN RADA</w:t>
                    </w:r>
                  </w:sdtContent>
                </w:sdt>
              </w:p>
            </w:tc>
            <w:tc>
              <w:tcPr>
                <w:tcW w:w="5748" w:type="dxa"/>
                <w:gridSpan w:val="2"/>
                <w:tcBorders>
                  <w:left w:val="single" w:sz="18" w:space="0" w:color="808080" w:themeColor="background1" w:themeShade="80"/>
                  <w:bottom w:val="single" w:sz="18" w:space="0" w:color="808080" w:themeColor="background1" w:themeShade="80"/>
                </w:tcBorders>
                <w:vAlign w:val="center"/>
              </w:tcPr>
              <w:sdt>
                <w:sdtPr>
                  <w:rPr>
                    <w:rFonts w:ascii="Times New Roman" w:eastAsia="Times New Roman" w:hAnsi="Times New Roman" w:cs="Times New Roman"/>
                    <w:color w:val="3C96DE" w:themeColor="text2" w:themeTint="99"/>
                    <w:sz w:val="76"/>
                    <w:szCs w:val="72"/>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C01B43F" w14:textId="5D7F2C03" w:rsidR="004079D4" w:rsidRPr="004079D4" w:rsidRDefault="004669B6" w:rsidP="004079D4">
                    <w:pPr>
                      <w:spacing w:after="0" w:line="240" w:lineRule="auto"/>
                      <w:rPr>
                        <w:rFonts w:ascii="Times New Roman" w:eastAsia="Times New Roman" w:hAnsi="Times New Roman" w:cs="Times New Roman"/>
                        <w:color w:val="9ACD4C" w:themeColor="accent1"/>
                        <w:sz w:val="200"/>
                        <w:szCs w:val="200"/>
                      </w:rPr>
                    </w:pPr>
                    <w:r>
                      <w:rPr>
                        <w:rFonts w:ascii="Times New Roman" w:eastAsia="Times New Roman" w:hAnsi="Times New Roman" w:cs="Times New Roman"/>
                        <w:color w:val="3C96DE" w:themeColor="text2" w:themeTint="99"/>
                        <w:sz w:val="76"/>
                        <w:szCs w:val="72"/>
                      </w:rPr>
                      <w:t xml:space="preserve">2022. </w:t>
                    </w:r>
                    <w:proofErr w:type="spellStart"/>
                    <w:r>
                      <w:rPr>
                        <w:rFonts w:ascii="Times New Roman" w:eastAsia="Times New Roman" w:hAnsi="Times New Roman" w:cs="Times New Roman"/>
                        <w:color w:val="3C96DE" w:themeColor="text2" w:themeTint="99"/>
                        <w:sz w:val="76"/>
                        <w:szCs w:val="72"/>
                      </w:rPr>
                      <w:t>godina</w:t>
                    </w:r>
                    <w:proofErr w:type="spellEnd"/>
                  </w:p>
                </w:sdtContent>
              </w:sdt>
            </w:tc>
          </w:tr>
          <w:tr w:rsidR="004079D4" w14:paraId="5BE7B175" w14:textId="77777777" w:rsidTr="004079D4">
            <w:tc>
              <w:tcPr>
                <w:tcW w:w="6566" w:type="dxa"/>
                <w:gridSpan w:val="2"/>
                <w:tcBorders>
                  <w:top w:val="single" w:sz="18" w:space="0" w:color="808080" w:themeColor="background1" w:themeShade="80"/>
                </w:tcBorders>
                <w:vAlign w:val="center"/>
              </w:tcPr>
              <w:p w14:paraId="6DE50DD1" w14:textId="77777777" w:rsidR="004079D4" w:rsidRDefault="004079D4" w:rsidP="004079D4">
                <w:pPr>
                  <w:pStyle w:val="NoSpacing"/>
                  <w:rPr>
                    <w:rFonts w:asciiTheme="majorHAnsi" w:eastAsiaTheme="majorEastAsia" w:hAnsiTheme="majorHAnsi" w:cstheme="majorBidi"/>
                    <w:sz w:val="36"/>
                    <w:szCs w:val="36"/>
                    <w:lang w:val="bs-Latn-BA"/>
                  </w:rPr>
                </w:pPr>
              </w:p>
              <w:p w14:paraId="07500F54" w14:textId="77777777" w:rsidR="004079D4" w:rsidRDefault="004079D4" w:rsidP="004079D4">
                <w:pPr>
                  <w:pStyle w:val="NoSpacing"/>
                  <w:rPr>
                    <w:rFonts w:asciiTheme="majorHAnsi" w:eastAsiaTheme="majorEastAsia" w:hAnsiTheme="majorHAnsi" w:cstheme="majorBidi"/>
                    <w:sz w:val="36"/>
                    <w:szCs w:val="36"/>
                    <w:lang w:val="bs-Latn-BA"/>
                  </w:rPr>
                </w:pPr>
              </w:p>
              <w:p w14:paraId="2568BB7F" w14:textId="77777777" w:rsidR="004079D4" w:rsidRDefault="004079D4" w:rsidP="004079D4">
                <w:pPr>
                  <w:pStyle w:val="NoSpacing"/>
                  <w:rPr>
                    <w:rFonts w:asciiTheme="majorHAnsi" w:eastAsiaTheme="majorEastAsia" w:hAnsiTheme="majorHAnsi" w:cstheme="majorBidi"/>
                    <w:sz w:val="36"/>
                    <w:szCs w:val="36"/>
                    <w:lang w:val="bs-Latn-BA"/>
                  </w:rPr>
                </w:pPr>
              </w:p>
              <w:p w14:paraId="3DEDB088" w14:textId="77777777" w:rsidR="004079D4" w:rsidRDefault="004079D4" w:rsidP="004079D4">
                <w:pPr>
                  <w:pStyle w:val="NoSpacing"/>
                  <w:rPr>
                    <w:rFonts w:asciiTheme="majorHAnsi" w:eastAsiaTheme="majorEastAsia" w:hAnsiTheme="majorHAnsi" w:cstheme="majorBidi"/>
                    <w:sz w:val="36"/>
                    <w:szCs w:val="36"/>
                    <w:lang w:val="bs-Latn-BA"/>
                  </w:rPr>
                </w:pPr>
              </w:p>
              <w:p w14:paraId="629A307D" w14:textId="77777777" w:rsidR="004079D4" w:rsidRDefault="004079D4" w:rsidP="004079D4">
                <w:pPr>
                  <w:pStyle w:val="NoSpacing"/>
                  <w:rPr>
                    <w:rFonts w:asciiTheme="majorHAnsi" w:eastAsiaTheme="majorEastAsia" w:hAnsiTheme="majorHAnsi" w:cstheme="majorBidi"/>
                    <w:sz w:val="36"/>
                    <w:szCs w:val="36"/>
                    <w:lang w:val="bs-Latn-BA"/>
                  </w:rPr>
                </w:pPr>
              </w:p>
              <w:p w14:paraId="50431881" w14:textId="77777777" w:rsidR="004079D4" w:rsidRDefault="004079D4" w:rsidP="004079D4">
                <w:pPr>
                  <w:pStyle w:val="NoSpacing"/>
                  <w:rPr>
                    <w:rFonts w:asciiTheme="majorHAnsi" w:eastAsiaTheme="majorEastAsia" w:hAnsiTheme="majorHAnsi" w:cstheme="majorBidi"/>
                    <w:sz w:val="36"/>
                    <w:szCs w:val="36"/>
                    <w:lang w:val="bs-Latn-BA"/>
                  </w:rPr>
                </w:pPr>
              </w:p>
              <w:p w14:paraId="390FF8B0" w14:textId="77777777" w:rsidR="004079D4" w:rsidRDefault="004079D4" w:rsidP="004079D4">
                <w:pPr>
                  <w:pStyle w:val="NoSpacing"/>
                  <w:rPr>
                    <w:rFonts w:asciiTheme="majorHAnsi" w:eastAsiaTheme="majorEastAsia" w:hAnsiTheme="majorHAnsi" w:cstheme="majorBidi"/>
                    <w:sz w:val="36"/>
                    <w:szCs w:val="36"/>
                    <w:lang w:val="bs-Latn-BA"/>
                  </w:rPr>
                </w:pPr>
              </w:p>
              <w:p w14:paraId="34C43A06" w14:textId="77777777" w:rsidR="004079D4" w:rsidRDefault="004079D4" w:rsidP="004079D4">
                <w:pPr>
                  <w:pStyle w:val="NoSpacing"/>
                  <w:rPr>
                    <w:rFonts w:asciiTheme="majorHAnsi" w:eastAsiaTheme="majorEastAsia" w:hAnsiTheme="majorHAnsi" w:cstheme="majorBidi"/>
                    <w:sz w:val="36"/>
                    <w:szCs w:val="36"/>
                    <w:lang w:val="bs-Latn-BA"/>
                  </w:rPr>
                </w:pPr>
              </w:p>
              <w:p w14:paraId="66F2D9F6" w14:textId="77777777" w:rsidR="004079D4" w:rsidRDefault="004079D4" w:rsidP="004079D4">
                <w:pPr>
                  <w:pStyle w:val="NoSpacing"/>
                  <w:rPr>
                    <w:rFonts w:asciiTheme="majorHAnsi" w:eastAsiaTheme="majorEastAsia" w:hAnsiTheme="majorHAnsi" w:cstheme="majorBidi"/>
                    <w:sz w:val="36"/>
                    <w:szCs w:val="36"/>
                    <w:lang w:val="bs-Latn-BA"/>
                  </w:rPr>
                </w:pPr>
              </w:p>
              <w:p w14:paraId="0DA08DC8" w14:textId="77777777" w:rsidR="004079D4" w:rsidRDefault="004079D4" w:rsidP="004079D4">
                <w:pPr>
                  <w:pStyle w:val="NoSpacing"/>
                  <w:rPr>
                    <w:rFonts w:asciiTheme="majorHAnsi" w:eastAsiaTheme="majorEastAsia" w:hAnsiTheme="majorHAnsi" w:cstheme="majorBidi"/>
                    <w:sz w:val="36"/>
                    <w:szCs w:val="36"/>
                    <w:lang w:val="bs-Latn-BA"/>
                  </w:rPr>
                </w:pPr>
              </w:p>
              <w:p w14:paraId="636BFC35" w14:textId="77777777" w:rsidR="004079D4" w:rsidRDefault="004079D4" w:rsidP="004079D4">
                <w:pPr>
                  <w:pStyle w:val="NoSpacing"/>
                  <w:rPr>
                    <w:rFonts w:asciiTheme="majorHAnsi" w:eastAsiaTheme="majorEastAsia" w:hAnsiTheme="majorHAnsi" w:cstheme="majorBidi"/>
                    <w:sz w:val="36"/>
                    <w:szCs w:val="36"/>
                    <w:lang w:val="bs-Latn-BA"/>
                  </w:rPr>
                </w:pPr>
              </w:p>
              <w:p w14:paraId="40B77331" w14:textId="202F5A0C" w:rsidR="004079D4" w:rsidRPr="00E42774" w:rsidRDefault="004079D4" w:rsidP="002C5D00">
                <w:pPr>
                  <w:pStyle w:val="NoSpacing"/>
                  <w:jc w:val="right"/>
                  <w:rPr>
                    <w:rFonts w:ascii="Times New Roman" w:hAnsi="Times New Roman"/>
                  </w:rPr>
                </w:pPr>
                <w:r w:rsidRPr="001E09BC">
                  <w:rPr>
                    <w:rFonts w:ascii="Times New Roman" w:eastAsiaTheme="majorEastAsia" w:hAnsi="Times New Roman"/>
                    <w:color w:val="3C96DE" w:themeColor="text2" w:themeTint="99"/>
                    <w:sz w:val="36"/>
                    <w:szCs w:val="36"/>
                    <w:lang w:val="bs-Latn-BA"/>
                  </w:rPr>
                  <w:t xml:space="preserve">Tuzla: </w:t>
                </w:r>
                <w:r w:rsidR="002C5D00">
                  <w:rPr>
                    <w:rFonts w:ascii="Times New Roman" w:eastAsiaTheme="majorEastAsia" w:hAnsi="Times New Roman"/>
                    <w:color w:val="3C96DE" w:themeColor="text2" w:themeTint="99"/>
                    <w:sz w:val="36"/>
                    <w:szCs w:val="36"/>
                    <w:lang w:val="bs-Latn-BA"/>
                  </w:rPr>
                  <w:t>21</w:t>
                </w:r>
                <w:r>
                  <w:rPr>
                    <w:rFonts w:ascii="Times New Roman" w:eastAsiaTheme="majorEastAsia" w:hAnsi="Times New Roman"/>
                    <w:color w:val="3C96DE" w:themeColor="text2" w:themeTint="99"/>
                    <w:sz w:val="36"/>
                    <w:szCs w:val="36"/>
                    <w:lang w:val="bs-Latn-BA"/>
                  </w:rPr>
                  <w:t>.</w:t>
                </w:r>
                <w:r w:rsidR="007F1AA6">
                  <w:rPr>
                    <w:rFonts w:ascii="Times New Roman" w:eastAsiaTheme="majorEastAsia" w:hAnsi="Times New Roman"/>
                    <w:color w:val="3C96DE" w:themeColor="text2" w:themeTint="99"/>
                    <w:sz w:val="36"/>
                    <w:szCs w:val="36"/>
                    <w:lang w:val="bs-Latn-BA"/>
                  </w:rPr>
                  <w:t>12</w:t>
                </w:r>
                <w:r w:rsidR="00587B4C">
                  <w:rPr>
                    <w:rFonts w:ascii="Times New Roman" w:eastAsiaTheme="majorEastAsia" w:hAnsi="Times New Roman"/>
                    <w:color w:val="3C96DE" w:themeColor="text2" w:themeTint="99"/>
                    <w:sz w:val="36"/>
                    <w:szCs w:val="36"/>
                    <w:lang w:val="bs-Latn-BA"/>
                  </w:rPr>
                  <w:t>.2021</w:t>
                </w:r>
                <w:r w:rsidRPr="001E09BC">
                  <w:rPr>
                    <w:rFonts w:ascii="Times New Roman" w:eastAsiaTheme="majorEastAsia" w:hAnsi="Times New Roman"/>
                    <w:color w:val="3C96DE" w:themeColor="text2" w:themeTint="99"/>
                    <w:sz w:val="36"/>
                    <w:szCs w:val="36"/>
                    <w:lang w:val="bs-Latn-BA"/>
                  </w:rPr>
                  <w:t>.</w:t>
                </w:r>
              </w:p>
            </w:tc>
            <w:tc>
              <w:tcPr>
                <w:tcW w:w="2513" w:type="dxa"/>
                <w:tcBorders>
                  <w:top w:val="single" w:sz="18" w:space="0" w:color="808080" w:themeColor="background1" w:themeShade="80"/>
                </w:tcBorders>
                <w:vAlign w:val="center"/>
              </w:tcPr>
              <w:p w14:paraId="58CAF4E4" w14:textId="77777777" w:rsidR="004079D4" w:rsidRDefault="004079D4" w:rsidP="004079D4">
                <w:pPr>
                  <w:pStyle w:val="NoSpacing"/>
                  <w:rPr>
                    <w:rFonts w:asciiTheme="majorHAnsi" w:eastAsiaTheme="majorEastAsia" w:hAnsiTheme="majorHAnsi" w:cstheme="majorBidi"/>
                    <w:sz w:val="36"/>
                    <w:szCs w:val="36"/>
                    <w:lang w:val="bs-Latn-BA"/>
                  </w:rPr>
                </w:pPr>
              </w:p>
              <w:p w14:paraId="7D21C3B6" w14:textId="77777777" w:rsidR="004079D4" w:rsidRDefault="004079D4" w:rsidP="004079D4">
                <w:pPr>
                  <w:pStyle w:val="NoSpacing"/>
                  <w:rPr>
                    <w:rFonts w:asciiTheme="majorHAnsi" w:eastAsiaTheme="majorEastAsia" w:hAnsiTheme="majorHAnsi" w:cstheme="majorBidi"/>
                    <w:sz w:val="36"/>
                    <w:szCs w:val="36"/>
                    <w:lang w:val="bs-Latn-BA"/>
                  </w:rPr>
                </w:pPr>
              </w:p>
              <w:p w14:paraId="135E2B1C" w14:textId="77777777" w:rsidR="004079D4" w:rsidRDefault="004079D4" w:rsidP="004079D4">
                <w:pPr>
                  <w:pStyle w:val="NoSpacing"/>
                  <w:rPr>
                    <w:rFonts w:asciiTheme="majorHAnsi" w:eastAsiaTheme="majorEastAsia" w:hAnsiTheme="majorHAnsi" w:cstheme="majorBidi"/>
                    <w:sz w:val="36"/>
                    <w:szCs w:val="36"/>
                    <w:lang w:val="bs-Latn-BA"/>
                  </w:rPr>
                </w:pPr>
              </w:p>
              <w:p w14:paraId="1EA88CBE" w14:textId="77777777" w:rsidR="004079D4" w:rsidRDefault="004079D4" w:rsidP="004079D4">
                <w:pPr>
                  <w:pStyle w:val="NoSpacing"/>
                  <w:rPr>
                    <w:rFonts w:asciiTheme="majorHAnsi" w:eastAsiaTheme="majorEastAsia" w:hAnsiTheme="majorHAnsi" w:cstheme="majorBidi"/>
                    <w:sz w:val="36"/>
                    <w:szCs w:val="36"/>
                    <w:lang w:val="bs-Latn-BA"/>
                  </w:rPr>
                </w:pPr>
              </w:p>
              <w:p w14:paraId="432C1802" w14:textId="77777777" w:rsidR="004079D4" w:rsidRDefault="004079D4" w:rsidP="004079D4">
                <w:pPr>
                  <w:pStyle w:val="NoSpacing"/>
                  <w:rPr>
                    <w:rFonts w:asciiTheme="majorHAnsi" w:eastAsiaTheme="majorEastAsia" w:hAnsiTheme="majorHAnsi" w:cstheme="majorBidi"/>
                    <w:sz w:val="36"/>
                    <w:szCs w:val="36"/>
                    <w:lang w:val="bs-Latn-BA"/>
                  </w:rPr>
                </w:pPr>
              </w:p>
              <w:p w14:paraId="0DA1ED68" w14:textId="77777777" w:rsidR="004079D4" w:rsidRDefault="004079D4" w:rsidP="004079D4">
                <w:pPr>
                  <w:pStyle w:val="NoSpacing"/>
                  <w:rPr>
                    <w:rFonts w:asciiTheme="majorHAnsi" w:eastAsiaTheme="majorEastAsia" w:hAnsiTheme="majorHAnsi" w:cstheme="majorBidi"/>
                    <w:sz w:val="36"/>
                    <w:szCs w:val="36"/>
                    <w:lang w:val="bs-Latn-BA"/>
                  </w:rPr>
                </w:pPr>
              </w:p>
              <w:p w14:paraId="181D58BE" w14:textId="77777777" w:rsidR="004079D4" w:rsidRDefault="004079D4" w:rsidP="004079D4">
                <w:pPr>
                  <w:pStyle w:val="NoSpacing"/>
                  <w:rPr>
                    <w:rFonts w:asciiTheme="majorHAnsi" w:eastAsiaTheme="majorEastAsia" w:hAnsiTheme="majorHAnsi" w:cstheme="majorBidi"/>
                    <w:sz w:val="36"/>
                    <w:szCs w:val="36"/>
                    <w:lang w:val="bs-Latn-BA"/>
                  </w:rPr>
                </w:pPr>
              </w:p>
              <w:p w14:paraId="38E24013"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5AC0E494"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350DED24"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724F3CB7"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64D932FC" w14:textId="77777777" w:rsidR="004079D4" w:rsidRDefault="004079D4" w:rsidP="004079D4">
                <w:pPr>
                  <w:pStyle w:val="NoSpacing"/>
                  <w:jc w:val="both"/>
                  <w:rPr>
                    <w:rFonts w:asciiTheme="majorHAnsi" w:eastAsiaTheme="majorEastAsia" w:hAnsiTheme="majorHAnsi" w:cstheme="majorBidi"/>
                    <w:sz w:val="36"/>
                    <w:szCs w:val="36"/>
                    <w:lang w:val="bs-Latn-BA"/>
                  </w:rPr>
                </w:pPr>
              </w:p>
              <w:p w14:paraId="7B85ED25" w14:textId="77777777" w:rsidR="004079D4" w:rsidRDefault="00C65B86" w:rsidP="004079D4">
                <w:pPr>
                  <w:pStyle w:val="NoSpacing"/>
                  <w:jc w:val="both"/>
                  <w:rPr>
                    <w:rFonts w:asciiTheme="majorHAnsi" w:eastAsiaTheme="majorEastAsia" w:hAnsiTheme="majorHAnsi" w:cstheme="majorBidi"/>
                    <w:sz w:val="36"/>
                    <w:szCs w:val="36"/>
                  </w:rPr>
                </w:pPr>
              </w:p>
            </w:tc>
          </w:tr>
        </w:tbl>
      </w:sdtContent>
    </w:sdt>
    <w:p w14:paraId="628FA9A6" w14:textId="77777777" w:rsidR="004079D4" w:rsidRDefault="004079D4" w:rsidP="004079D4"/>
    <w:p w14:paraId="3C6C1E78" w14:textId="77777777" w:rsidR="004079D4" w:rsidRDefault="004079D4" w:rsidP="004079D4">
      <w:pPr>
        <w:jc w:val="center"/>
        <w:rPr>
          <w:rFonts w:asciiTheme="majorHAnsi" w:eastAsiaTheme="majorEastAsia" w:hAnsiTheme="majorHAnsi" w:cstheme="majorBidi"/>
        </w:rPr>
      </w:pPr>
      <w:r w:rsidRPr="001E09BC">
        <w:rPr>
          <w:rFonts w:ascii="Times New Roman" w:eastAsiaTheme="majorEastAsia" w:hAnsi="Times New Roman" w:cs="Times New Roman"/>
          <w:color w:val="3C96DE" w:themeColor="text2" w:themeTint="99"/>
          <w:sz w:val="32"/>
          <w:szCs w:val="32"/>
        </w:rPr>
        <w:t>JU DIREKCIJA REGIONALNIH CESTA TK</w:t>
      </w:r>
      <w:r>
        <w:rPr>
          <w:rFonts w:asciiTheme="majorHAnsi" w:eastAsiaTheme="majorEastAsia" w:hAnsiTheme="majorHAnsi" w:cstheme="majorBidi"/>
        </w:rPr>
        <w:br w:type="page"/>
      </w:r>
    </w:p>
    <w:p w14:paraId="1AD9C148" w14:textId="77777777" w:rsidR="004079D4" w:rsidRPr="004079D4" w:rsidRDefault="004079D4" w:rsidP="004079D4">
      <w:pPr>
        <w:spacing w:after="0" w:line="240" w:lineRule="auto"/>
        <w:jc w:val="center"/>
        <w:rPr>
          <w:rFonts w:ascii="Times New Roman" w:eastAsia="Times New Roman" w:hAnsi="Times New Roman" w:cs="Times New Roman"/>
          <w:b/>
          <w:sz w:val="24"/>
          <w:szCs w:val="24"/>
          <w:lang w:val="hr-HR" w:eastAsia="hr-HR"/>
        </w:rPr>
      </w:pPr>
      <w:r w:rsidRPr="004079D4">
        <w:rPr>
          <w:rFonts w:ascii="Times New Roman" w:eastAsia="Times New Roman" w:hAnsi="Times New Roman" w:cs="Times New Roman"/>
          <w:b/>
          <w:sz w:val="24"/>
          <w:szCs w:val="24"/>
          <w:lang w:val="hr-HR" w:eastAsia="hr-HR"/>
        </w:rPr>
        <w:t xml:space="preserve"> S A D R Ž A J</w:t>
      </w:r>
    </w:p>
    <w:p w14:paraId="2ED898E9" w14:textId="77777777" w:rsidR="004079D4" w:rsidRPr="004079D4" w:rsidRDefault="004079D4" w:rsidP="004079D4">
      <w:pPr>
        <w:spacing w:after="0" w:line="240" w:lineRule="auto"/>
        <w:jc w:val="center"/>
        <w:rPr>
          <w:rFonts w:ascii="Times New Roman" w:eastAsia="Times New Roman" w:hAnsi="Times New Roman" w:cs="Times New Roman"/>
          <w:b/>
          <w:sz w:val="24"/>
          <w:szCs w:val="24"/>
          <w:lang w:val="hr-HR" w:eastAsia="hr-HR"/>
        </w:rPr>
      </w:pPr>
    </w:p>
    <w:p w14:paraId="466EED7F" w14:textId="77777777" w:rsidR="004079D4" w:rsidRPr="004079D4" w:rsidRDefault="004079D4" w:rsidP="004079D4">
      <w:pPr>
        <w:tabs>
          <w:tab w:val="left" w:pos="0"/>
        </w:tabs>
        <w:spacing w:after="0" w:line="240" w:lineRule="auto"/>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w:t>
      </w:r>
    </w:p>
    <w:p w14:paraId="289A0C96"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Uvodne napomene................................................................................................................4</w:t>
      </w:r>
    </w:p>
    <w:p w14:paraId="38E19C1A"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Cestovna mreža kojom upravlja Direkcija ..........................................................................6</w:t>
      </w:r>
    </w:p>
    <w:p w14:paraId="422E6178"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p>
    <w:p w14:paraId="085E1223"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II</w:t>
      </w:r>
    </w:p>
    <w:p w14:paraId="1BEA7E84"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Vizija, misija i strateški ciljevi Direkcije.............................................................................</w:t>
      </w:r>
      <w:r w:rsidR="007F1AA6">
        <w:rPr>
          <w:rFonts w:ascii="Times New Roman" w:eastAsia="Times New Roman" w:hAnsi="Times New Roman" w:cs="Times New Roman"/>
          <w:sz w:val="24"/>
          <w:szCs w:val="24"/>
          <w:lang w:val="hr-HR" w:eastAsia="hr-HR"/>
        </w:rPr>
        <w:t>7</w:t>
      </w:r>
    </w:p>
    <w:p w14:paraId="0E045178"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p>
    <w:p w14:paraId="56B60EF5"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III</w:t>
      </w:r>
    </w:p>
    <w:p w14:paraId="2168A6D8"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 ljudskih potencijala......................................................................................................</w:t>
      </w:r>
      <w:r w:rsidR="007F1AA6">
        <w:rPr>
          <w:rFonts w:ascii="Times New Roman" w:eastAsia="Times New Roman" w:hAnsi="Times New Roman" w:cs="Times New Roman"/>
          <w:sz w:val="24"/>
          <w:szCs w:val="24"/>
          <w:lang w:val="hr-HR" w:eastAsia="hr-HR"/>
        </w:rPr>
        <w:t>8</w:t>
      </w:r>
    </w:p>
    <w:p w14:paraId="46D57E24"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Podaci o plaćama i drugim naknadama u Direkciji..........................................................</w:t>
      </w:r>
      <w:r w:rsidR="007F1AA6">
        <w:rPr>
          <w:rFonts w:ascii="Times New Roman" w:eastAsia="Times New Roman" w:hAnsi="Times New Roman" w:cs="Times New Roman"/>
          <w:sz w:val="24"/>
          <w:szCs w:val="24"/>
          <w:lang w:val="hr-HR" w:eastAsia="hr-HR"/>
        </w:rPr>
        <w:t>...9</w:t>
      </w:r>
    </w:p>
    <w:p w14:paraId="07550479"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Organizaciona šema Direkcije.............................................................</w:t>
      </w:r>
      <w:r w:rsidR="007F1AA6">
        <w:rPr>
          <w:rFonts w:ascii="Times New Roman" w:eastAsia="Times New Roman" w:hAnsi="Times New Roman" w:cs="Times New Roman"/>
          <w:sz w:val="24"/>
          <w:szCs w:val="24"/>
          <w:lang w:val="hr-HR" w:eastAsia="hr-HR"/>
        </w:rPr>
        <w:t>..............................10</w:t>
      </w:r>
    </w:p>
    <w:p w14:paraId="63993DD1"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p>
    <w:p w14:paraId="08E56D0C"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IV</w:t>
      </w:r>
    </w:p>
    <w:p w14:paraId="64950AF9" w14:textId="77777777"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 finansijskog poslovanja</w:t>
      </w:r>
    </w:p>
    <w:p w14:paraId="44D2D357"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A/Planirani prihodi.............................................................................................................1</w:t>
      </w:r>
      <w:r w:rsidR="007F1AA6">
        <w:rPr>
          <w:rFonts w:ascii="Times New Roman" w:eastAsia="Times New Roman" w:hAnsi="Times New Roman" w:cs="Times New Roman"/>
          <w:sz w:val="24"/>
          <w:szCs w:val="24"/>
          <w:lang w:val="hr-HR" w:eastAsia="hr-HR"/>
        </w:rPr>
        <w:t>1</w:t>
      </w:r>
    </w:p>
    <w:p w14:paraId="6702851F"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 Planirani rashodi i ulaganja...........................................................................................1</w:t>
      </w:r>
      <w:r w:rsidR="007F1AA6">
        <w:rPr>
          <w:rFonts w:ascii="Times New Roman" w:eastAsia="Times New Roman" w:hAnsi="Times New Roman" w:cs="Times New Roman"/>
          <w:sz w:val="24"/>
          <w:szCs w:val="24"/>
          <w:lang w:val="hr-HR" w:eastAsia="hr-HR"/>
        </w:rPr>
        <w:t>5</w:t>
      </w:r>
    </w:p>
    <w:p w14:paraId="66B9F244" w14:textId="4E380EA0" w:rsidR="004079D4" w:rsidRPr="004079D4" w:rsidRDefault="004079D4" w:rsidP="004079D4">
      <w:pPr>
        <w:tabs>
          <w:tab w:val="left" w:pos="0"/>
        </w:tabs>
        <w:spacing w:after="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Planirani rashodi – ulaganja za period 20</w:t>
      </w:r>
      <w:r w:rsidR="00190B16">
        <w:rPr>
          <w:rFonts w:ascii="Times New Roman" w:eastAsia="Times New Roman" w:hAnsi="Times New Roman" w:cs="Times New Roman"/>
          <w:sz w:val="24"/>
          <w:szCs w:val="24"/>
          <w:lang w:val="hr-HR" w:eastAsia="hr-HR"/>
        </w:rPr>
        <w:t>2</w:t>
      </w:r>
      <w:r w:rsidR="007822D7">
        <w:rPr>
          <w:rFonts w:ascii="Times New Roman" w:eastAsia="Times New Roman" w:hAnsi="Times New Roman" w:cs="Times New Roman"/>
          <w:sz w:val="24"/>
          <w:szCs w:val="24"/>
          <w:lang w:val="hr-HR" w:eastAsia="hr-HR"/>
        </w:rPr>
        <w:t>2</w:t>
      </w:r>
      <w:r w:rsidRPr="004079D4">
        <w:rPr>
          <w:rFonts w:ascii="Times New Roman" w:eastAsia="Times New Roman" w:hAnsi="Times New Roman" w:cs="Times New Roman"/>
          <w:sz w:val="24"/>
          <w:szCs w:val="24"/>
          <w:lang w:val="hr-HR" w:eastAsia="hr-HR"/>
        </w:rPr>
        <w:t>.-202</w:t>
      </w:r>
      <w:r w:rsidR="007822D7">
        <w:rPr>
          <w:rFonts w:ascii="Times New Roman" w:eastAsia="Times New Roman" w:hAnsi="Times New Roman" w:cs="Times New Roman"/>
          <w:sz w:val="24"/>
          <w:szCs w:val="24"/>
          <w:lang w:val="hr-HR" w:eastAsia="hr-HR"/>
        </w:rPr>
        <w:t>4</w:t>
      </w:r>
      <w:r w:rsidRPr="004079D4">
        <w:rPr>
          <w:rFonts w:ascii="Times New Roman" w:eastAsia="Times New Roman" w:hAnsi="Times New Roman" w:cs="Times New Roman"/>
          <w:sz w:val="24"/>
          <w:szCs w:val="24"/>
          <w:lang w:val="hr-HR" w:eastAsia="hr-HR"/>
        </w:rPr>
        <w:t>. po strukturi.......................................1</w:t>
      </w:r>
      <w:r w:rsidR="007F1AA6">
        <w:rPr>
          <w:rFonts w:ascii="Times New Roman" w:eastAsia="Times New Roman" w:hAnsi="Times New Roman" w:cs="Times New Roman"/>
          <w:sz w:val="24"/>
          <w:szCs w:val="24"/>
          <w:lang w:val="hr-HR" w:eastAsia="hr-HR"/>
        </w:rPr>
        <w:t>7</w:t>
      </w:r>
    </w:p>
    <w:p w14:paraId="06900C26"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 Troškovi funkcionisanja Direkcije .............................................................................1</w:t>
      </w:r>
      <w:r w:rsidR="007F1AA6">
        <w:rPr>
          <w:rFonts w:ascii="Times New Roman" w:eastAsia="Times New Roman" w:hAnsi="Times New Roman" w:cs="Times New Roman"/>
          <w:sz w:val="24"/>
          <w:szCs w:val="24"/>
          <w:lang w:val="hr-HR" w:eastAsia="hr-HR"/>
        </w:rPr>
        <w:t>8</w:t>
      </w:r>
    </w:p>
    <w:p w14:paraId="5F2EC16E"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Amortizacija.........................................................................................</w:t>
      </w:r>
      <w:r w:rsidR="007F1AA6">
        <w:rPr>
          <w:rFonts w:ascii="Times New Roman" w:eastAsia="Times New Roman" w:hAnsi="Times New Roman" w:cs="Times New Roman"/>
          <w:sz w:val="24"/>
          <w:szCs w:val="24"/>
          <w:lang w:val="hr-HR" w:eastAsia="hr-HR"/>
        </w:rPr>
        <w:t>..............................20</w:t>
      </w:r>
    </w:p>
    <w:p w14:paraId="1FBF7892" w14:textId="77777777" w:rsidR="004079D4" w:rsidRPr="004079D4" w:rsidRDefault="004079D4" w:rsidP="004079D4">
      <w:pPr>
        <w:tabs>
          <w:tab w:val="left" w:pos="0"/>
          <w:tab w:val="left" w:pos="426"/>
          <w:tab w:val="left" w:pos="567"/>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B-2 Investiciona ulaganja u stalna sredstva.........................................</w:t>
      </w:r>
      <w:r w:rsidR="007F1AA6">
        <w:rPr>
          <w:rFonts w:ascii="Times New Roman" w:eastAsia="Times New Roman" w:hAnsi="Times New Roman" w:cs="Times New Roman"/>
          <w:sz w:val="24"/>
          <w:szCs w:val="24"/>
          <w:lang w:val="hr-HR" w:eastAsia="hr-HR"/>
        </w:rPr>
        <w:t>..............................20</w:t>
      </w:r>
    </w:p>
    <w:p w14:paraId="0F814A31" w14:textId="3045977C" w:rsidR="004079D4" w:rsidRPr="004079D4" w:rsidRDefault="004079D4" w:rsidP="007F1AA6">
      <w:pPr>
        <w:spacing w:after="0" w:line="240" w:lineRule="auto"/>
        <w:ind w:right="-142"/>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lang w:val="hr-HR" w:eastAsia="hr-HR"/>
        </w:rPr>
        <w:t xml:space="preserve">B-3. </w:t>
      </w:r>
      <w:r w:rsidRPr="00190B16">
        <w:rPr>
          <w:rFonts w:ascii="Times New Roman" w:eastAsia="Times New Roman" w:hAnsi="Times New Roman" w:cs="Times New Roman"/>
          <w:lang w:val="hr-HR" w:eastAsia="hr-HR"/>
        </w:rPr>
        <w:t>Obveze koje dospijevaju za plaćanje u 20</w:t>
      </w:r>
      <w:r w:rsidR="00190B16">
        <w:rPr>
          <w:rFonts w:ascii="Times New Roman" w:eastAsia="Times New Roman" w:hAnsi="Times New Roman" w:cs="Times New Roman"/>
          <w:lang w:val="hr-HR" w:eastAsia="hr-HR"/>
        </w:rPr>
        <w:t>2</w:t>
      </w:r>
      <w:r w:rsidR="007822D7">
        <w:rPr>
          <w:rFonts w:ascii="Times New Roman" w:eastAsia="Times New Roman" w:hAnsi="Times New Roman" w:cs="Times New Roman"/>
          <w:lang w:val="hr-HR" w:eastAsia="hr-HR"/>
        </w:rPr>
        <w:t>2</w:t>
      </w:r>
      <w:r w:rsidRPr="00190B16">
        <w:rPr>
          <w:rFonts w:ascii="Times New Roman" w:eastAsia="Times New Roman" w:hAnsi="Times New Roman" w:cs="Times New Roman"/>
          <w:lang w:val="hr-HR" w:eastAsia="hr-HR"/>
        </w:rPr>
        <w:t>. godini po osnovu dugoročnih kredita</w:t>
      </w:r>
      <w:r w:rsidRPr="004079D4">
        <w:rPr>
          <w:rFonts w:ascii="Times New Roman" w:eastAsia="Times New Roman" w:hAnsi="Times New Roman" w:cs="Times New Roman"/>
          <w:lang w:val="hr-HR" w:eastAsia="hr-HR"/>
        </w:rPr>
        <w:t>........</w:t>
      </w:r>
      <w:r w:rsidR="007F1AA6">
        <w:rPr>
          <w:rFonts w:ascii="Times New Roman" w:eastAsia="Times New Roman" w:hAnsi="Times New Roman" w:cs="Times New Roman"/>
          <w:lang w:val="hr-HR" w:eastAsia="hr-HR"/>
        </w:rPr>
        <w:t>....</w:t>
      </w:r>
      <w:r w:rsidRPr="004079D4">
        <w:rPr>
          <w:rFonts w:ascii="Times New Roman" w:eastAsia="Times New Roman" w:hAnsi="Times New Roman" w:cs="Times New Roman"/>
          <w:sz w:val="24"/>
          <w:szCs w:val="24"/>
          <w:lang w:val="hr-HR" w:eastAsia="hr-HR"/>
        </w:rPr>
        <w:t xml:space="preserve"> 2</w:t>
      </w:r>
      <w:r w:rsidR="007F1AA6">
        <w:rPr>
          <w:rFonts w:ascii="Times New Roman" w:eastAsia="Times New Roman" w:hAnsi="Times New Roman" w:cs="Times New Roman"/>
          <w:sz w:val="24"/>
          <w:szCs w:val="24"/>
          <w:lang w:val="hr-HR" w:eastAsia="hr-HR"/>
        </w:rPr>
        <w:t>1</w:t>
      </w:r>
    </w:p>
    <w:p w14:paraId="6E07E269"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B-4 Rezervirana sredstva za sudske presude i eksproprijaciju zemljišta...........................2</w:t>
      </w:r>
      <w:r w:rsidR="007F1AA6">
        <w:rPr>
          <w:rFonts w:ascii="Times New Roman" w:eastAsia="Times New Roman" w:hAnsi="Times New Roman" w:cs="Times New Roman"/>
          <w:sz w:val="24"/>
          <w:szCs w:val="24"/>
          <w:lang w:val="hr-HR" w:eastAsia="hr-HR"/>
        </w:rPr>
        <w:t>1</w:t>
      </w:r>
    </w:p>
    <w:p w14:paraId="3F85C138"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B-5 Redovno održavanje cesta...........................................................................................2</w:t>
      </w:r>
      <w:r w:rsidR="007F1AA6">
        <w:rPr>
          <w:rFonts w:ascii="Times New Roman" w:eastAsia="Times New Roman" w:hAnsi="Times New Roman" w:cs="Times New Roman"/>
          <w:sz w:val="24"/>
          <w:szCs w:val="24"/>
          <w:lang w:val="hr-HR" w:eastAsia="hr-HR"/>
        </w:rPr>
        <w:t>1</w:t>
      </w:r>
      <w:r w:rsidRPr="004079D4">
        <w:rPr>
          <w:rFonts w:ascii="Times New Roman" w:eastAsia="Times New Roman" w:hAnsi="Times New Roman" w:cs="Times New Roman"/>
          <w:sz w:val="24"/>
          <w:szCs w:val="24"/>
          <w:lang w:val="hr-HR" w:eastAsia="hr-HR"/>
        </w:rPr>
        <w:t xml:space="preserve"> </w:t>
      </w:r>
    </w:p>
    <w:p w14:paraId="09524A8D" w14:textId="77777777" w:rsidR="004079D4" w:rsidRPr="004079D4" w:rsidRDefault="004079D4" w:rsidP="004079D4">
      <w:pPr>
        <w:tabs>
          <w:tab w:val="left" w:pos="0"/>
        </w:tabs>
        <w:spacing w:before="120" w:after="12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B-6 Zimsko održavanje cesta.............................................................................................2</w:t>
      </w:r>
      <w:r w:rsidR="007F1AA6">
        <w:rPr>
          <w:rFonts w:ascii="Times New Roman" w:eastAsia="Times New Roman" w:hAnsi="Times New Roman" w:cs="Times New Roman"/>
          <w:sz w:val="24"/>
          <w:szCs w:val="24"/>
          <w:lang w:val="hr-HR" w:eastAsia="hr-HR"/>
        </w:rPr>
        <w:t>2</w:t>
      </w:r>
    </w:p>
    <w:p w14:paraId="3502C875" w14:textId="77777777"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xml:space="preserve">B-7 </w:t>
      </w:r>
      <w:r w:rsidR="0006049A">
        <w:rPr>
          <w:rFonts w:ascii="Times New Roman" w:eastAsia="Times New Roman" w:hAnsi="Times New Roman" w:cs="Times New Roman"/>
          <w:sz w:val="24"/>
          <w:szCs w:val="24"/>
          <w:lang w:val="hr-HR" w:eastAsia="hr-HR"/>
        </w:rPr>
        <w:t>P</w:t>
      </w:r>
      <w:r w:rsidRPr="004079D4">
        <w:rPr>
          <w:rFonts w:ascii="Times New Roman" w:eastAsia="Times New Roman" w:hAnsi="Times New Roman" w:cs="Times New Roman"/>
          <w:sz w:val="24"/>
          <w:szCs w:val="24"/>
          <w:lang w:val="hr-HR" w:eastAsia="hr-HR"/>
        </w:rPr>
        <w:t>ostavljanje saobraćajne signalizacije i opreme.........</w:t>
      </w:r>
      <w:r w:rsidR="0006049A">
        <w:rPr>
          <w:rFonts w:ascii="Times New Roman" w:eastAsia="Times New Roman" w:hAnsi="Times New Roman" w:cs="Times New Roman"/>
          <w:sz w:val="24"/>
          <w:szCs w:val="24"/>
          <w:lang w:val="hr-HR" w:eastAsia="hr-HR"/>
        </w:rPr>
        <w:t>......................</w:t>
      </w:r>
      <w:r w:rsidR="00D314E8">
        <w:rPr>
          <w:rFonts w:ascii="Times New Roman" w:eastAsia="Times New Roman" w:hAnsi="Times New Roman" w:cs="Times New Roman"/>
          <w:sz w:val="24"/>
          <w:szCs w:val="24"/>
          <w:lang w:val="hr-HR" w:eastAsia="hr-HR"/>
        </w:rPr>
        <w:t>..........</w:t>
      </w:r>
      <w:r w:rsidRPr="004079D4">
        <w:rPr>
          <w:rFonts w:ascii="Times New Roman" w:eastAsia="Times New Roman" w:hAnsi="Times New Roman" w:cs="Times New Roman"/>
          <w:sz w:val="24"/>
          <w:szCs w:val="24"/>
          <w:lang w:val="hr-HR" w:eastAsia="hr-HR"/>
        </w:rPr>
        <w:t>...............2</w:t>
      </w:r>
      <w:r w:rsidR="007F1AA6">
        <w:rPr>
          <w:rFonts w:ascii="Times New Roman" w:eastAsia="Times New Roman" w:hAnsi="Times New Roman" w:cs="Times New Roman"/>
          <w:sz w:val="24"/>
          <w:szCs w:val="24"/>
          <w:lang w:val="hr-HR" w:eastAsia="hr-HR"/>
        </w:rPr>
        <w:t>3</w:t>
      </w:r>
    </w:p>
    <w:p w14:paraId="46D1040D" w14:textId="77777777"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B-8 Održavanje propusta i mostova ..................................................................................2</w:t>
      </w:r>
      <w:r w:rsidR="007F1AA6">
        <w:rPr>
          <w:rFonts w:ascii="Times New Roman" w:eastAsia="Times New Roman" w:hAnsi="Times New Roman" w:cs="Times New Roman"/>
          <w:sz w:val="24"/>
          <w:szCs w:val="24"/>
          <w:lang w:val="hr-HR" w:eastAsia="hr-HR"/>
        </w:rPr>
        <w:t>4</w:t>
      </w:r>
    </w:p>
    <w:p w14:paraId="5B952E81" w14:textId="77777777" w:rsid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B-9 Održavanje pružnih prijelaza u nivou sa kolovozom .................................................2</w:t>
      </w:r>
      <w:r w:rsidR="007F1AA6">
        <w:rPr>
          <w:rFonts w:ascii="Times New Roman" w:eastAsia="Times New Roman" w:hAnsi="Times New Roman" w:cs="Times New Roman"/>
          <w:sz w:val="24"/>
          <w:szCs w:val="24"/>
          <w:lang w:val="hr-HR" w:eastAsia="hr-HR"/>
        </w:rPr>
        <w:t>4</w:t>
      </w:r>
    </w:p>
    <w:p w14:paraId="0525E528" w14:textId="3BAFB71C" w:rsidR="007F1AA6" w:rsidRPr="004079D4" w:rsidRDefault="007F1AA6"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7F1AA6">
        <w:rPr>
          <w:rFonts w:ascii="Times New Roman" w:eastAsia="Times New Roman" w:hAnsi="Times New Roman" w:cs="Times New Roman"/>
          <w:sz w:val="24"/>
          <w:szCs w:val="24"/>
          <w:lang w:val="hr-HR" w:eastAsia="hr-HR"/>
        </w:rPr>
        <w:t>B- 10. 1. Izrada projektne dokumentacije u 202</w:t>
      </w:r>
      <w:r w:rsidR="007822D7">
        <w:rPr>
          <w:rFonts w:ascii="Times New Roman" w:eastAsia="Times New Roman" w:hAnsi="Times New Roman" w:cs="Times New Roman"/>
          <w:sz w:val="24"/>
          <w:szCs w:val="24"/>
          <w:lang w:val="hr-HR" w:eastAsia="hr-HR"/>
        </w:rPr>
        <w:t>2</w:t>
      </w:r>
      <w:r w:rsidRPr="007F1AA6">
        <w:rPr>
          <w:rFonts w:ascii="Times New Roman" w:eastAsia="Times New Roman" w:hAnsi="Times New Roman" w:cs="Times New Roman"/>
          <w:sz w:val="24"/>
          <w:szCs w:val="24"/>
          <w:lang w:val="hr-HR" w:eastAsia="hr-HR"/>
        </w:rPr>
        <w:t>. godini, prenos iz 202</w:t>
      </w:r>
      <w:r w:rsidR="007822D7">
        <w:rPr>
          <w:rFonts w:ascii="Times New Roman" w:eastAsia="Times New Roman" w:hAnsi="Times New Roman" w:cs="Times New Roman"/>
          <w:sz w:val="24"/>
          <w:szCs w:val="24"/>
          <w:lang w:val="hr-HR" w:eastAsia="hr-HR"/>
        </w:rPr>
        <w:t>1</w:t>
      </w:r>
      <w:r w:rsidRPr="007F1AA6">
        <w:rPr>
          <w:rFonts w:ascii="Times New Roman" w:eastAsia="Times New Roman" w:hAnsi="Times New Roman" w:cs="Times New Roman"/>
          <w:sz w:val="24"/>
          <w:szCs w:val="24"/>
          <w:lang w:val="hr-HR" w:eastAsia="hr-HR"/>
        </w:rPr>
        <w:t>. godine</w:t>
      </w:r>
      <w:r w:rsidR="00D314E8">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.2</w:t>
      </w:r>
      <w:r w:rsidR="00783064">
        <w:rPr>
          <w:rFonts w:ascii="Times New Roman" w:eastAsia="Times New Roman" w:hAnsi="Times New Roman" w:cs="Times New Roman"/>
          <w:sz w:val="24"/>
          <w:szCs w:val="24"/>
          <w:lang w:val="hr-HR" w:eastAsia="hr-HR"/>
        </w:rPr>
        <w:t>4</w:t>
      </w:r>
    </w:p>
    <w:p w14:paraId="19D4DE4A" w14:textId="08109951" w:rsid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B-10 Izrada projektne dokumentacije u 20</w:t>
      </w:r>
      <w:r w:rsidR="00190B16">
        <w:rPr>
          <w:rFonts w:ascii="Times New Roman" w:eastAsia="Times New Roman" w:hAnsi="Times New Roman" w:cs="Times New Roman"/>
          <w:sz w:val="24"/>
          <w:szCs w:val="24"/>
          <w:lang w:val="hr-HR" w:eastAsia="hr-HR"/>
        </w:rPr>
        <w:t>2</w:t>
      </w:r>
      <w:r w:rsidR="007822D7">
        <w:rPr>
          <w:rFonts w:ascii="Times New Roman" w:eastAsia="Times New Roman" w:hAnsi="Times New Roman" w:cs="Times New Roman"/>
          <w:sz w:val="24"/>
          <w:szCs w:val="24"/>
          <w:lang w:val="hr-HR" w:eastAsia="hr-HR"/>
        </w:rPr>
        <w:t>2</w:t>
      </w:r>
      <w:r w:rsidRPr="004079D4">
        <w:rPr>
          <w:rFonts w:ascii="Times New Roman" w:eastAsia="Times New Roman" w:hAnsi="Times New Roman" w:cs="Times New Roman"/>
          <w:sz w:val="24"/>
          <w:szCs w:val="24"/>
          <w:lang w:val="hr-HR" w:eastAsia="hr-HR"/>
        </w:rPr>
        <w:t>. godini........................................................2</w:t>
      </w:r>
      <w:r w:rsidR="007F1AA6">
        <w:rPr>
          <w:rFonts w:ascii="Times New Roman" w:eastAsia="Times New Roman" w:hAnsi="Times New Roman" w:cs="Times New Roman"/>
          <w:sz w:val="24"/>
          <w:szCs w:val="24"/>
          <w:lang w:val="hr-HR" w:eastAsia="hr-HR"/>
        </w:rPr>
        <w:t>5</w:t>
      </w:r>
    </w:p>
    <w:p w14:paraId="16607D8C" w14:textId="77777777" w:rsid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B-11 Završetak nerealizovanih radova iz prethodog perioda, prenos radova u narednu godinu (Izgradnja, rekonstrukcija, rehabilitacija i sanacija cesta i cestovnih objekata)...................................................................................................................2</w:t>
      </w:r>
      <w:r w:rsidR="008E2CEE">
        <w:rPr>
          <w:rFonts w:ascii="Times New Roman" w:eastAsia="Times New Roman" w:hAnsi="Times New Roman" w:cs="Times New Roman"/>
          <w:sz w:val="24"/>
          <w:szCs w:val="24"/>
          <w:lang w:val="hr-HR" w:eastAsia="hr-HR"/>
        </w:rPr>
        <w:t>7</w:t>
      </w:r>
    </w:p>
    <w:p w14:paraId="0EBD3456" w14:textId="16CADEC4" w:rsidR="00CD5890" w:rsidRPr="00CD5890" w:rsidRDefault="00CD5890"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CD5890">
        <w:rPr>
          <w:rFonts w:ascii="Times New Roman" w:eastAsia="Times New Roman" w:hAnsi="Times New Roman" w:cs="Times New Roman"/>
          <w:sz w:val="24"/>
          <w:szCs w:val="20"/>
          <w:lang w:val="en-GB"/>
        </w:rPr>
        <w:t xml:space="preserve">B-11.1   </w:t>
      </w:r>
      <w:proofErr w:type="spellStart"/>
      <w:r w:rsidRPr="00CD5890">
        <w:rPr>
          <w:rFonts w:ascii="Times New Roman" w:eastAsia="Times New Roman" w:hAnsi="Times New Roman" w:cs="Times New Roman"/>
          <w:sz w:val="24"/>
          <w:szCs w:val="20"/>
          <w:lang w:val="en-GB"/>
        </w:rPr>
        <w:t>Investiciona</w:t>
      </w:r>
      <w:proofErr w:type="spellEnd"/>
      <w:r w:rsidRPr="00CD5890">
        <w:rPr>
          <w:rFonts w:ascii="Times New Roman" w:eastAsia="Times New Roman" w:hAnsi="Times New Roman" w:cs="Times New Roman"/>
          <w:sz w:val="24"/>
          <w:szCs w:val="20"/>
          <w:lang w:val="en-GB"/>
        </w:rPr>
        <w:t xml:space="preserve"> </w:t>
      </w:r>
      <w:proofErr w:type="spellStart"/>
      <w:r w:rsidRPr="00CD5890">
        <w:rPr>
          <w:rFonts w:ascii="Times New Roman" w:eastAsia="Times New Roman" w:hAnsi="Times New Roman" w:cs="Times New Roman"/>
          <w:sz w:val="24"/>
          <w:szCs w:val="20"/>
          <w:lang w:val="en-GB"/>
        </w:rPr>
        <w:t>ulaganja</w:t>
      </w:r>
      <w:proofErr w:type="spellEnd"/>
      <w:r w:rsidRPr="00CD5890">
        <w:rPr>
          <w:rFonts w:ascii="Times New Roman" w:eastAsia="Times New Roman" w:hAnsi="Times New Roman" w:cs="Times New Roman"/>
          <w:sz w:val="24"/>
          <w:szCs w:val="20"/>
          <w:lang w:val="en-GB"/>
        </w:rPr>
        <w:t xml:space="preserve"> u </w:t>
      </w:r>
      <w:proofErr w:type="spellStart"/>
      <w:r w:rsidRPr="00CD5890">
        <w:rPr>
          <w:rFonts w:ascii="Times New Roman" w:eastAsia="Times New Roman" w:hAnsi="Times New Roman" w:cs="Times New Roman"/>
          <w:sz w:val="24"/>
          <w:szCs w:val="20"/>
          <w:lang w:val="en-GB"/>
        </w:rPr>
        <w:t>lokalne</w:t>
      </w:r>
      <w:proofErr w:type="spellEnd"/>
      <w:r w:rsidRPr="00CD5890">
        <w:rPr>
          <w:rFonts w:ascii="Times New Roman" w:eastAsia="Times New Roman" w:hAnsi="Times New Roman" w:cs="Times New Roman"/>
          <w:sz w:val="24"/>
          <w:szCs w:val="20"/>
          <w:lang w:val="en-GB"/>
        </w:rPr>
        <w:t xml:space="preserve"> </w:t>
      </w:r>
      <w:proofErr w:type="spellStart"/>
      <w:r w:rsidRPr="00CD5890">
        <w:rPr>
          <w:rFonts w:ascii="Times New Roman" w:eastAsia="Times New Roman" w:hAnsi="Times New Roman" w:cs="Times New Roman"/>
          <w:sz w:val="24"/>
          <w:szCs w:val="20"/>
          <w:lang w:val="en-GB"/>
        </w:rPr>
        <w:t>ceste</w:t>
      </w:r>
      <w:proofErr w:type="spellEnd"/>
      <w:r w:rsidRPr="00CD5890">
        <w:rPr>
          <w:rFonts w:ascii="Times New Roman" w:eastAsia="Times New Roman" w:hAnsi="Times New Roman" w:cs="Times New Roman"/>
          <w:sz w:val="24"/>
          <w:szCs w:val="20"/>
          <w:lang w:val="en-GB"/>
        </w:rPr>
        <w:t xml:space="preserve"> </w:t>
      </w:r>
      <w:proofErr w:type="spellStart"/>
      <w:r w:rsidRPr="00CD5890">
        <w:rPr>
          <w:rFonts w:ascii="Times New Roman" w:eastAsia="Times New Roman" w:hAnsi="Times New Roman" w:cs="Times New Roman"/>
          <w:sz w:val="24"/>
          <w:szCs w:val="20"/>
          <w:lang w:val="en-GB"/>
        </w:rPr>
        <w:t>prema</w:t>
      </w:r>
      <w:proofErr w:type="spellEnd"/>
      <w:r w:rsidRPr="00CD5890">
        <w:rPr>
          <w:rFonts w:ascii="Times New Roman" w:eastAsia="Times New Roman" w:hAnsi="Times New Roman" w:cs="Times New Roman"/>
          <w:sz w:val="24"/>
          <w:szCs w:val="20"/>
          <w:lang w:val="en-GB"/>
        </w:rPr>
        <w:t xml:space="preserve"> </w:t>
      </w:r>
      <w:proofErr w:type="spellStart"/>
      <w:r w:rsidRPr="00CD5890">
        <w:rPr>
          <w:rFonts w:ascii="Times New Roman" w:eastAsia="Times New Roman" w:hAnsi="Times New Roman" w:cs="Times New Roman"/>
          <w:sz w:val="24"/>
          <w:szCs w:val="20"/>
          <w:lang w:val="en-GB"/>
        </w:rPr>
        <w:t>Odluci</w:t>
      </w:r>
      <w:proofErr w:type="spellEnd"/>
      <w:r w:rsidRPr="00CD5890">
        <w:rPr>
          <w:rFonts w:ascii="Times New Roman" w:eastAsia="Times New Roman" w:hAnsi="Times New Roman" w:cs="Times New Roman"/>
          <w:sz w:val="24"/>
          <w:szCs w:val="20"/>
          <w:lang w:val="en-GB"/>
        </w:rPr>
        <w:t xml:space="preserve"> </w:t>
      </w:r>
      <w:proofErr w:type="spellStart"/>
      <w:r w:rsidRPr="00CD5890">
        <w:rPr>
          <w:rFonts w:ascii="Times New Roman" w:eastAsia="Times New Roman" w:hAnsi="Times New Roman" w:cs="Times New Roman"/>
          <w:sz w:val="24"/>
          <w:szCs w:val="20"/>
          <w:lang w:val="en-GB"/>
        </w:rPr>
        <w:t>Vlade</w:t>
      </w:r>
      <w:proofErr w:type="spellEnd"/>
      <w:r w:rsidRPr="00CD5890">
        <w:rPr>
          <w:rFonts w:ascii="Times New Roman" w:eastAsia="Times New Roman" w:hAnsi="Times New Roman" w:cs="Times New Roman"/>
          <w:sz w:val="24"/>
          <w:szCs w:val="20"/>
          <w:lang w:val="en-GB"/>
        </w:rPr>
        <w:t xml:space="preserve"> TK</w:t>
      </w:r>
      <w:r w:rsidR="00D314E8">
        <w:rPr>
          <w:rFonts w:ascii="Times New Roman" w:eastAsia="Times New Roman" w:hAnsi="Times New Roman" w:cs="Times New Roman"/>
          <w:sz w:val="24"/>
          <w:szCs w:val="20"/>
          <w:lang w:val="en-GB"/>
        </w:rPr>
        <w:t>……………...</w:t>
      </w:r>
      <w:r>
        <w:rPr>
          <w:rFonts w:ascii="Times New Roman" w:eastAsia="Times New Roman" w:hAnsi="Times New Roman" w:cs="Times New Roman"/>
          <w:sz w:val="24"/>
          <w:szCs w:val="20"/>
          <w:lang w:val="en-GB"/>
        </w:rPr>
        <w:t>…2</w:t>
      </w:r>
      <w:r w:rsidR="00783064">
        <w:rPr>
          <w:rFonts w:ascii="Times New Roman" w:eastAsia="Times New Roman" w:hAnsi="Times New Roman" w:cs="Times New Roman"/>
          <w:sz w:val="24"/>
          <w:szCs w:val="20"/>
          <w:lang w:val="en-GB"/>
        </w:rPr>
        <w:t>8</w:t>
      </w:r>
    </w:p>
    <w:p w14:paraId="0B8D7DDE" w14:textId="07DEDF24" w:rsidR="004079D4" w:rsidRPr="004079D4" w:rsidRDefault="004079D4" w:rsidP="004079D4">
      <w:pPr>
        <w:tabs>
          <w:tab w:val="left" w:pos="0"/>
        </w:tabs>
        <w:spacing w:after="0" w:line="240" w:lineRule="auto"/>
        <w:ind w:right="-1"/>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B-12 Izgradnja, rekonstrukcija, rehabilitacija i sanacija cesta i cestovnih objekata koje finansira Direkcija u 20</w:t>
      </w:r>
      <w:r w:rsidR="00190B16">
        <w:rPr>
          <w:rFonts w:ascii="Times New Roman" w:eastAsia="Times New Roman" w:hAnsi="Times New Roman" w:cs="Times New Roman"/>
          <w:sz w:val="24"/>
          <w:szCs w:val="24"/>
          <w:lang w:val="hr-HR" w:eastAsia="hr-HR"/>
        </w:rPr>
        <w:t>2</w:t>
      </w:r>
      <w:r w:rsidR="007822D7">
        <w:rPr>
          <w:rFonts w:ascii="Times New Roman" w:eastAsia="Times New Roman" w:hAnsi="Times New Roman" w:cs="Times New Roman"/>
          <w:sz w:val="24"/>
          <w:szCs w:val="24"/>
          <w:lang w:val="hr-HR" w:eastAsia="hr-HR"/>
        </w:rPr>
        <w:t>2</w:t>
      </w:r>
      <w:r w:rsidRPr="004079D4">
        <w:rPr>
          <w:rFonts w:ascii="Times New Roman" w:eastAsia="Times New Roman" w:hAnsi="Times New Roman" w:cs="Times New Roman"/>
          <w:sz w:val="24"/>
          <w:szCs w:val="24"/>
          <w:lang w:val="hr-HR" w:eastAsia="hr-HR"/>
        </w:rPr>
        <w:t>. godini......................................................................................</w:t>
      </w:r>
      <w:r w:rsidR="0006049A">
        <w:rPr>
          <w:rFonts w:ascii="Times New Roman" w:eastAsia="Times New Roman" w:hAnsi="Times New Roman" w:cs="Times New Roman"/>
          <w:sz w:val="24"/>
          <w:szCs w:val="24"/>
          <w:lang w:val="hr-HR" w:eastAsia="hr-HR"/>
        </w:rPr>
        <w:t>3</w:t>
      </w:r>
      <w:r w:rsidR="00783064">
        <w:rPr>
          <w:rFonts w:ascii="Times New Roman" w:eastAsia="Times New Roman" w:hAnsi="Times New Roman" w:cs="Times New Roman"/>
          <w:sz w:val="24"/>
          <w:szCs w:val="24"/>
          <w:lang w:val="hr-HR" w:eastAsia="hr-HR"/>
        </w:rPr>
        <w:t>0</w:t>
      </w:r>
    </w:p>
    <w:p w14:paraId="4E227115" w14:textId="3B82D5A3" w:rsidR="004079D4" w:rsidRPr="004079D4" w:rsidRDefault="004079D4" w:rsidP="004079D4">
      <w:pPr>
        <w:spacing w:after="0"/>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B-13. Finansiranje cesta i cestovnih infrastrukturnih objekata na regionalnim cestama TK iz kreditnih sredstava...........................................................................</w:t>
      </w:r>
      <w:r w:rsidR="00FC6917">
        <w:rPr>
          <w:rFonts w:ascii="Times New Roman" w:eastAsia="Times New Roman" w:hAnsi="Times New Roman" w:cs="Times New Roman"/>
          <w:sz w:val="24"/>
          <w:szCs w:val="24"/>
          <w:lang w:val="hr-HR" w:eastAsia="hr-HR"/>
        </w:rPr>
        <w:t>..............................</w:t>
      </w:r>
      <w:r w:rsidR="00CD5890">
        <w:rPr>
          <w:rFonts w:ascii="Times New Roman" w:eastAsia="Times New Roman" w:hAnsi="Times New Roman" w:cs="Times New Roman"/>
          <w:sz w:val="24"/>
          <w:szCs w:val="24"/>
          <w:lang w:val="hr-HR" w:eastAsia="hr-HR"/>
        </w:rPr>
        <w:t>3</w:t>
      </w:r>
      <w:r w:rsidR="00783064">
        <w:rPr>
          <w:rFonts w:ascii="Times New Roman" w:eastAsia="Times New Roman" w:hAnsi="Times New Roman" w:cs="Times New Roman"/>
          <w:sz w:val="24"/>
          <w:szCs w:val="24"/>
          <w:lang w:val="hr-HR" w:eastAsia="hr-HR"/>
        </w:rPr>
        <w:t>1</w:t>
      </w:r>
    </w:p>
    <w:p w14:paraId="1A591EC1" w14:textId="4B906A94" w:rsidR="004079D4" w:rsidRDefault="004079D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B-14</w:t>
      </w:r>
      <w:r w:rsidR="00783064">
        <w:rPr>
          <w:rFonts w:ascii="Times New Roman" w:eastAsia="Times New Roman" w:hAnsi="Times New Roman" w:cs="Times New Roman"/>
          <w:sz w:val="24"/>
          <w:szCs w:val="24"/>
          <w:lang w:val="hr-HR" w:eastAsia="hr-HR"/>
        </w:rPr>
        <w:t>.1</w:t>
      </w:r>
      <w:r w:rsidRPr="004079D4">
        <w:rPr>
          <w:rFonts w:ascii="Times New Roman" w:eastAsia="Times New Roman" w:hAnsi="Times New Roman" w:cs="Times New Roman"/>
          <w:sz w:val="24"/>
          <w:szCs w:val="24"/>
          <w:lang w:val="hr-HR" w:eastAsia="hr-HR"/>
        </w:rPr>
        <w:t xml:space="preserve"> Sufinansiranje izgradnje autobuskih stajališta na regionalnoj cestovnoj mreži sa lokalnom zajednicom</w:t>
      </w:r>
      <w:r w:rsidR="00783064">
        <w:rPr>
          <w:rFonts w:ascii="Times New Roman" w:eastAsia="Times New Roman" w:hAnsi="Times New Roman" w:cs="Times New Roman"/>
          <w:sz w:val="24"/>
          <w:szCs w:val="24"/>
          <w:lang w:val="hr-HR" w:eastAsia="hr-HR"/>
        </w:rPr>
        <w:t>,</w:t>
      </w:r>
      <w:r w:rsidR="00783064" w:rsidRPr="00783064">
        <w:t xml:space="preserve"> </w:t>
      </w:r>
      <w:r w:rsidR="00783064" w:rsidRPr="00783064">
        <w:rPr>
          <w:rFonts w:ascii="Times New Roman" w:eastAsia="Times New Roman" w:hAnsi="Times New Roman" w:cs="Times New Roman"/>
          <w:sz w:val="24"/>
          <w:szCs w:val="24"/>
          <w:lang w:val="hr-HR" w:eastAsia="hr-HR"/>
        </w:rPr>
        <w:t>prenos iz 2021. godine</w:t>
      </w:r>
      <w:r w:rsidR="00783064">
        <w:rPr>
          <w:rFonts w:ascii="Times New Roman" w:eastAsia="Times New Roman" w:hAnsi="Times New Roman" w:cs="Times New Roman"/>
          <w:sz w:val="24"/>
          <w:szCs w:val="24"/>
          <w:lang w:val="hr-HR" w:eastAsia="hr-HR"/>
        </w:rPr>
        <w:t>........</w:t>
      </w:r>
      <w:r w:rsidRPr="004079D4">
        <w:rPr>
          <w:rFonts w:ascii="Times New Roman" w:eastAsia="Times New Roman" w:hAnsi="Times New Roman" w:cs="Times New Roman"/>
          <w:sz w:val="24"/>
          <w:szCs w:val="24"/>
          <w:lang w:val="hr-HR" w:eastAsia="hr-HR"/>
        </w:rPr>
        <w:t>...........................................................</w:t>
      </w:r>
      <w:r w:rsidR="007F1AA6">
        <w:rPr>
          <w:rFonts w:ascii="Times New Roman" w:eastAsia="Times New Roman" w:hAnsi="Times New Roman" w:cs="Times New Roman"/>
          <w:sz w:val="24"/>
          <w:szCs w:val="24"/>
          <w:lang w:val="hr-HR" w:eastAsia="hr-HR"/>
        </w:rPr>
        <w:t>3</w:t>
      </w:r>
      <w:r w:rsidR="00783064">
        <w:rPr>
          <w:rFonts w:ascii="Times New Roman" w:eastAsia="Times New Roman" w:hAnsi="Times New Roman" w:cs="Times New Roman"/>
          <w:sz w:val="24"/>
          <w:szCs w:val="24"/>
          <w:lang w:val="hr-HR" w:eastAsia="hr-HR"/>
        </w:rPr>
        <w:t>5</w:t>
      </w:r>
    </w:p>
    <w:p w14:paraId="7E558C60" w14:textId="06BAB3DF" w:rsidR="00783064" w:rsidRPr="004079D4" w:rsidRDefault="0078306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B-14. </w:t>
      </w:r>
      <w:r w:rsidRPr="00783064">
        <w:rPr>
          <w:rFonts w:ascii="Times New Roman" w:eastAsia="Times New Roman" w:hAnsi="Times New Roman" w:cs="Times New Roman"/>
          <w:sz w:val="24"/>
          <w:szCs w:val="24"/>
          <w:lang w:val="hr-HR" w:eastAsia="hr-HR"/>
        </w:rPr>
        <w:t>Sufinansiranje izgradnje autobuskih stajališta na regionalnoj cestovn</w:t>
      </w:r>
      <w:r>
        <w:rPr>
          <w:rFonts w:ascii="Times New Roman" w:eastAsia="Times New Roman" w:hAnsi="Times New Roman" w:cs="Times New Roman"/>
          <w:sz w:val="24"/>
          <w:szCs w:val="24"/>
          <w:lang w:val="hr-HR" w:eastAsia="hr-HR"/>
        </w:rPr>
        <w:t>oj mreži sa lokalnom zajednicom......................................</w:t>
      </w:r>
      <w:r w:rsidRPr="00783064">
        <w:rPr>
          <w:rFonts w:ascii="Times New Roman" w:eastAsia="Times New Roman" w:hAnsi="Times New Roman" w:cs="Times New Roman"/>
          <w:sz w:val="24"/>
          <w:szCs w:val="24"/>
          <w:lang w:val="hr-HR" w:eastAsia="hr-HR"/>
        </w:rPr>
        <w:t>...................................................................35</w:t>
      </w:r>
    </w:p>
    <w:p w14:paraId="67FD89B5" w14:textId="7E122997" w:rsidR="004079D4" w:rsidRPr="004079D4" w:rsidRDefault="004079D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B-15 Sanacija klizišta – prenos radova iz prethodnog perioda..........................................3</w:t>
      </w:r>
      <w:r w:rsidR="00783064">
        <w:rPr>
          <w:rFonts w:ascii="Times New Roman" w:eastAsia="Times New Roman" w:hAnsi="Times New Roman" w:cs="Times New Roman"/>
          <w:sz w:val="24"/>
          <w:szCs w:val="24"/>
          <w:lang w:val="hr-HR" w:eastAsia="hr-HR"/>
        </w:rPr>
        <w:t>5</w:t>
      </w:r>
    </w:p>
    <w:p w14:paraId="0498DC6B" w14:textId="39D5BCFF" w:rsidR="004079D4" w:rsidRPr="004079D4" w:rsidRDefault="004079D4" w:rsidP="004079D4">
      <w:pPr>
        <w:tabs>
          <w:tab w:val="left" w:pos="0"/>
        </w:tabs>
        <w:spacing w:before="120" w:after="120" w:line="240" w:lineRule="auto"/>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B-16 Sanacija klizišta u 20</w:t>
      </w:r>
      <w:r w:rsidR="00190B16">
        <w:rPr>
          <w:rFonts w:ascii="Times New Roman" w:eastAsia="Times New Roman" w:hAnsi="Times New Roman" w:cs="Times New Roman"/>
          <w:sz w:val="24"/>
          <w:szCs w:val="24"/>
          <w:lang w:val="hr-HR" w:eastAsia="hr-HR"/>
        </w:rPr>
        <w:t>2</w:t>
      </w:r>
      <w:r w:rsidR="007822D7">
        <w:rPr>
          <w:rFonts w:ascii="Times New Roman" w:eastAsia="Times New Roman" w:hAnsi="Times New Roman" w:cs="Times New Roman"/>
          <w:sz w:val="24"/>
          <w:szCs w:val="24"/>
          <w:lang w:val="hr-HR" w:eastAsia="hr-HR"/>
        </w:rPr>
        <w:t>2</w:t>
      </w:r>
      <w:r w:rsidRPr="004079D4">
        <w:rPr>
          <w:rFonts w:ascii="Times New Roman" w:eastAsia="Times New Roman" w:hAnsi="Times New Roman" w:cs="Times New Roman"/>
          <w:sz w:val="24"/>
          <w:szCs w:val="24"/>
          <w:lang w:val="hr-HR" w:eastAsia="hr-HR"/>
        </w:rPr>
        <w:t>. godini................................................................................3</w:t>
      </w:r>
      <w:r w:rsidR="00783064">
        <w:rPr>
          <w:rFonts w:ascii="Times New Roman" w:eastAsia="Times New Roman" w:hAnsi="Times New Roman" w:cs="Times New Roman"/>
          <w:sz w:val="24"/>
          <w:szCs w:val="24"/>
          <w:lang w:val="hr-HR" w:eastAsia="hr-HR"/>
        </w:rPr>
        <w:t>5</w:t>
      </w:r>
    </w:p>
    <w:p w14:paraId="774CAB6A" w14:textId="0886330F" w:rsidR="004079D4" w:rsidRPr="004079D4" w:rsidRDefault="004079D4" w:rsidP="004079D4">
      <w:pPr>
        <w:tabs>
          <w:tab w:val="left" w:pos="0"/>
        </w:tabs>
        <w:spacing w:before="120" w:after="120" w:line="240" w:lineRule="auto"/>
        <w:ind w:left="567" w:hanging="567"/>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B-17 Nabavka brojača saobraćaja......................................................................................3</w:t>
      </w:r>
      <w:r w:rsidR="00783064">
        <w:rPr>
          <w:rFonts w:ascii="Times New Roman" w:eastAsia="Times New Roman" w:hAnsi="Times New Roman" w:cs="Times New Roman"/>
          <w:sz w:val="24"/>
          <w:szCs w:val="24"/>
          <w:lang w:val="hr-HR" w:eastAsia="hr-HR"/>
        </w:rPr>
        <w:t>6</w:t>
      </w:r>
    </w:p>
    <w:p w14:paraId="53590AB3" w14:textId="78A0B580" w:rsidR="004079D4" w:rsidRPr="004079D4" w:rsidRDefault="004079D4" w:rsidP="004079D4">
      <w:pPr>
        <w:tabs>
          <w:tab w:val="left" w:pos="0"/>
        </w:tabs>
        <w:spacing w:before="120" w:after="120" w:line="240" w:lineRule="auto"/>
        <w:ind w:left="567"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B-18 Troškovi izdavanja raznih saglasnosti, dozvola i rješavanja imovinsko-pravni odnosa.......................................................................................................................3</w:t>
      </w:r>
      <w:r w:rsidR="00783064">
        <w:rPr>
          <w:rFonts w:ascii="Times New Roman" w:eastAsia="Times New Roman" w:hAnsi="Times New Roman" w:cs="Times New Roman"/>
          <w:sz w:val="24"/>
          <w:szCs w:val="24"/>
          <w:lang w:val="hr-HR" w:eastAsia="hr-HR"/>
        </w:rPr>
        <w:t>6</w:t>
      </w:r>
    </w:p>
    <w:p w14:paraId="19FC6559" w14:textId="22EEC48D" w:rsidR="004079D4" w:rsidRPr="004079D4" w:rsidRDefault="004079D4" w:rsidP="004079D4">
      <w:pPr>
        <w:tabs>
          <w:tab w:val="left" w:pos="0"/>
        </w:tabs>
        <w:spacing w:before="120" w:after="120" w:line="240" w:lineRule="auto"/>
        <w:ind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xml:space="preserve">          B-19 Troškovi nadzora nad izvođenjem radova................................................................3</w:t>
      </w:r>
      <w:r w:rsidR="00783064">
        <w:rPr>
          <w:rFonts w:ascii="Times New Roman" w:eastAsia="Times New Roman" w:hAnsi="Times New Roman" w:cs="Times New Roman"/>
          <w:sz w:val="24"/>
          <w:szCs w:val="24"/>
          <w:lang w:val="hr-HR" w:eastAsia="hr-HR"/>
        </w:rPr>
        <w:t>6</w:t>
      </w:r>
    </w:p>
    <w:p w14:paraId="02C8C587" w14:textId="6F9F03F5"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B-20 Troškovi revizije projektne dokumentacije...............................................................3</w:t>
      </w:r>
      <w:r w:rsidR="00783064">
        <w:rPr>
          <w:rFonts w:ascii="Times New Roman" w:eastAsia="Times New Roman" w:hAnsi="Times New Roman" w:cs="Times New Roman"/>
          <w:sz w:val="24"/>
          <w:szCs w:val="24"/>
          <w:lang w:val="hr-HR" w:eastAsia="hr-HR"/>
        </w:rPr>
        <w:t>6</w:t>
      </w:r>
    </w:p>
    <w:p w14:paraId="6B4E7660" w14:textId="243BEEF8"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B-21 Tekuća rezerva..........................................................................................................3</w:t>
      </w:r>
      <w:r w:rsidR="00783064">
        <w:rPr>
          <w:rFonts w:ascii="Times New Roman" w:eastAsia="Times New Roman" w:hAnsi="Times New Roman" w:cs="Times New Roman"/>
          <w:sz w:val="24"/>
          <w:szCs w:val="24"/>
          <w:lang w:val="hr-HR" w:eastAsia="hr-HR"/>
        </w:rPr>
        <w:t>6</w:t>
      </w:r>
    </w:p>
    <w:p w14:paraId="3C2032C5" w14:textId="77777777"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p>
    <w:p w14:paraId="3A487DB8" w14:textId="77777777"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DIO V</w:t>
      </w:r>
    </w:p>
    <w:p w14:paraId="0A0BC0A2" w14:textId="728BC261"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 razvoja ........................................................................................</w:t>
      </w:r>
      <w:r w:rsidR="00783064">
        <w:rPr>
          <w:rFonts w:ascii="Times New Roman" w:eastAsia="Times New Roman" w:hAnsi="Times New Roman" w:cs="Times New Roman"/>
          <w:sz w:val="24"/>
          <w:szCs w:val="24"/>
          <w:lang w:val="hr-HR" w:eastAsia="hr-HR"/>
        </w:rPr>
        <w:t>...............................37</w:t>
      </w:r>
    </w:p>
    <w:p w14:paraId="7FE9B095" w14:textId="62480763" w:rsidR="004079D4" w:rsidRPr="004079D4" w:rsidRDefault="004079D4" w:rsidP="004079D4">
      <w:pPr>
        <w:tabs>
          <w:tab w:val="left" w:pos="0"/>
        </w:tabs>
        <w:spacing w:before="120" w:after="120" w:line="240" w:lineRule="auto"/>
        <w:ind w:left="567" w:right="-1" w:hanging="567"/>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Zaključak ...........................................................................................................................3</w:t>
      </w:r>
      <w:r w:rsidR="00783064">
        <w:rPr>
          <w:rFonts w:ascii="Times New Roman" w:eastAsia="Times New Roman" w:hAnsi="Times New Roman" w:cs="Times New Roman"/>
          <w:sz w:val="24"/>
          <w:szCs w:val="24"/>
          <w:lang w:val="hr-HR" w:eastAsia="hr-HR"/>
        </w:rPr>
        <w:t>7</w:t>
      </w:r>
    </w:p>
    <w:p w14:paraId="43284B0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BD2170A"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5CAC4E2"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EEFDB76"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2C2EAAD"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AB1BA27"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F3F32B2"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688D046"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9AADFC7"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B57A0AB"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1BBBB5FC"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B4153C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436A00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1EA50322"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B75EEBE"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3654BC20"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BC1EDF1"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9D219FC"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5C3B8D85"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3B11143"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6AF03165"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1BA3EBDA"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A9BBCEB"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3AB8273"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5B85204"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2B2F2DEF"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C01F26E"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01BE402E"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7AB0CC7F"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6BA20F49"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43314AB2"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550B6D26" w14:textId="77777777" w:rsidR="004079D4" w:rsidRDefault="004079D4" w:rsidP="004079D4">
      <w:pPr>
        <w:spacing w:after="0" w:line="240" w:lineRule="auto"/>
        <w:ind w:left="283"/>
        <w:rPr>
          <w:rFonts w:ascii="Times New Roman" w:eastAsia="Times New Roman" w:hAnsi="Times New Roman" w:cs="Times New Roman"/>
          <w:sz w:val="20"/>
          <w:szCs w:val="20"/>
          <w:lang w:val="pl-PL"/>
        </w:rPr>
      </w:pPr>
    </w:p>
    <w:p w14:paraId="32672685" w14:textId="77777777" w:rsidR="00FB0573" w:rsidRPr="004079D4" w:rsidRDefault="00FB0573" w:rsidP="004079D4">
      <w:pPr>
        <w:spacing w:after="0" w:line="240" w:lineRule="auto"/>
        <w:ind w:left="283"/>
        <w:rPr>
          <w:rFonts w:ascii="Times New Roman" w:eastAsia="Times New Roman" w:hAnsi="Times New Roman" w:cs="Times New Roman"/>
          <w:sz w:val="20"/>
          <w:szCs w:val="20"/>
          <w:lang w:val="pl-PL"/>
        </w:rPr>
      </w:pPr>
    </w:p>
    <w:p w14:paraId="3A3D7C61" w14:textId="77777777" w:rsidR="004079D4" w:rsidRPr="004079D4" w:rsidRDefault="004079D4" w:rsidP="004079D4">
      <w:pPr>
        <w:spacing w:after="0" w:line="240" w:lineRule="auto"/>
        <w:ind w:left="283"/>
        <w:rPr>
          <w:rFonts w:ascii="Times New Roman" w:eastAsia="Times New Roman" w:hAnsi="Times New Roman" w:cs="Times New Roman"/>
          <w:sz w:val="20"/>
          <w:szCs w:val="20"/>
          <w:lang w:val="pl-PL"/>
        </w:rPr>
      </w:pPr>
    </w:p>
    <w:p w14:paraId="63D97AB0" w14:textId="77777777" w:rsidR="004079D4" w:rsidRPr="004079D4" w:rsidRDefault="004079D4" w:rsidP="004079D4">
      <w:pPr>
        <w:spacing w:before="120" w:after="120" w:line="240" w:lineRule="auto"/>
        <w:ind w:left="284"/>
        <w:jc w:val="both"/>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DIO I</w:t>
      </w:r>
    </w:p>
    <w:p w14:paraId="2944AFE5"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4B1CA4A1"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U V O D N E  N A P O M E N E</w:t>
      </w:r>
    </w:p>
    <w:p w14:paraId="24E4966C" w14:textId="77777777" w:rsidR="004079D4" w:rsidRPr="004079D4" w:rsidRDefault="004079D4" w:rsidP="004079D4">
      <w:pPr>
        <w:keepNext/>
        <w:spacing w:after="0" w:line="240" w:lineRule="auto"/>
        <w:ind w:right="185"/>
        <w:jc w:val="center"/>
        <w:outlineLvl w:val="8"/>
        <w:rPr>
          <w:rFonts w:ascii="Times New Roman" w:eastAsia="Times New Roman" w:hAnsi="Times New Roman" w:cs="Times New Roman"/>
          <w:b/>
          <w:sz w:val="24"/>
          <w:szCs w:val="20"/>
          <w:lang w:val="pl-PL"/>
        </w:rPr>
      </w:pPr>
    </w:p>
    <w:p w14:paraId="706B703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Podaci o javnoj ustanovi</w:t>
      </w:r>
      <w:r w:rsidRPr="004079D4">
        <w:rPr>
          <w:rFonts w:ascii="Times New Roman" w:eastAsia="Times New Roman" w:hAnsi="Times New Roman" w:cs="Times New Roman"/>
          <w:sz w:val="24"/>
          <w:szCs w:val="24"/>
          <w:lang w:val="pl-PL"/>
        </w:rPr>
        <w:t>:</w:t>
      </w:r>
    </w:p>
    <w:p w14:paraId="64BCFD04"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JU Direkcija regionalnih cesta TK osnovana je Zakonom o osnivanju Javne ustanove</w:t>
      </w:r>
      <w:r w:rsidRPr="004079D4">
        <w:rPr>
          <w:rFonts w:ascii="Times New Roman" w:hAnsi="Times New Roman" w:cs="Times New Roman"/>
          <w:sz w:val="24"/>
          <w:szCs w:val="24"/>
        </w:rPr>
        <w:t xml:space="preserve"> </w:t>
      </w:r>
      <w:r w:rsidRPr="004079D4">
        <w:rPr>
          <w:rFonts w:ascii="Times New Roman" w:eastAsia="Times New Roman" w:hAnsi="Times New Roman" w:cs="Times New Roman"/>
          <w:sz w:val="24"/>
          <w:szCs w:val="24"/>
          <w:lang w:val="pl-PL"/>
        </w:rPr>
        <w:t>Direkcije regionalnih cesta Tuzlanskog kantona („Službene novine Tuzlanskog kantona”, broj 12/13, 7/15) i upravlja mrežom regionalnih (kantonalnih) cesta u ukupnoj dužini od 318,20 km.</w:t>
      </w:r>
    </w:p>
    <w:p w14:paraId="548E08FF"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Firma:</w:t>
      </w:r>
    </w:p>
    <w:p w14:paraId="67FC0C8E"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JU Direkcija regionalnih cesta TK, (u daljem tekstu Direkcija) Albina Herljevića 43, 75000 Tuzla. ID broj Direkcije je: 4210123430009. </w:t>
      </w:r>
    </w:p>
    <w:p w14:paraId="4B7A8F55"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Oblik osnivanja</w:t>
      </w:r>
      <w:r w:rsidRPr="004079D4">
        <w:rPr>
          <w:rFonts w:ascii="Times New Roman" w:eastAsia="Times New Roman" w:hAnsi="Times New Roman" w:cs="Times New Roman"/>
          <w:sz w:val="24"/>
          <w:szCs w:val="24"/>
          <w:lang w:val="pl-PL"/>
        </w:rPr>
        <w:t xml:space="preserve">: </w:t>
      </w:r>
    </w:p>
    <w:p w14:paraId="37D9915D"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Direkcija je osnovana kao Javna ustanova na osnovu Zakona o cestama FBiH („Službene novine FBiH”, broj: 12/10, 16/10, 66/13) čijim je članom 13. propisano da upravljanje, građenje, rekonstrukciju, održavanje i zaštitu regionalnih cesta vrše javne kantonalne ustanove za ceste.</w:t>
      </w:r>
    </w:p>
    <w:p w14:paraId="30AA5C53"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Osnivački akti:</w:t>
      </w:r>
    </w:p>
    <w:p w14:paraId="12A4B731"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 Zakon o osnivanju Javne ustanove</w:t>
      </w:r>
      <w:r w:rsidRPr="004079D4">
        <w:rPr>
          <w:rFonts w:ascii="Times New Roman" w:hAnsi="Times New Roman" w:cs="Times New Roman"/>
          <w:sz w:val="24"/>
          <w:szCs w:val="24"/>
        </w:rPr>
        <w:t xml:space="preserve"> </w:t>
      </w:r>
      <w:r w:rsidRPr="004079D4">
        <w:rPr>
          <w:rFonts w:ascii="Times New Roman" w:eastAsia="Times New Roman" w:hAnsi="Times New Roman" w:cs="Times New Roman"/>
          <w:sz w:val="24"/>
          <w:szCs w:val="24"/>
          <w:lang w:val="pl-PL"/>
        </w:rPr>
        <w:t>Direkcije regionalnih cesta Tuzlanskog kantona („Službene novine Tuzlanskog kantona”, broj 12/13)</w:t>
      </w:r>
    </w:p>
    <w:p w14:paraId="5414A0E0"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Zakon o izmjenama Zakona o osnivanju Javne ustanove</w:t>
      </w:r>
      <w:r w:rsidRPr="004079D4">
        <w:rPr>
          <w:rFonts w:ascii="Times New Roman" w:hAnsi="Times New Roman" w:cs="Times New Roman"/>
          <w:sz w:val="24"/>
          <w:szCs w:val="24"/>
        </w:rPr>
        <w:t xml:space="preserve"> </w:t>
      </w:r>
      <w:r w:rsidRPr="004079D4">
        <w:rPr>
          <w:rFonts w:ascii="Times New Roman" w:eastAsia="Times New Roman" w:hAnsi="Times New Roman" w:cs="Times New Roman"/>
          <w:sz w:val="24"/>
          <w:szCs w:val="24"/>
          <w:lang w:val="pl-PL"/>
        </w:rPr>
        <w:t>Direkcije regionalnih cesta Tuzlanskog kantona („Službene novine Tuzlanskog kantona”, broj 07/15)</w:t>
      </w:r>
    </w:p>
    <w:p w14:paraId="366C958E"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w:t>
      </w:r>
      <w:r w:rsidRPr="004079D4">
        <w:rPr>
          <w:rFonts w:ascii="Times New Roman" w:eastAsia="Times New Roman" w:hAnsi="Times New Roman" w:cs="Times New Roman"/>
          <w:color w:val="FF0000"/>
          <w:sz w:val="24"/>
          <w:szCs w:val="24"/>
          <w:lang w:val="pl-PL"/>
        </w:rPr>
        <w:t xml:space="preserve">  </w:t>
      </w:r>
      <w:r w:rsidRPr="004079D4">
        <w:rPr>
          <w:rFonts w:ascii="Times New Roman" w:eastAsia="Times New Roman" w:hAnsi="Times New Roman" w:cs="Times New Roman"/>
          <w:sz w:val="24"/>
          <w:szCs w:val="24"/>
          <w:lang w:val="pl-PL"/>
        </w:rPr>
        <w:t>Rješenje o upisu u sudski registar broj: 032-0-Reg-13-001370</w:t>
      </w:r>
    </w:p>
    <w:p w14:paraId="7EB23CCD"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032-0-Reg-14-001665</w:t>
      </w:r>
    </w:p>
    <w:p w14:paraId="16D38AF9" w14:textId="77777777" w:rsid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032-0-Reg-000307</w:t>
      </w:r>
    </w:p>
    <w:p w14:paraId="4C8727BB" w14:textId="77777777" w:rsidR="00231BD0" w:rsidRDefault="00231BD0" w:rsidP="00231BD0">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w:t>
      </w:r>
      <w:r>
        <w:rPr>
          <w:rFonts w:ascii="Times New Roman" w:eastAsia="Times New Roman" w:hAnsi="Times New Roman" w:cs="Times New Roman"/>
          <w:sz w:val="24"/>
          <w:szCs w:val="24"/>
          <w:lang w:val="pl-PL"/>
        </w:rPr>
        <w:t>19-</w:t>
      </w:r>
      <w:r w:rsidRPr="004079D4">
        <w:rPr>
          <w:rFonts w:ascii="Times New Roman" w:eastAsia="Times New Roman" w:hAnsi="Times New Roman" w:cs="Times New Roman"/>
          <w:sz w:val="24"/>
          <w:szCs w:val="24"/>
          <w:lang w:val="pl-PL"/>
        </w:rPr>
        <w:t>000</w:t>
      </w:r>
      <w:r>
        <w:rPr>
          <w:rFonts w:ascii="Times New Roman" w:eastAsia="Times New Roman" w:hAnsi="Times New Roman" w:cs="Times New Roman"/>
          <w:sz w:val="24"/>
          <w:szCs w:val="24"/>
          <w:lang w:val="pl-PL"/>
        </w:rPr>
        <w:t>698</w:t>
      </w:r>
    </w:p>
    <w:p w14:paraId="780C1064" w14:textId="77777777" w:rsidR="00231BD0" w:rsidRDefault="00231BD0" w:rsidP="00231BD0">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Rješenje o upisu u sudski registar broj: 032-0-Reg-</w:t>
      </w:r>
      <w:r>
        <w:rPr>
          <w:rFonts w:ascii="Times New Roman" w:eastAsia="Times New Roman" w:hAnsi="Times New Roman" w:cs="Times New Roman"/>
          <w:sz w:val="24"/>
          <w:szCs w:val="24"/>
          <w:lang w:val="pl-PL"/>
        </w:rPr>
        <w:t>19-</w:t>
      </w:r>
      <w:r w:rsidRPr="004079D4">
        <w:rPr>
          <w:rFonts w:ascii="Times New Roman" w:eastAsia="Times New Roman" w:hAnsi="Times New Roman" w:cs="Times New Roman"/>
          <w:sz w:val="24"/>
          <w:szCs w:val="24"/>
          <w:lang w:val="pl-PL"/>
        </w:rPr>
        <w:t>00</w:t>
      </w:r>
      <w:r>
        <w:rPr>
          <w:rFonts w:ascii="Times New Roman" w:eastAsia="Times New Roman" w:hAnsi="Times New Roman" w:cs="Times New Roman"/>
          <w:sz w:val="24"/>
          <w:szCs w:val="24"/>
          <w:lang w:val="pl-PL"/>
        </w:rPr>
        <w:t>1782</w:t>
      </w:r>
    </w:p>
    <w:p w14:paraId="01DDB5E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Pravila Javne ustanove Direkcija regionalnih cesta TK broj 05/5-05-21647-7/13 od 09.10.2014. godine</w:t>
      </w:r>
    </w:p>
    <w:p w14:paraId="31983636"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Odluka o izmjeni Pravila Javne ustanove Direkcija regionalnih cesta TK broj 01-05-211-3/15 od 30.07.2015. godine </w:t>
      </w:r>
    </w:p>
    <w:p w14:paraId="3764808C"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Odluka o dopunama Pravila Javne ustanove Direkcija regionalnih cesta Tuzlanskog kantona, broj: 01-05-1-283-3/17 od 06. 07. 2017. godine.</w:t>
      </w:r>
    </w:p>
    <w:p w14:paraId="25A45DEB"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Pravno – statusna pitanja i vlasnička struktura</w:t>
      </w:r>
    </w:p>
    <w:p w14:paraId="2DB3B8CB"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Direkcija je upisana u sudski registar i ima svojstvo pravnog lica. Organ rukovođenja je direktor koji ujedno zastupa i predstavlja Direkciju prema trećim licima. Javna je ustanova u državnoj svojini koju je osnovao Tuzlanski kanton.</w:t>
      </w:r>
    </w:p>
    <w:p w14:paraId="62C514F7"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Organ upravljanja je upravni odbor koji ima tri člana.</w:t>
      </w:r>
    </w:p>
    <w:p w14:paraId="3DC24409" w14:textId="77777777" w:rsidR="009048AF" w:rsidRDefault="009048AF" w:rsidP="004079D4">
      <w:pPr>
        <w:spacing w:before="120" w:after="120" w:line="240" w:lineRule="auto"/>
        <w:ind w:left="284"/>
        <w:jc w:val="both"/>
        <w:rPr>
          <w:rFonts w:ascii="Times New Roman" w:eastAsia="Times New Roman" w:hAnsi="Times New Roman" w:cs="Times New Roman"/>
          <w:sz w:val="24"/>
          <w:szCs w:val="24"/>
          <w:u w:val="single"/>
          <w:lang w:val="pl-PL"/>
        </w:rPr>
      </w:pPr>
    </w:p>
    <w:p w14:paraId="0B10E946" w14:textId="77777777" w:rsidR="007822D7" w:rsidRDefault="007822D7" w:rsidP="004079D4">
      <w:pPr>
        <w:spacing w:before="120" w:after="120" w:line="240" w:lineRule="auto"/>
        <w:ind w:left="284"/>
        <w:jc w:val="both"/>
        <w:rPr>
          <w:rFonts w:ascii="Times New Roman" w:eastAsia="Times New Roman" w:hAnsi="Times New Roman" w:cs="Times New Roman"/>
          <w:sz w:val="24"/>
          <w:szCs w:val="24"/>
          <w:u w:val="single"/>
          <w:lang w:val="pl-PL"/>
        </w:rPr>
      </w:pPr>
    </w:p>
    <w:p w14:paraId="60B8F43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Unutrašnja organizacija</w:t>
      </w:r>
    </w:p>
    <w:p w14:paraId="327DF836"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Unutrašnja organizacija je uređena Pravilnikom o unutrašnjoj organizaciji i sistematizaciji radnih mjesta JU Direkcija regionalnih cesta TK.</w:t>
      </w:r>
    </w:p>
    <w:p w14:paraId="25A810BA" w14:textId="437745A3" w:rsidR="004079D4" w:rsidRPr="00E60160" w:rsidRDefault="004079D4" w:rsidP="00E60160">
      <w:pPr>
        <w:shd w:val="clear" w:color="auto" w:fill="FFFFFF" w:themeFill="background1"/>
        <w:spacing w:before="120" w:after="120" w:line="240" w:lineRule="auto"/>
        <w:ind w:left="284"/>
        <w:jc w:val="both"/>
        <w:rPr>
          <w:rFonts w:ascii="Times New Roman" w:eastAsia="Times New Roman" w:hAnsi="Times New Roman" w:cs="Times New Roman"/>
          <w:sz w:val="24"/>
          <w:szCs w:val="24"/>
          <w:lang w:val="pl-PL"/>
        </w:rPr>
      </w:pPr>
      <w:r w:rsidRPr="00E60160">
        <w:rPr>
          <w:rFonts w:ascii="Times New Roman" w:eastAsia="Times New Roman" w:hAnsi="Times New Roman" w:cs="Times New Roman"/>
          <w:sz w:val="24"/>
          <w:szCs w:val="24"/>
          <w:lang w:val="pl-PL"/>
        </w:rPr>
        <w:t xml:space="preserve">Direkcija ima </w:t>
      </w:r>
      <w:r w:rsidR="00E7621B" w:rsidRPr="00E60160">
        <w:rPr>
          <w:rFonts w:ascii="Times New Roman" w:eastAsia="Times New Roman" w:hAnsi="Times New Roman" w:cs="Times New Roman"/>
          <w:sz w:val="24"/>
          <w:szCs w:val="24"/>
          <w:lang w:val="pl-PL"/>
        </w:rPr>
        <w:t>20</w:t>
      </w:r>
      <w:r w:rsidRPr="00E60160">
        <w:rPr>
          <w:rFonts w:ascii="Times New Roman" w:eastAsia="Times New Roman" w:hAnsi="Times New Roman" w:cs="Times New Roman"/>
          <w:sz w:val="24"/>
          <w:szCs w:val="24"/>
          <w:lang w:val="pl-PL"/>
        </w:rPr>
        <w:t xml:space="preserve"> uposlenih radnika, od čega su dva doktora nauka, </w:t>
      </w:r>
      <w:r w:rsidR="00190B16" w:rsidRPr="00E60160">
        <w:rPr>
          <w:rFonts w:ascii="Times New Roman" w:eastAsia="Times New Roman" w:hAnsi="Times New Roman" w:cs="Times New Roman"/>
          <w:sz w:val="24"/>
          <w:szCs w:val="24"/>
          <w:lang w:val="pl-PL"/>
        </w:rPr>
        <w:t>četiri</w:t>
      </w:r>
      <w:r w:rsidR="009048AF" w:rsidRPr="00E60160">
        <w:rPr>
          <w:rFonts w:ascii="Times New Roman" w:eastAsia="Times New Roman" w:hAnsi="Times New Roman" w:cs="Times New Roman"/>
          <w:sz w:val="24"/>
          <w:szCs w:val="24"/>
          <w:lang w:val="pl-PL"/>
        </w:rPr>
        <w:t xml:space="preserve"> magist</w:t>
      </w:r>
      <w:r w:rsidRPr="00E60160">
        <w:rPr>
          <w:rFonts w:ascii="Times New Roman" w:eastAsia="Times New Roman" w:hAnsi="Times New Roman" w:cs="Times New Roman"/>
          <w:sz w:val="24"/>
          <w:szCs w:val="24"/>
          <w:lang w:val="pl-PL"/>
        </w:rPr>
        <w:t xml:space="preserve">ra, </w:t>
      </w:r>
      <w:r w:rsidR="00E7621B" w:rsidRPr="00E60160">
        <w:rPr>
          <w:rFonts w:ascii="Times New Roman" w:eastAsia="Times New Roman" w:hAnsi="Times New Roman" w:cs="Times New Roman"/>
          <w:sz w:val="24"/>
          <w:szCs w:val="24"/>
          <w:lang w:val="pl-PL"/>
        </w:rPr>
        <w:t>šest</w:t>
      </w:r>
      <w:r w:rsidRPr="00E60160">
        <w:rPr>
          <w:rFonts w:ascii="Times New Roman" w:eastAsia="Times New Roman" w:hAnsi="Times New Roman" w:cs="Times New Roman"/>
          <w:sz w:val="24"/>
          <w:szCs w:val="24"/>
          <w:lang w:val="pl-PL"/>
        </w:rPr>
        <w:t xml:space="preserve"> uposlenika sa visokom stručnom spremom i </w:t>
      </w:r>
      <w:r w:rsidR="009048AF" w:rsidRPr="00E60160">
        <w:rPr>
          <w:rFonts w:ascii="Times New Roman" w:eastAsia="Times New Roman" w:hAnsi="Times New Roman" w:cs="Times New Roman"/>
          <w:sz w:val="24"/>
          <w:szCs w:val="24"/>
          <w:lang w:val="pl-PL"/>
        </w:rPr>
        <w:t>osam</w:t>
      </w:r>
      <w:r w:rsidRPr="00E60160">
        <w:rPr>
          <w:rFonts w:ascii="Times New Roman" w:eastAsia="Times New Roman" w:hAnsi="Times New Roman" w:cs="Times New Roman"/>
          <w:sz w:val="24"/>
          <w:szCs w:val="24"/>
          <w:lang w:val="pl-PL"/>
        </w:rPr>
        <w:t xml:space="preserve"> uposlenika sa srednjom stručnom spremom.</w:t>
      </w:r>
    </w:p>
    <w:p w14:paraId="3B9672A2"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 xml:space="preserve"> Glavna i sporedna djelatnost Direkcije</w:t>
      </w:r>
      <w:r w:rsidRPr="004079D4">
        <w:rPr>
          <w:rFonts w:ascii="Times New Roman" w:eastAsia="Times New Roman" w:hAnsi="Times New Roman" w:cs="Times New Roman"/>
          <w:sz w:val="24"/>
          <w:szCs w:val="24"/>
          <w:lang w:val="pl-PL"/>
        </w:rPr>
        <w:t>:</w:t>
      </w:r>
    </w:p>
    <w:p w14:paraId="15B87A22"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Djelatnost Direkcije regulisana je Zakonom o cestama FBiH.</w:t>
      </w:r>
    </w:p>
    <w:p w14:paraId="6132368D"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Rad Direkcije fokusiran je na obavezno redovno održavanje cesta i održavanje prohodnosti cesta u zimskom periodu (zimska služba), na završetak već započetih investicionih poslova, izgradnju i rekonstrukciju prioritetnih cestovnih pravaca, sanaciju aktivnih klizišta i izradu projektne dokumentacije za one cestovne pravce i objekte na cestama čija će izgradnja i rekonstrukcija uslijediti, o čemu je detaljnije navedeno u djelu IV Plan poslovanja.</w:t>
      </w:r>
    </w:p>
    <w:p w14:paraId="5E63B502"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Direkcija u okviru svojih redovnih poslova obavlja i stručno-upravne poslove predviđene Zakonom o cestama FBiH, drugim zakonima i podzakonskim aktima i inicira aktivnosti za donošenje kriterija i standarda koji trenutno nedostaju u oblasti održavanja, izgradnje, rekonstrukcije i zaštite cesta.</w:t>
      </w:r>
    </w:p>
    <w:p w14:paraId="3223FC3F"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Osnovni izvori finansiranja Direkcije sastoje se od:</w:t>
      </w:r>
    </w:p>
    <w:p w14:paraId="2990D3A8"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Prihoda od indirektnih poreza koji pripadaju Direkcijama cesta,</w:t>
      </w:r>
    </w:p>
    <w:p w14:paraId="3414948C"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 Naknada za upotrebu cesta što se plaćaju pri registraciji motornih vozila,</w:t>
      </w:r>
    </w:p>
    <w:p w14:paraId="14938166"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Ostalih prihoda</w:t>
      </w:r>
    </w:p>
    <w:p w14:paraId="79D7E4EB" w14:textId="77777777" w:rsidR="004079D4" w:rsidRPr="004079D4"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u w:val="single"/>
          <w:lang w:val="pl-PL"/>
        </w:rPr>
        <w:t>Druge informacije specifične za Direkciju</w:t>
      </w:r>
      <w:r w:rsidRPr="004079D4">
        <w:rPr>
          <w:rFonts w:ascii="Times New Roman" w:eastAsia="Times New Roman" w:hAnsi="Times New Roman" w:cs="Times New Roman"/>
          <w:sz w:val="24"/>
          <w:szCs w:val="24"/>
          <w:lang w:val="pl-PL"/>
        </w:rPr>
        <w:t>:</w:t>
      </w:r>
    </w:p>
    <w:p w14:paraId="6A75F46B"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Regionalne ceste prvoga reda namijenjene su za prometno povezivanje ekonomskih područja države ili entiteta, značajnih središta lokalnih zajednica, kao i za prometno povezivanje s cestama iste ili više kategorije; posebno izgrađeni priključci, ukoliko su predviđeni, čine njihov sastavni dio.</w:t>
      </w:r>
    </w:p>
    <w:p w14:paraId="4A2EA02F"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p>
    <w:p w14:paraId="79C419D1" w14:textId="77777777" w:rsidR="004079D4" w:rsidRPr="004079D4" w:rsidRDefault="004079D4" w:rsidP="004079D4">
      <w:pPr>
        <w:spacing w:after="0" w:line="240" w:lineRule="auto"/>
        <w:ind w:left="284"/>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Regionalne ceste drugoga reda namijenjene su za prometno povezivanje središta lokalnih zajednica u okviru određenog entiteta, za povezivanje turističkih (turističke ceste) i graničnih područja značajnih za državu, te za povezivanje graničnih prijelaza s cestama iste ili više kategorije, kada prema propisanim kriterijima kategorizacije ne dostigne višu kategoriju.</w:t>
      </w:r>
    </w:p>
    <w:p w14:paraId="731F5298" w14:textId="28250E78" w:rsidR="004079D4" w:rsidRPr="007822D7" w:rsidRDefault="004079D4" w:rsidP="004079D4">
      <w:pPr>
        <w:spacing w:before="120" w:after="120" w:line="240" w:lineRule="auto"/>
        <w:ind w:left="284"/>
        <w:jc w:val="both"/>
        <w:rPr>
          <w:rFonts w:ascii="Times New Roman" w:eastAsia="Times New Roman" w:hAnsi="Times New Roman" w:cs="Times New Roman"/>
          <w:sz w:val="24"/>
          <w:szCs w:val="24"/>
          <w:lang w:val="pl-PL"/>
        </w:rPr>
      </w:pPr>
      <w:r w:rsidRPr="007822D7">
        <w:rPr>
          <w:rFonts w:ascii="Times New Roman" w:eastAsia="Times New Roman" w:hAnsi="Times New Roman" w:cs="Times New Roman"/>
          <w:sz w:val="24"/>
          <w:szCs w:val="24"/>
          <w:lang w:val="pl-PL"/>
        </w:rPr>
        <w:t xml:space="preserve">Direkcija upravlja sa </w:t>
      </w:r>
      <w:r w:rsidRPr="007822D7">
        <w:rPr>
          <w:rFonts w:ascii="Times New Roman" w:eastAsia="Times New Roman" w:hAnsi="Times New Roman" w:cs="Times New Roman"/>
          <w:bCs/>
          <w:sz w:val="24"/>
          <w:szCs w:val="24"/>
          <w:lang w:eastAsia="bs-Latn-BA"/>
        </w:rPr>
        <w:t xml:space="preserve">318,20 </w:t>
      </w:r>
      <w:r w:rsidRPr="007822D7">
        <w:rPr>
          <w:rFonts w:ascii="Times New Roman" w:eastAsia="Times New Roman" w:hAnsi="Times New Roman" w:cs="Times New Roman"/>
          <w:sz w:val="24"/>
          <w:szCs w:val="24"/>
          <w:lang w:val="pl-PL"/>
        </w:rPr>
        <w:t xml:space="preserve">km regionalnih cesta od čega su </w:t>
      </w:r>
      <w:r w:rsidR="007736AB">
        <w:rPr>
          <w:rFonts w:ascii="Times New Roman" w:eastAsia="Times New Roman" w:hAnsi="Times New Roman" w:cs="Times New Roman"/>
          <w:sz w:val="24"/>
          <w:szCs w:val="24"/>
          <w:lang w:val="pl-PL"/>
        </w:rPr>
        <w:t>307,2</w:t>
      </w:r>
      <w:r w:rsidR="007822D7" w:rsidRPr="007822D7">
        <w:rPr>
          <w:rFonts w:ascii="Times New Roman" w:eastAsia="Times New Roman" w:hAnsi="Times New Roman" w:cs="Times New Roman"/>
          <w:sz w:val="24"/>
          <w:szCs w:val="24"/>
          <w:lang w:val="pl-PL"/>
        </w:rPr>
        <w:t>5</w:t>
      </w:r>
      <w:r w:rsidR="00076A4A" w:rsidRPr="007822D7">
        <w:rPr>
          <w:rFonts w:ascii="Times New Roman" w:eastAsia="Times New Roman" w:hAnsi="Times New Roman" w:cs="Times New Roman"/>
          <w:sz w:val="24"/>
          <w:szCs w:val="24"/>
          <w:lang w:val="pl-PL"/>
        </w:rPr>
        <w:t xml:space="preserve"> </w:t>
      </w:r>
      <w:r w:rsidRPr="007822D7">
        <w:rPr>
          <w:rFonts w:ascii="Times New Roman" w:eastAsia="Times New Roman" w:hAnsi="Times New Roman" w:cs="Times New Roman"/>
          <w:sz w:val="24"/>
          <w:szCs w:val="24"/>
          <w:lang w:val="pl-PL"/>
        </w:rPr>
        <w:t xml:space="preserve">km ceste sa asfaltnim zastorom a </w:t>
      </w:r>
      <w:r w:rsidR="0034017F" w:rsidRPr="007822D7">
        <w:rPr>
          <w:rFonts w:ascii="Times New Roman" w:eastAsia="Times New Roman" w:hAnsi="Times New Roman" w:cs="Times New Roman"/>
          <w:sz w:val="24"/>
          <w:szCs w:val="24"/>
          <w:lang w:val="pl-PL"/>
        </w:rPr>
        <w:t>1</w:t>
      </w:r>
      <w:r w:rsidR="007736AB">
        <w:rPr>
          <w:rFonts w:ascii="Times New Roman" w:eastAsia="Times New Roman" w:hAnsi="Times New Roman" w:cs="Times New Roman"/>
          <w:sz w:val="24"/>
          <w:szCs w:val="24"/>
          <w:lang w:val="pl-PL"/>
        </w:rPr>
        <w:t>0</w:t>
      </w:r>
      <w:r w:rsidR="0034017F" w:rsidRPr="007822D7">
        <w:rPr>
          <w:rFonts w:ascii="Times New Roman" w:eastAsia="Times New Roman" w:hAnsi="Times New Roman" w:cs="Times New Roman"/>
          <w:sz w:val="24"/>
          <w:szCs w:val="24"/>
          <w:lang w:val="pl-PL"/>
        </w:rPr>
        <w:t>,</w:t>
      </w:r>
      <w:r w:rsidR="007736AB">
        <w:rPr>
          <w:rFonts w:ascii="Times New Roman" w:eastAsia="Times New Roman" w:hAnsi="Times New Roman" w:cs="Times New Roman"/>
          <w:sz w:val="24"/>
          <w:szCs w:val="24"/>
          <w:lang w:val="pl-PL"/>
        </w:rPr>
        <w:t>9</w:t>
      </w:r>
      <w:r w:rsidR="0034017F" w:rsidRPr="007822D7">
        <w:rPr>
          <w:rFonts w:ascii="Times New Roman" w:eastAsia="Times New Roman" w:hAnsi="Times New Roman" w:cs="Times New Roman"/>
          <w:sz w:val="24"/>
          <w:szCs w:val="24"/>
          <w:lang w:val="pl-PL"/>
        </w:rPr>
        <w:t>5</w:t>
      </w:r>
      <w:r w:rsidR="00076A4A" w:rsidRPr="007822D7">
        <w:rPr>
          <w:rFonts w:ascii="Times New Roman" w:eastAsia="Times New Roman" w:hAnsi="Times New Roman" w:cs="Times New Roman"/>
          <w:sz w:val="24"/>
          <w:szCs w:val="24"/>
          <w:lang w:val="pl-PL"/>
        </w:rPr>
        <w:t xml:space="preserve"> </w:t>
      </w:r>
      <w:r w:rsidRPr="007822D7">
        <w:rPr>
          <w:rFonts w:ascii="Times New Roman" w:eastAsia="Times New Roman" w:hAnsi="Times New Roman" w:cs="Times New Roman"/>
          <w:sz w:val="24"/>
          <w:szCs w:val="24"/>
          <w:lang w:val="pl-PL"/>
        </w:rPr>
        <w:t xml:space="preserve">km ceste sa makadamskim zastorom. Mnoge od regionalnih cesta ne zadovoljavaju kriterije propisane za regionalne ceste u pogledu širine kolovoza, tipa kolovozne konstrukcije, u pogledu voznodinamičnih karakteristika, saobraćajne signalizacije, objekata i dr. </w:t>
      </w:r>
    </w:p>
    <w:p w14:paraId="13B0922C" w14:textId="77777777" w:rsidR="004079D4" w:rsidRPr="004079D4" w:rsidRDefault="004079D4" w:rsidP="004079D4">
      <w:pPr>
        <w:spacing w:before="120" w:after="120" w:line="240" w:lineRule="auto"/>
        <w:ind w:left="284"/>
        <w:jc w:val="both"/>
        <w:rPr>
          <w:rFonts w:ascii="Garamond" w:eastAsia="Times New Roman" w:hAnsi="Garamond" w:cs="Times New Roman"/>
          <w:lang w:val="pl-PL"/>
        </w:rPr>
      </w:pPr>
      <w:r w:rsidRPr="004079D4">
        <w:rPr>
          <w:rFonts w:ascii="Times New Roman" w:eastAsia="Times New Roman" w:hAnsi="Times New Roman" w:cs="Times New Roman"/>
          <w:sz w:val="24"/>
          <w:szCs w:val="24"/>
          <w:lang w:val="pl-PL"/>
        </w:rPr>
        <w:t>Dobra cestovna infrastruktura je preduslov za dobar razvoj privrede. Uzimajući u obzir sadašnje stanje ekonomije Bosne i Hercegovine, odnosno Federacije Bosne i Hercegovine, potrebno je što prije stvoriti uslove koji omogućavaju normalno tržišno poslovanje, razmjenu dobara, roba i usluga. Svakako da je jedan od osnovnih koraka povezati regije, povezati ljude, povezati industriju i trgovinu a sve to počinje izgradnjom dobre cestovne infrastrukture</w:t>
      </w:r>
      <w:r w:rsidRPr="004079D4">
        <w:rPr>
          <w:rFonts w:ascii="Garamond" w:eastAsia="Times New Roman" w:hAnsi="Garamond" w:cs="Times New Roman"/>
          <w:lang w:val="pl-PL"/>
        </w:rPr>
        <w:t>.</w:t>
      </w:r>
    </w:p>
    <w:tbl>
      <w:tblPr>
        <w:tblW w:w="10080" w:type="dxa"/>
        <w:tblInd w:w="93" w:type="dxa"/>
        <w:tblLook w:val="04A0" w:firstRow="1" w:lastRow="0" w:firstColumn="1" w:lastColumn="0" w:noHBand="0" w:noVBand="1"/>
      </w:tblPr>
      <w:tblGrid>
        <w:gridCol w:w="1011"/>
        <w:gridCol w:w="236"/>
        <w:gridCol w:w="944"/>
        <w:gridCol w:w="4112"/>
        <w:gridCol w:w="284"/>
        <w:gridCol w:w="992"/>
        <w:gridCol w:w="284"/>
        <w:gridCol w:w="141"/>
        <w:gridCol w:w="236"/>
        <w:gridCol w:w="615"/>
        <w:gridCol w:w="1225"/>
      </w:tblGrid>
      <w:tr w:rsidR="002772EA" w:rsidRPr="004079D4" w14:paraId="2C060040" w14:textId="77777777" w:rsidTr="0034017F">
        <w:trPr>
          <w:trHeight w:val="300"/>
        </w:trPr>
        <w:tc>
          <w:tcPr>
            <w:tcW w:w="1011" w:type="dxa"/>
            <w:tcBorders>
              <w:top w:val="nil"/>
              <w:left w:val="nil"/>
              <w:bottom w:val="nil"/>
              <w:right w:val="nil"/>
            </w:tcBorders>
            <w:shd w:val="clear" w:color="auto" w:fill="auto"/>
            <w:noWrap/>
            <w:vAlign w:val="bottom"/>
            <w:hideMark/>
          </w:tcPr>
          <w:p w14:paraId="77E46CAF"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180" w:type="dxa"/>
            <w:gridSpan w:val="2"/>
            <w:tcBorders>
              <w:top w:val="nil"/>
              <w:left w:val="nil"/>
              <w:bottom w:val="nil"/>
              <w:right w:val="nil"/>
            </w:tcBorders>
            <w:shd w:val="clear" w:color="auto" w:fill="auto"/>
            <w:noWrap/>
            <w:vAlign w:val="bottom"/>
            <w:hideMark/>
          </w:tcPr>
          <w:p w14:paraId="112A797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4396" w:type="dxa"/>
            <w:gridSpan w:val="2"/>
            <w:tcBorders>
              <w:top w:val="nil"/>
              <w:left w:val="nil"/>
              <w:bottom w:val="nil"/>
              <w:right w:val="nil"/>
            </w:tcBorders>
            <w:shd w:val="clear" w:color="auto" w:fill="auto"/>
            <w:noWrap/>
            <w:vAlign w:val="bottom"/>
            <w:hideMark/>
          </w:tcPr>
          <w:p w14:paraId="071235C4" w14:textId="77777777" w:rsidR="002772EA" w:rsidRPr="004079D4" w:rsidRDefault="002772EA" w:rsidP="00140FA0">
            <w:pPr>
              <w:spacing w:after="0" w:line="240" w:lineRule="auto"/>
              <w:jc w:val="center"/>
              <w:rPr>
                <w:rFonts w:ascii="Times New Roman" w:eastAsia="Times New Roman" w:hAnsi="Times New Roman" w:cs="Times New Roman"/>
                <w:b/>
                <w:bCs/>
                <w:color w:val="000000"/>
                <w:lang w:eastAsia="bs-Latn-BA"/>
              </w:rPr>
            </w:pPr>
            <w:r w:rsidRPr="004079D4">
              <w:rPr>
                <w:rFonts w:ascii="Times New Roman" w:eastAsia="Times New Roman" w:hAnsi="Times New Roman" w:cs="Times New Roman"/>
                <w:b/>
                <w:bCs/>
                <w:color w:val="000000"/>
                <w:lang w:eastAsia="bs-Latn-BA"/>
              </w:rPr>
              <w:t>CESTOVNA MREŽA TK</w:t>
            </w:r>
          </w:p>
        </w:tc>
        <w:tc>
          <w:tcPr>
            <w:tcW w:w="1276" w:type="dxa"/>
            <w:gridSpan w:val="2"/>
            <w:tcBorders>
              <w:top w:val="nil"/>
              <w:left w:val="nil"/>
              <w:bottom w:val="nil"/>
              <w:right w:val="nil"/>
            </w:tcBorders>
            <w:shd w:val="clear" w:color="auto" w:fill="auto"/>
            <w:noWrap/>
            <w:vAlign w:val="bottom"/>
            <w:hideMark/>
          </w:tcPr>
          <w:p w14:paraId="60A55A6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992" w:type="dxa"/>
            <w:gridSpan w:val="3"/>
            <w:tcBorders>
              <w:top w:val="nil"/>
              <w:left w:val="nil"/>
              <w:bottom w:val="nil"/>
              <w:right w:val="nil"/>
            </w:tcBorders>
            <w:shd w:val="clear" w:color="auto" w:fill="auto"/>
            <w:noWrap/>
            <w:vAlign w:val="bottom"/>
            <w:hideMark/>
          </w:tcPr>
          <w:p w14:paraId="428AC03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nil"/>
              <w:right w:val="nil"/>
            </w:tcBorders>
          </w:tcPr>
          <w:p w14:paraId="5FFDF0A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483E11C2" w14:textId="77777777" w:rsidTr="0034017F">
        <w:trPr>
          <w:trHeight w:val="300"/>
        </w:trPr>
        <w:tc>
          <w:tcPr>
            <w:tcW w:w="1011" w:type="dxa"/>
            <w:tcBorders>
              <w:top w:val="nil"/>
              <w:left w:val="nil"/>
              <w:bottom w:val="nil"/>
              <w:right w:val="nil"/>
            </w:tcBorders>
            <w:shd w:val="clear" w:color="auto" w:fill="auto"/>
            <w:noWrap/>
            <w:vAlign w:val="bottom"/>
            <w:hideMark/>
          </w:tcPr>
          <w:p w14:paraId="7D4458F5"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180" w:type="dxa"/>
            <w:gridSpan w:val="2"/>
            <w:tcBorders>
              <w:top w:val="nil"/>
              <w:left w:val="nil"/>
              <w:bottom w:val="nil"/>
              <w:right w:val="nil"/>
            </w:tcBorders>
            <w:shd w:val="clear" w:color="auto" w:fill="auto"/>
            <w:noWrap/>
            <w:vAlign w:val="bottom"/>
            <w:hideMark/>
          </w:tcPr>
          <w:p w14:paraId="4215BAA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4396" w:type="dxa"/>
            <w:gridSpan w:val="2"/>
            <w:tcBorders>
              <w:top w:val="nil"/>
              <w:left w:val="nil"/>
              <w:bottom w:val="nil"/>
              <w:right w:val="nil"/>
            </w:tcBorders>
            <w:shd w:val="clear" w:color="auto" w:fill="auto"/>
            <w:noWrap/>
            <w:vAlign w:val="bottom"/>
            <w:hideMark/>
          </w:tcPr>
          <w:p w14:paraId="56A7222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DUŽINE DIONICA REGIONALNIH CESTA TK (</w:t>
            </w:r>
            <w:proofErr w:type="spellStart"/>
            <w:r w:rsidRPr="004079D4">
              <w:rPr>
                <w:rFonts w:ascii="Times New Roman" w:eastAsia="Times New Roman" w:hAnsi="Times New Roman" w:cs="Times New Roman"/>
                <w:color w:val="000000"/>
                <w:lang w:eastAsia="bs-Latn-BA"/>
              </w:rPr>
              <w:t>prema</w:t>
            </w:r>
            <w:proofErr w:type="spellEnd"/>
            <w:r w:rsidRPr="004079D4">
              <w:rPr>
                <w:rFonts w:ascii="Times New Roman" w:eastAsia="Times New Roman" w:hAnsi="Times New Roman" w:cs="Times New Roman"/>
                <w:color w:val="000000"/>
                <w:lang w:eastAsia="bs-Latn-BA"/>
              </w:rPr>
              <w:t xml:space="preserve"> BCP)</w:t>
            </w:r>
          </w:p>
        </w:tc>
        <w:tc>
          <w:tcPr>
            <w:tcW w:w="1276" w:type="dxa"/>
            <w:gridSpan w:val="2"/>
            <w:tcBorders>
              <w:top w:val="nil"/>
              <w:left w:val="nil"/>
              <w:bottom w:val="nil"/>
              <w:right w:val="nil"/>
            </w:tcBorders>
            <w:shd w:val="clear" w:color="auto" w:fill="auto"/>
            <w:noWrap/>
            <w:vAlign w:val="bottom"/>
            <w:hideMark/>
          </w:tcPr>
          <w:p w14:paraId="64D587C2"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992" w:type="dxa"/>
            <w:gridSpan w:val="3"/>
            <w:tcBorders>
              <w:top w:val="nil"/>
              <w:left w:val="nil"/>
              <w:bottom w:val="nil"/>
              <w:right w:val="nil"/>
            </w:tcBorders>
            <w:shd w:val="clear" w:color="auto" w:fill="auto"/>
            <w:noWrap/>
            <w:vAlign w:val="bottom"/>
            <w:hideMark/>
          </w:tcPr>
          <w:p w14:paraId="6EC5FEA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nil"/>
              <w:right w:val="nil"/>
            </w:tcBorders>
          </w:tcPr>
          <w:p w14:paraId="3CC7636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52E48471" w14:textId="77777777" w:rsidTr="0034017F">
        <w:trPr>
          <w:trHeight w:val="300"/>
        </w:trPr>
        <w:tc>
          <w:tcPr>
            <w:tcW w:w="1011" w:type="dxa"/>
            <w:tcBorders>
              <w:top w:val="nil"/>
              <w:left w:val="nil"/>
              <w:bottom w:val="nil"/>
              <w:right w:val="nil"/>
            </w:tcBorders>
            <w:shd w:val="clear" w:color="auto" w:fill="auto"/>
            <w:noWrap/>
            <w:vAlign w:val="bottom"/>
            <w:hideMark/>
          </w:tcPr>
          <w:p w14:paraId="103C0C0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236" w:type="dxa"/>
            <w:tcBorders>
              <w:top w:val="nil"/>
              <w:left w:val="nil"/>
              <w:bottom w:val="nil"/>
              <w:right w:val="nil"/>
            </w:tcBorders>
            <w:shd w:val="clear" w:color="auto" w:fill="auto"/>
            <w:noWrap/>
            <w:vAlign w:val="bottom"/>
            <w:hideMark/>
          </w:tcPr>
          <w:p w14:paraId="6AA740F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6757" w:type="dxa"/>
            <w:gridSpan w:val="6"/>
            <w:tcBorders>
              <w:top w:val="nil"/>
              <w:left w:val="nil"/>
              <w:bottom w:val="nil"/>
              <w:right w:val="nil"/>
            </w:tcBorders>
            <w:shd w:val="clear" w:color="auto" w:fill="auto"/>
            <w:noWrap/>
            <w:vAlign w:val="bottom"/>
            <w:hideMark/>
          </w:tcPr>
          <w:p w14:paraId="2D7503D3" w14:textId="16B1FB07" w:rsidR="002772EA" w:rsidRPr="004079D4" w:rsidRDefault="002C5D00" w:rsidP="00140FA0">
            <w:pPr>
              <w:spacing w:before="120" w:after="120" w:line="240" w:lineRule="auto"/>
              <w:ind w:left="284"/>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Regionalna cestovna mreža </w:t>
            </w:r>
            <w:r w:rsidR="002772EA" w:rsidRPr="004079D4">
              <w:rPr>
                <w:rFonts w:ascii="Times New Roman" w:eastAsia="Times New Roman" w:hAnsi="Times New Roman" w:cs="Times New Roman"/>
                <w:sz w:val="24"/>
                <w:szCs w:val="24"/>
                <w:lang w:val="pl-PL"/>
              </w:rPr>
              <w:t xml:space="preserve">se sastoji od sljedećih cestovnih pravaca: </w:t>
            </w:r>
          </w:p>
          <w:p w14:paraId="7D208E4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236" w:type="dxa"/>
            <w:tcBorders>
              <w:top w:val="nil"/>
              <w:left w:val="nil"/>
              <w:bottom w:val="nil"/>
              <w:right w:val="nil"/>
            </w:tcBorders>
            <w:shd w:val="clear" w:color="auto" w:fill="auto"/>
            <w:noWrap/>
            <w:vAlign w:val="bottom"/>
            <w:hideMark/>
          </w:tcPr>
          <w:p w14:paraId="64FFA88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615" w:type="dxa"/>
            <w:tcBorders>
              <w:top w:val="nil"/>
              <w:left w:val="nil"/>
              <w:bottom w:val="nil"/>
              <w:right w:val="nil"/>
            </w:tcBorders>
            <w:shd w:val="clear" w:color="auto" w:fill="auto"/>
            <w:noWrap/>
            <w:vAlign w:val="bottom"/>
            <w:hideMark/>
          </w:tcPr>
          <w:p w14:paraId="3EF09EB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nil"/>
              <w:right w:val="nil"/>
            </w:tcBorders>
          </w:tcPr>
          <w:p w14:paraId="3005358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65A97B64" w14:textId="77777777" w:rsidTr="0034017F">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9C68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Oznaka</w:t>
            </w:r>
            <w:proofErr w:type="spellEnd"/>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0317D2"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xml:space="preserve">pod </w:t>
            </w:r>
            <w:proofErr w:type="spellStart"/>
            <w:r w:rsidRPr="004079D4">
              <w:rPr>
                <w:rFonts w:ascii="Times New Roman" w:eastAsia="Times New Roman" w:hAnsi="Times New Roman" w:cs="Times New Roman"/>
                <w:color w:val="000000"/>
                <w:lang w:eastAsia="bs-Latn-BA"/>
              </w:rPr>
              <w:t>dionice</w:t>
            </w:r>
            <w:proofErr w:type="spellEnd"/>
          </w:p>
        </w:tc>
        <w:tc>
          <w:tcPr>
            <w:tcW w:w="4112" w:type="dxa"/>
            <w:tcBorders>
              <w:top w:val="single" w:sz="4" w:space="0" w:color="auto"/>
              <w:left w:val="nil"/>
              <w:bottom w:val="single" w:sz="4" w:space="0" w:color="auto"/>
              <w:right w:val="single" w:sz="4" w:space="0" w:color="auto"/>
            </w:tcBorders>
            <w:shd w:val="clear" w:color="auto" w:fill="auto"/>
            <w:noWrap/>
            <w:vAlign w:val="center"/>
            <w:hideMark/>
          </w:tcPr>
          <w:p w14:paraId="76B58BC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Dionica</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naziv</w:t>
            </w:r>
            <w:proofErr w:type="spellEnd"/>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C0763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roofErr w:type="spellStart"/>
            <w:r w:rsidRPr="00EC7731">
              <w:rPr>
                <w:rFonts w:ascii="Times New Roman" w:eastAsia="Times New Roman" w:hAnsi="Times New Roman" w:cs="Times New Roman"/>
                <w:color w:val="000000"/>
                <w:lang w:eastAsia="bs-Latn-BA"/>
              </w:rPr>
              <w:t>Dužina</w:t>
            </w:r>
            <w:proofErr w:type="spellEnd"/>
            <w:r w:rsidRPr="00EC7731">
              <w:rPr>
                <w:rFonts w:ascii="Times New Roman" w:eastAsia="Times New Roman" w:hAnsi="Times New Roman" w:cs="Times New Roman"/>
                <w:color w:val="000000"/>
                <w:lang w:eastAsia="bs-Latn-BA"/>
              </w:rPr>
              <w:t xml:space="preserve"> </w:t>
            </w:r>
            <w:proofErr w:type="spellStart"/>
            <w:r w:rsidRPr="00EC7731">
              <w:rPr>
                <w:rFonts w:ascii="Times New Roman" w:eastAsia="Times New Roman" w:hAnsi="Times New Roman" w:cs="Times New Roman"/>
                <w:color w:val="000000"/>
                <w:lang w:eastAsia="bs-Latn-BA"/>
              </w:rPr>
              <w:t>asfalta</w:t>
            </w:r>
            <w:proofErr w:type="spellEnd"/>
            <w:r w:rsidRPr="00EC7731">
              <w:rPr>
                <w:rFonts w:ascii="Times New Roman" w:eastAsia="Times New Roman" w:hAnsi="Times New Roman" w:cs="Times New Roman"/>
                <w:color w:val="000000"/>
                <w:lang w:eastAsia="bs-Latn-BA"/>
              </w:rPr>
              <w:t xml:space="preserve"> </w:t>
            </w:r>
            <w:r w:rsidRPr="004079D4">
              <w:rPr>
                <w:rFonts w:ascii="Times New Roman" w:eastAsia="Times New Roman" w:hAnsi="Times New Roman" w:cs="Times New Roman"/>
                <w:color w:val="000000"/>
                <w:lang w:eastAsia="bs-Latn-BA"/>
              </w:rPr>
              <w:t>(km)</w:t>
            </w:r>
          </w:p>
        </w:tc>
        <w:tc>
          <w:tcPr>
            <w:tcW w:w="1276" w:type="dxa"/>
            <w:gridSpan w:val="4"/>
            <w:tcBorders>
              <w:top w:val="single" w:sz="4" w:space="0" w:color="auto"/>
              <w:left w:val="nil"/>
              <w:bottom w:val="single" w:sz="4" w:space="0" w:color="auto"/>
              <w:right w:val="single" w:sz="4" w:space="0" w:color="auto"/>
            </w:tcBorders>
            <w:shd w:val="clear" w:color="auto" w:fill="auto"/>
            <w:noWrap/>
            <w:vAlign w:val="center"/>
          </w:tcPr>
          <w:p w14:paraId="4B83C78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roofErr w:type="spellStart"/>
            <w:r>
              <w:rPr>
                <w:rFonts w:ascii="Times New Roman" w:eastAsia="Times New Roman" w:hAnsi="Times New Roman" w:cs="Times New Roman"/>
                <w:color w:val="000000"/>
                <w:lang w:eastAsia="bs-Latn-BA"/>
              </w:rPr>
              <w:t>Dužina</w:t>
            </w:r>
            <w:proofErr w:type="spellEnd"/>
            <w:r>
              <w:rPr>
                <w:rFonts w:ascii="Times New Roman" w:eastAsia="Times New Roman" w:hAnsi="Times New Roman" w:cs="Times New Roman"/>
                <w:color w:val="000000"/>
                <w:lang w:eastAsia="bs-Latn-BA"/>
              </w:rPr>
              <w:t xml:space="preserve"> </w:t>
            </w:r>
            <w:proofErr w:type="spellStart"/>
            <w:r>
              <w:rPr>
                <w:rFonts w:ascii="Times New Roman" w:eastAsia="Times New Roman" w:hAnsi="Times New Roman" w:cs="Times New Roman"/>
                <w:color w:val="000000"/>
                <w:lang w:eastAsia="bs-Latn-BA"/>
              </w:rPr>
              <w:t>makadama</w:t>
            </w:r>
            <w:proofErr w:type="spellEnd"/>
            <w:r w:rsidRPr="00EC7731">
              <w:rPr>
                <w:rFonts w:ascii="Times New Roman" w:eastAsia="Times New Roman" w:hAnsi="Times New Roman" w:cs="Times New Roman"/>
                <w:color w:val="000000"/>
                <w:lang w:eastAsia="bs-Latn-BA"/>
              </w:rPr>
              <w:t xml:space="preserve"> (km)</w:t>
            </w:r>
          </w:p>
        </w:tc>
        <w:tc>
          <w:tcPr>
            <w:tcW w:w="1225" w:type="dxa"/>
            <w:tcBorders>
              <w:top w:val="single" w:sz="4" w:space="0" w:color="auto"/>
              <w:left w:val="nil"/>
              <w:bottom w:val="single" w:sz="4" w:space="0" w:color="auto"/>
              <w:right w:val="single" w:sz="4" w:space="0" w:color="auto"/>
            </w:tcBorders>
            <w:vAlign w:val="center"/>
          </w:tcPr>
          <w:p w14:paraId="1989DAE3" w14:textId="77777777" w:rsidR="002772EA" w:rsidRDefault="002772EA" w:rsidP="00140FA0">
            <w:pPr>
              <w:spacing w:after="0" w:line="240" w:lineRule="auto"/>
              <w:jc w:val="center"/>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Ukupno</w:t>
            </w:r>
            <w:proofErr w:type="spellEnd"/>
          </w:p>
          <w:p w14:paraId="589EF85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(km)</w:t>
            </w:r>
          </w:p>
        </w:tc>
      </w:tr>
      <w:tr w:rsidR="002772EA" w:rsidRPr="004079D4" w14:paraId="08D4962D"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31EF931B"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R455a</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4EEB3C3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nil"/>
              <w:right w:val="nil"/>
            </w:tcBorders>
            <w:shd w:val="clear" w:color="auto" w:fill="auto"/>
            <w:noWrap/>
            <w:vAlign w:val="bottom"/>
            <w:hideMark/>
          </w:tcPr>
          <w:p w14:paraId="3172CA4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Svatovac</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Živinice</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C7B32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17,47</w:t>
            </w:r>
          </w:p>
        </w:tc>
        <w:tc>
          <w:tcPr>
            <w:tcW w:w="1276" w:type="dxa"/>
            <w:gridSpan w:val="4"/>
            <w:tcBorders>
              <w:top w:val="nil"/>
              <w:left w:val="nil"/>
              <w:bottom w:val="single" w:sz="4" w:space="0" w:color="auto"/>
              <w:right w:val="single" w:sz="4" w:space="0" w:color="auto"/>
            </w:tcBorders>
            <w:shd w:val="clear" w:color="auto" w:fill="auto"/>
            <w:noWrap/>
            <w:vAlign w:val="bottom"/>
          </w:tcPr>
          <w:p w14:paraId="5730CE6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066C6E6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66A0F6B4"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E9202A1"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R455a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7BC2D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00EF731A"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Pr>
                <w:rFonts w:ascii="Times New Roman" w:eastAsia="Times New Roman" w:hAnsi="Times New Roman" w:cs="Times New Roman"/>
                <w:color w:val="000000"/>
                <w:lang w:eastAsia="bs-Latn-BA"/>
              </w:rPr>
              <w:t>Živinice</w:t>
            </w:r>
            <w:proofErr w:type="spellEnd"/>
            <w:r>
              <w:rPr>
                <w:rFonts w:ascii="Times New Roman" w:eastAsia="Times New Roman" w:hAnsi="Times New Roman" w:cs="Times New Roman"/>
                <w:color w:val="000000"/>
                <w:lang w:eastAsia="bs-Latn-BA"/>
              </w:rPr>
              <w:t xml:space="preserve"> - </w:t>
            </w:r>
            <w:proofErr w:type="spellStart"/>
            <w:r>
              <w:rPr>
                <w:rFonts w:ascii="Times New Roman" w:eastAsia="Times New Roman" w:hAnsi="Times New Roman" w:cs="Times New Roman"/>
                <w:color w:val="000000"/>
                <w:lang w:eastAsia="bs-Latn-BA"/>
              </w:rPr>
              <w:t>Bašigovci</w:t>
            </w:r>
            <w:proofErr w:type="spellEnd"/>
            <w:r>
              <w:rPr>
                <w:rFonts w:ascii="Times New Roman" w:eastAsia="Times New Roman" w:hAnsi="Times New Roman" w:cs="Times New Roman"/>
                <w:color w:val="000000"/>
                <w:lang w:eastAsia="bs-Latn-BA"/>
              </w:rPr>
              <w:t xml:space="preserve"> -</w:t>
            </w:r>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Lukavica</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Zelenika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D1F659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13</w:t>
            </w:r>
            <w:r w:rsidRPr="00EC7731">
              <w:rPr>
                <w:rFonts w:ascii="Times New Roman" w:eastAsia="Times New Roman" w:hAnsi="Times New Roman" w:cs="Times New Roman"/>
                <w:color w:val="000000"/>
                <w:lang w:eastAsia="bs-Latn-BA"/>
              </w:rPr>
              <w:t>,19</w:t>
            </w:r>
          </w:p>
        </w:tc>
        <w:tc>
          <w:tcPr>
            <w:tcW w:w="1276" w:type="dxa"/>
            <w:gridSpan w:val="4"/>
            <w:tcBorders>
              <w:top w:val="nil"/>
              <w:left w:val="nil"/>
              <w:bottom w:val="single" w:sz="4" w:space="0" w:color="auto"/>
              <w:right w:val="single" w:sz="4" w:space="0" w:color="auto"/>
            </w:tcBorders>
            <w:shd w:val="clear" w:color="auto" w:fill="auto"/>
            <w:noWrap/>
            <w:vAlign w:val="bottom"/>
          </w:tcPr>
          <w:p w14:paraId="388A289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4,55</w:t>
            </w:r>
          </w:p>
        </w:tc>
        <w:tc>
          <w:tcPr>
            <w:tcW w:w="1225" w:type="dxa"/>
            <w:tcBorders>
              <w:top w:val="nil"/>
              <w:left w:val="nil"/>
              <w:bottom w:val="single" w:sz="4" w:space="0" w:color="auto"/>
              <w:right w:val="single" w:sz="4" w:space="0" w:color="auto"/>
            </w:tcBorders>
            <w:vAlign w:val="bottom"/>
          </w:tcPr>
          <w:p w14:paraId="2743946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35,21</w:t>
            </w:r>
          </w:p>
        </w:tc>
      </w:tr>
      <w:tr w:rsidR="002772EA" w:rsidRPr="004079D4" w14:paraId="69CF4FF7"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48253593"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R456</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56852E9A"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1</w:t>
            </w:r>
          </w:p>
        </w:tc>
        <w:tc>
          <w:tcPr>
            <w:tcW w:w="4112" w:type="dxa"/>
            <w:tcBorders>
              <w:top w:val="nil"/>
              <w:left w:val="single" w:sz="4" w:space="0" w:color="auto"/>
              <w:bottom w:val="nil"/>
              <w:right w:val="nil"/>
            </w:tcBorders>
            <w:shd w:val="clear" w:color="auto" w:fill="auto"/>
            <w:noWrap/>
            <w:vAlign w:val="bottom"/>
            <w:hideMark/>
          </w:tcPr>
          <w:p w14:paraId="4E59C0DB" w14:textId="77777777" w:rsidR="002772EA" w:rsidRPr="00070226" w:rsidRDefault="002772EA" w:rsidP="00140FA0">
            <w:pPr>
              <w:spacing w:after="0" w:line="240" w:lineRule="auto"/>
              <w:rPr>
                <w:rFonts w:ascii="Times New Roman" w:eastAsia="Times New Roman" w:hAnsi="Times New Roman" w:cs="Times New Roman"/>
                <w:lang w:eastAsia="bs-Latn-BA"/>
              </w:rPr>
            </w:pPr>
            <w:proofErr w:type="spellStart"/>
            <w:r w:rsidRPr="00070226">
              <w:rPr>
                <w:rFonts w:ascii="Times New Roman" w:eastAsia="Times New Roman" w:hAnsi="Times New Roman" w:cs="Times New Roman"/>
                <w:lang w:eastAsia="bs-Latn-BA"/>
              </w:rPr>
              <w:t>Previle</w:t>
            </w:r>
            <w:proofErr w:type="spellEnd"/>
            <w:r w:rsidRPr="00070226">
              <w:rPr>
                <w:rFonts w:ascii="Times New Roman" w:eastAsia="Times New Roman" w:hAnsi="Times New Roman" w:cs="Times New Roman"/>
                <w:lang w:eastAsia="bs-Latn-BA"/>
              </w:rPr>
              <w:t xml:space="preserve"> - </w:t>
            </w:r>
            <w:proofErr w:type="spellStart"/>
            <w:r w:rsidRPr="00070226">
              <w:rPr>
                <w:rFonts w:ascii="Times New Roman" w:eastAsia="Times New Roman" w:hAnsi="Times New Roman" w:cs="Times New Roman"/>
                <w:lang w:eastAsia="bs-Latn-BA"/>
              </w:rPr>
              <w:t>Jasenica</w:t>
            </w:r>
            <w:proofErr w:type="spellEnd"/>
            <w:r w:rsidRPr="00070226">
              <w:rPr>
                <w:rFonts w:ascii="Times New Roman" w:eastAsia="Times New Roman" w:hAnsi="Times New Roman" w:cs="Times New Roman"/>
                <w:lang w:eastAsia="bs-Latn-BA"/>
              </w:rPr>
              <w:t xml:space="preserve"> - </w:t>
            </w:r>
            <w:proofErr w:type="spellStart"/>
            <w:r w:rsidRPr="00070226">
              <w:rPr>
                <w:rFonts w:ascii="Times New Roman" w:eastAsia="Times New Roman" w:hAnsi="Times New Roman" w:cs="Times New Roman"/>
                <w:lang w:eastAsia="bs-Latn-BA"/>
              </w:rPr>
              <w:t>Humci</w:t>
            </w:r>
            <w:proofErr w:type="spellEnd"/>
            <w:r w:rsidRPr="00070226">
              <w:rPr>
                <w:rFonts w:ascii="Times New Roman" w:eastAsia="Times New Roman" w:hAnsi="Times New Roman" w:cs="Times New Roman"/>
                <w:lang w:eastAsia="bs-Latn-BA"/>
              </w:rPr>
              <w:t xml:space="preserve"> - </w:t>
            </w:r>
            <w:proofErr w:type="spellStart"/>
            <w:r w:rsidRPr="00070226">
              <w:rPr>
                <w:rFonts w:ascii="Times New Roman" w:eastAsia="Times New Roman" w:hAnsi="Times New Roman" w:cs="Times New Roman"/>
                <w:lang w:eastAsia="bs-Latn-BA"/>
              </w:rPr>
              <w:t>Šibošnica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487583" w14:textId="16C613F4" w:rsidR="002772EA" w:rsidRPr="00070226" w:rsidRDefault="002772EA" w:rsidP="007822D7">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1</w:t>
            </w:r>
            <w:r w:rsidR="00F01F48">
              <w:rPr>
                <w:rFonts w:ascii="Times New Roman" w:eastAsia="Times New Roman" w:hAnsi="Times New Roman" w:cs="Times New Roman"/>
                <w:lang w:eastAsia="bs-Latn-BA"/>
              </w:rPr>
              <w:t>5</w:t>
            </w:r>
            <w:r w:rsidRPr="00070226">
              <w:rPr>
                <w:rFonts w:ascii="Times New Roman" w:eastAsia="Times New Roman" w:hAnsi="Times New Roman" w:cs="Times New Roman"/>
                <w:lang w:eastAsia="bs-Latn-BA"/>
              </w:rPr>
              <w:t>,</w:t>
            </w:r>
            <w:r w:rsidR="007822D7">
              <w:rPr>
                <w:rFonts w:ascii="Times New Roman" w:eastAsia="Times New Roman" w:hAnsi="Times New Roman" w:cs="Times New Roman"/>
                <w:lang w:eastAsia="bs-Latn-BA"/>
              </w:rPr>
              <w:t>8</w:t>
            </w:r>
            <w:r w:rsidRPr="00070226">
              <w:rPr>
                <w:rFonts w:ascii="Times New Roman" w:eastAsia="Times New Roman" w:hAnsi="Times New Roman" w:cs="Times New Roman"/>
                <w:lang w:eastAsia="bs-Latn-BA"/>
              </w:rPr>
              <w:t>0</w:t>
            </w:r>
          </w:p>
        </w:tc>
        <w:tc>
          <w:tcPr>
            <w:tcW w:w="1276" w:type="dxa"/>
            <w:gridSpan w:val="4"/>
            <w:tcBorders>
              <w:top w:val="nil"/>
              <w:left w:val="nil"/>
              <w:bottom w:val="single" w:sz="4" w:space="0" w:color="auto"/>
              <w:right w:val="single" w:sz="4" w:space="0" w:color="auto"/>
            </w:tcBorders>
            <w:shd w:val="clear" w:color="auto" w:fill="auto"/>
            <w:noWrap/>
            <w:vAlign w:val="bottom"/>
          </w:tcPr>
          <w:p w14:paraId="4AD10844" w14:textId="28D48172" w:rsidR="002772EA" w:rsidRPr="00070226" w:rsidRDefault="007822D7" w:rsidP="007822D7">
            <w:pPr>
              <w:spacing w:after="0" w:line="240" w:lineRule="auto"/>
              <w:jc w:val="center"/>
              <w:rPr>
                <w:rFonts w:ascii="Times New Roman" w:eastAsia="Times New Roman" w:hAnsi="Times New Roman" w:cs="Times New Roman"/>
                <w:lang w:eastAsia="bs-Latn-BA"/>
              </w:rPr>
            </w:pPr>
            <w:r>
              <w:rPr>
                <w:rFonts w:ascii="Times New Roman" w:eastAsia="Times New Roman" w:hAnsi="Times New Roman" w:cs="Times New Roman"/>
                <w:lang w:eastAsia="bs-Latn-BA"/>
              </w:rPr>
              <w:t>6</w:t>
            </w:r>
            <w:r w:rsidR="002772EA" w:rsidRPr="00070226">
              <w:rPr>
                <w:rFonts w:ascii="Times New Roman" w:eastAsia="Times New Roman" w:hAnsi="Times New Roman" w:cs="Times New Roman"/>
                <w:lang w:eastAsia="bs-Latn-BA"/>
              </w:rPr>
              <w:t>,</w:t>
            </w:r>
            <w:r>
              <w:rPr>
                <w:rFonts w:ascii="Times New Roman" w:eastAsia="Times New Roman" w:hAnsi="Times New Roman" w:cs="Times New Roman"/>
                <w:lang w:eastAsia="bs-Latn-BA"/>
              </w:rPr>
              <w:t>4</w:t>
            </w:r>
            <w:r w:rsidR="002772EA" w:rsidRPr="00070226">
              <w:rPr>
                <w:rFonts w:ascii="Times New Roman" w:eastAsia="Times New Roman" w:hAnsi="Times New Roman" w:cs="Times New Roman"/>
                <w:lang w:eastAsia="bs-Latn-BA"/>
              </w:rPr>
              <w:t>0</w:t>
            </w:r>
          </w:p>
        </w:tc>
        <w:tc>
          <w:tcPr>
            <w:tcW w:w="1225" w:type="dxa"/>
            <w:tcBorders>
              <w:top w:val="nil"/>
              <w:left w:val="nil"/>
              <w:bottom w:val="single" w:sz="4" w:space="0" w:color="auto"/>
              <w:right w:val="single" w:sz="4" w:space="0" w:color="auto"/>
            </w:tcBorders>
            <w:vAlign w:val="bottom"/>
          </w:tcPr>
          <w:p w14:paraId="50370533"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22,20 </w:t>
            </w:r>
          </w:p>
        </w:tc>
      </w:tr>
      <w:tr w:rsidR="002772EA" w:rsidRPr="004079D4" w14:paraId="16ED1981"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13B99C9"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R456</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8792CD"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4A17BA0F" w14:textId="77777777" w:rsidR="002772EA" w:rsidRPr="00070226" w:rsidRDefault="002772EA" w:rsidP="00140FA0">
            <w:pPr>
              <w:spacing w:after="0" w:line="240" w:lineRule="auto"/>
              <w:rPr>
                <w:rFonts w:ascii="Times New Roman" w:eastAsia="Times New Roman" w:hAnsi="Times New Roman" w:cs="Times New Roman"/>
                <w:lang w:eastAsia="bs-Latn-BA"/>
              </w:rPr>
            </w:pPr>
            <w:proofErr w:type="spellStart"/>
            <w:r w:rsidRPr="00070226">
              <w:rPr>
                <w:rFonts w:ascii="Times New Roman" w:eastAsia="Times New Roman" w:hAnsi="Times New Roman" w:cs="Times New Roman"/>
                <w:lang w:eastAsia="bs-Latn-BA"/>
              </w:rPr>
              <w:t>Priboj</w:t>
            </w:r>
            <w:proofErr w:type="spellEnd"/>
            <w:r w:rsidRPr="00070226">
              <w:rPr>
                <w:rFonts w:ascii="Times New Roman" w:eastAsia="Times New Roman" w:hAnsi="Times New Roman" w:cs="Times New Roman"/>
                <w:lang w:eastAsia="bs-Latn-BA"/>
              </w:rPr>
              <w:t xml:space="preserve"> - </w:t>
            </w:r>
            <w:proofErr w:type="spellStart"/>
            <w:r w:rsidRPr="00070226">
              <w:rPr>
                <w:rFonts w:ascii="Times New Roman" w:eastAsia="Times New Roman" w:hAnsi="Times New Roman" w:cs="Times New Roman"/>
                <w:lang w:eastAsia="bs-Latn-BA"/>
              </w:rPr>
              <w:t>Rastošnica</w:t>
            </w:r>
            <w:proofErr w:type="spellEnd"/>
            <w:r w:rsidRPr="00070226">
              <w:rPr>
                <w:rFonts w:ascii="Times New Roman" w:eastAsia="Times New Roman" w:hAnsi="Times New Roman" w:cs="Times New Roman"/>
                <w:lang w:eastAsia="bs-Latn-BA"/>
              </w:rPr>
              <w:t xml:space="preserve">  - </w:t>
            </w:r>
            <w:proofErr w:type="spellStart"/>
            <w:r w:rsidRPr="00070226">
              <w:rPr>
                <w:rFonts w:ascii="Times New Roman" w:eastAsia="Times New Roman" w:hAnsi="Times New Roman" w:cs="Times New Roman"/>
                <w:lang w:eastAsia="bs-Latn-BA"/>
              </w:rPr>
              <w:t>Goduš</w:t>
            </w:r>
            <w:proofErr w:type="spellEnd"/>
            <w:r w:rsidRPr="00070226">
              <w:rPr>
                <w:rFonts w:ascii="Times New Roman" w:eastAsia="Times New Roman" w:hAnsi="Times New Roman" w:cs="Times New Roman"/>
                <w:lang w:eastAsia="bs-Latn-BA"/>
              </w:rPr>
              <w:t xml:space="preserve"> - </w:t>
            </w:r>
            <w:proofErr w:type="spellStart"/>
            <w:r w:rsidRPr="00070226">
              <w:rPr>
                <w:rFonts w:ascii="Times New Roman" w:eastAsia="Times New Roman" w:hAnsi="Times New Roman" w:cs="Times New Roman"/>
                <w:lang w:eastAsia="bs-Latn-BA"/>
              </w:rPr>
              <w:t>Sapna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49A765" w14:textId="78860E35" w:rsidR="002772EA" w:rsidRPr="00070226" w:rsidRDefault="00F01F48" w:rsidP="007736AB">
            <w:pPr>
              <w:spacing w:after="0" w:line="240" w:lineRule="auto"/>
              <w:jc w:val="center"/>
              <w:rPr>
                <w:rFonts w:ascii="Times New Roman" w:eastAsia="Times New Roman" w:hAnsi="Times New Roman" w:cs="Times New Roman"/>
                <w:lang w:eastAsia="bs-Latn-BA"/>
              </w:rPr>
            </w:pPr>
            <w:r>
              <w:rPr>
                <w:rFonts w:ascii="Times New Roman" w:eastAsia="Times New Roman" w:hAnsi="Times New Roman" w:cs="Times New Roman"/>
                <w:lang w:eastAsia="bs-Latn-BA"/>
              </w:rPr>
              <w:t>20,</w:t>
            </w:r>
            <w:r w:rsidR="007736AB">
              <w:rPr>
                <w:rFonts w:ascii="Times New Roman" w:eastAsia="Times New Roman" w:hAnsi="Times New Roman" w:cs="Times New Roman"/>
                <w:lang w:eastAsia="bs-Latn-BA"/>
              </w:rPr>
              <w:t>6</w:t>
            </w:r>
            <w:r>
              <w:rPr>
                <w:rFonts w:ascii="Times New Roman" w:eastAsia="Times New Roman" w:hAnsi="Times New Roman" w:cs="Times New Roman"/>
                <w:lang w:eastAsia="bs-Latn-BA"/>
              </w:rPr>
              <w:t>6</w:t>
            </w:r>
          </w:p>
        </w:tc>
        <w:tc>
          <w:tcPr>
            <w:tcW w:w="1276" w:type="dxa"/>
            <w:gridSpan w:val="4"/>
            <w:tcBorders>
              <w:top w:val="nil"/>
              <w:left w:val="nil"/>
              <w:bottom w:val="single" w:sz="4" w:space="0" w:color="auto"/>
              <w:right w:val="single" w:sz="4" w:space="0" w:color="auto"/>
            </w:tcBorders>
            <w:shd w:val="clear" w:color="auto" w:fill="auto"/>
            <w:noWrap/>
            <w:vAlign w:val="bottom"/>
          </w:tcPr>
          <w:p w14:paraId="23A78E48" w14:textId="49DBFB2B" w:rsidR="002772EA" w:rsidRPr="00070226" w:rsidRDefault="002772EA" w:rsidP="00F01F48">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6E0A29A9" w14:textId="77777777" w:rsidR="002772EA" w:rsidRPr="00070226" w:rsidRDefault="002772EA" w:rsidP="00140FA0">
            <w:pPr>
              <w:spacing w:after="0" w:line="240" w:lineRule="auto"/>
              <w:jc w:val="center"/>
              <w:rPr>
                <w:rFonts w:ascii="Times New Roman" w:eastAsia="Times New Roman" w:hAnsi="Times New Roman" w:cs="Times New Roman"/>
                <w:lang w:eastAsia="bs-Latn-BA"/>
              </w:rPr>
            </w:pPr>
            <w:r w:rsidRPr="00070226">
              <w:rPr>
                <w:rFonts w:ascii="Times New Roman" w:eastAsia="Times New Roman" w:hAnsi="Times New Roman" w:cs="Times New Roman"/>
                <w:lang w:eastAsia="bs-Latn-BA"/>
              </w:rPr>
              <w:t>20,66</w:t>
            </w:r>
          </w:p>
        </w:tc>
      </w:tr>
      <w:tr w:rsidR="002772EA" w:rsidRPr="004079D4" w14:paraId="12400613"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20F82CE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R458</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6BE0496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nil"/>
              <w:right w:val="nil"/>
            </w:tcBorders>
            <w:shd w:val="clear" w:color="auto" w:fill="auto"/>
            <w:noWrap/>
            <w:vAlign w:val="bottom"/>
            <w:hideMark/>
          </w:tcPr>
          <w:p w14:paraId="166BDA71"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Simin</w:t>
            </w:r>
            <w:proofErr w:type="spellEnd"/>
            <w:r w:rsidRPr="004079D4">
              <w:rPr>
                <w:rFonts w:ascii="Times New Roman" w:eastAsia="Times New Roman" w:hAnsi="Times New Roman" w:cs="Times New Roman"/>
                <w:color w:val="000000"/>
                <w:lang w:eastAsia="bs-Latn-BA"/>
              </w:rPr>
              <w:t xml:space="preserve"> Han - </w:t>
            </w:r>
            <w:proofErr w:type="spellStart"/>
            <w:r w:rsidRPr="004079D4">
              <w:rPr>
                <w:rFonts w:ascii="Times New Roman" w:eastAsia="Times New Roman" w:hAnsi="Times New Roman" w:cs="Times New Roman"/>
                <w:color w:val="000000"/>
                <w:lang w:eastAsia="bs-Latn-BA"/>
              </w:rPr>
              <w:t>Gornja</w:t>
            </w:r>
            <w:proofErr w:type="spellEnd"/>
            <w:r w:rsidRPr="004079D4">
              <w:rPr>
                <w:rFonts w:ascii="Times New Roman" w:eastAsia="Times New Roman" w:hAnsi="Times New Roman" w:cs="Times New Roman"/>
                <w:color w:val="000000"/>
                <w:lang w:eastAsia="bs-Latn-BA"/>
              </w:rPr>
              <w:t xml:space="preserve"> Tuzla - </w:t>
            </w:r>
            <w:proofErr w:type="spellStart"/>
            <w:r w:rsidRPr="004079D4">
              <w:rPr>
                <w:rFonts w:ascii="Times New Roman" w:eastAsia="Times New Roman" w:hAnsi="Times New Roman" w:cs="Times New Roman"/>
                <w:color w:val="000000"/>
                <w:lang w:eastAsia="bs-Latn-BA"/>
              </w:rPr>
              <w:t>Površnice</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A7F08D"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10,10</w:t>
            </w:r>
          </w:p>
        </w:tc>
        <w:tc>
          <w:tcPr>
            <w:tcW w:w="1276" w:type="dxa"/>
            <w:gridSpan w:val="4"/>
            <w:tcBorders>
              <w:top w:val="nil"/>
              <w:left w:val="nil"/>
              <w:bottom w:val="single" w:sz="4" w:space="0" w:color="auto"/>
              <w:right w:val="single" w:sz="4" w:space="0" w:color="auto"/>
            </w:tcBorders>
            <w:shd w:val="clear" w:color="auto" w:fill="auto"/>
            <w:noWrap/>
            <w:vAlign w:val="bottom"/>
          </w:tcPr>
          <w:p w14:paraId="3FC4205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6219C8F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7861A380"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D35C5EB"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R458</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2F698F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59583332"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Čelić</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Pukiš</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B0E6B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4,6</w:t>
            </w:r>
          </w:p>
        </w:tc>
        <w:tc>
          <w:tcPr>
            <w:tcW w:w="1276" w:type="dxa"/>
            <w:gridSpan w:val="4"/>
            <w:tcBorders>
              <w:top w:val="nil"/>
              <w:left w:val="nil"/>
              <w:bottom w:val="single" w:sz="4" w:space="0" w:color="auto"/>
              <w:right w:val="single" w:sz="4" w:space="0" w:color="auto"/>
            </w:tcBorders>
            <w:shd w:val="clear" w:color="auto" w:fill="auto"/>
            <w:noWrap/>
            <w:vAlign w:val="bottom"/>
          </w:tcPr>
          <w:p w14:paraId="48900DB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596AFC6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14,70</w:t>
            </w:r>
          </w:p>
        </w:tc>
      </w:tr>
      <w:tr w:rsidR="002772EA" w:rsidRPr="004079D4" w14:paraId="72C914FC"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54CA6C85"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R459</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74B21071"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nil"/>
              <w:right w:val="nil"/>
            </w:tcBorders>
            <w:shd w:val="clear" w:color="auto" w:fill="auto"/>
            <w:noWrap/>
            <w:vAlign w:val="bottom"/>
            <w:hideMark/>
          </w:tcPr>
          <w:p w14:paraId="6E2DAEF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Čelić</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Brnjik</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Lukavica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gr.RS</w:t>
            </w:r>
            <w:proofErr w:type="spellEnd"/>
            <w:r w:rsidRPr="004079D4">
              <w:rPr>
                <w:rFonts w:ascii="Times New Roman" w:eastAsia="Times New Roman" w:hAnsi="Times New Roman" w:cs="Times New Roman"/>
                <w:color w:val="000000"/>
                <w:lang w:eastAsia="bs-Latn-BA"/>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9F2E7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10,20</w:t>
            </w:r>
          </w:p>
        </w:tc>
        <w:tc>
          <w:tcPr>
            <w:tcW w:w="1276" w:type="dxa"/>
            <w:gridSpan w:val="4"/>
            <w:tcBorders>
              <w:top w:val="nil"/>
              <w:left w:val="nil"/>
              <w:bottom w:val="single" w:sz="4" w:space="0" w:color="auto"/>
              <w:right w:val="single" w:sz="4" w:space="0" w:color="auto"/>
            </w:tcBorders>
            <w:shd w:val="clear" w:color="auto" w:fill="auto"/>
            <w:noWrap/>
            <w:vAlign w:val="bottom"/>
          </w:tcPr>
          <w:p w14:paraId="1AC7B17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9EF778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54748E72"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27370880"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R459</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4DE13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single" w:sz="4" w:space="0" w:color="auto"/>
              <w:right w:val="nil"/>
            </w:tcBorders>
            <w:shd w:val="clear" w:color="auto" w:fill="auto"/>
            <w:noWrap/>
            <w:vAlign w:val="bottom"/>
            <w:hideMark/>
          </w:tcPr>
          <w:p w14:paraId="17C56567"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Šibošnica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gr.RS</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Dokanj</w:t>
            </w:r>
            <w:proofErr w:type="spellEnd"/>
            <w:r w:rsidRPr="004079D4">
              <w:rPr>
                <w:rFonts w:ascii="Times New Roman" w:eastAsia="Times New Roman" w:hAnsi="Times New Roman" w:cs="Times New Roman"/>
                <w:color w:val="000000"/>
                <w:lang w:eastAsia="bs-Latn-BA"/>
              </w:rPr>
              <w:t xml:space="preserve"> - Tuzla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CFEE46" w14:textId="77777777" w:rsidR="002772EA" w:rsidRPr="004079D4" w:rsidRDefault="00F01F48" w:rsidP="00140FA0">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25,10</w:t>
            </w:r>
          </w:p>
        </w:tc>
        <w:tc>
          <w:tcPr>
            <w:tcW w:w="1276" w:type="dxa"/>
            <w:gridSpan w:val="4"/>
            <w:tcBorders>
              <w:top w:val="nil"/>
              <w:left w:val="nil"/>
              <w:bottom w:val="single" w:sz="4" w:space="0" w:color="auto"/>
              <w:right w:val="single" w:sz="4" w:space="0" w:color="auto"/>
            </w:tcBorders>
            <w:shd w:val="clear" w:color="auto" w:fill="auto"/>
            <w:noWrap/>
            <w:vAlign w:val="bottom"/>
          </w:tcPr>
          <w:p w14:paraId="65F49C5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41E962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35,30</w:t>
            </w:r>
          </w:p>
        </w:tc>
      </w:tr>
      <w:tr w:rsidR="002772EA" w:rsidRPr="004079D4" w14:paraId="7B95F512"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689918B"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R459a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6A14B1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64C9FFFA"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Čelić</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granica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entiteta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sa</w:t>
            </w:r>
            <w:proofErr w:type="spellEnd"/>
            <w:r w:rsidRPr="004079D4">
              <w:rPr>
                <w:rFonts w:ascii="Times New Roman" w:eastAsia="Times New Roman" w:hAnsi="Times New Roman" w:cs="Times New Roman"/>
                <w:color w:val="000000"/>
                <w:lang w:eastAsia="bs-Latn-BA"/>
              </w:rPr>
              <w:t xml:space="preserve"> RS</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DFF2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1,00</w:t>
            </w:r>
          </w:p>
        </w:tc>
        <w:tc>
          <w:tcPr>
            <w:tcW w:w="1276" w:type="dxa"/>
            <w:gridSpan w:val="4"/>
            <w:tcBorders>
              <w:top w:val="nil"/>
              <w:left w:val="nil"/>
              <w:bottom w:val="single" w:sz="4" w:space="0" w:color="auto"/>
              <w:right w:val="single" w:sz="4" w:space="0" w:color="auto"/>
            </w:tcBorders>
            <w:shd w:val="clear" w:color="auto" w:fill="auto"/>
            <w:noWrap/>
            <w:vAlign w:val="bottom"/>
          </w:tcPr>
          <w:p w14:paraId="7AE1384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2D38EAD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1,00</w:t>
            </w:r>
          </w:p>
        </w:tc>
      </w:tr>
      <w:tr w:rsidR="002772EA" w:rsidRPr="004079D4" w14:paraId="3A4021A5"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2E7B1D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R460</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9F751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795B5B86"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Gračanica</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Bukva</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Doborovci</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Srnice</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D32D0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25,57</w:t>
            </w:r>
          </w:p>
        </w:tc>
        <w:tc>
          <w:tcPr>
            <w:tcW w:w="1276" w:type="dxa"/>
            <w:gridSpan w:val="4"/>
            <w:tcBorders>
              <w:top w:val="nil"/>
              <w:left w:val="nil"/>
              <w:bottom w:val="single" w:sz="4" w:space="0" w:color="auto"/>
              <w:right w:val="single" w:sz="4" w:space="0" w:color="auto"/>
            </w:tcBorders>
            <w:shd w:val="clear" w:color="auto" w:fill="auto"/>
            <w:noWrap/>
            <w:vAlign w:val="bottom"/>
          </w:tcPr>
          <w:p w14:paraId="0073171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5A48E9D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25,57</w:t>
            </w:r>
          </w:p>
        </w:tc>
      </w:tr>
      <w:tr w:rsidR="002772EA" w:rsidRPr="004079D4" w14:paraId="1C379764"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95786E4"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R461</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DDEAB6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22624857"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Srebrenik</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Bukva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7DF4BE"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13,38</w:t>
            </w:r>
          </w:p>
        </w:tc>
        <w:tc>
          <w:tcPr>
            <w:tcW w:w="1276" w:type="dxa"/>
            <w:gridSpan w:val="4"/>
            <w:tcBorders>
              <w:top w:val="nil"/>
              <w:left w:val="nil"/>
              <w:bottom w:val="single" w:sz="4" w:space="0" w:color="auto"/>
              <w:right w:val="single" w:sz="4" w:space="0" w:color="auto"/>
            </w:tcBorders>
            <w:shd w:val="clear" w:color="auto" w:fill="auto"/>
            <w:noWrap/>
            <w:vAlign w:val="bottom"/>
          </w:tcPr>
          <w:p w14:paraId="0E22ED4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6CF55E82"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13,38</w:t>
            </w:r>
          </w:p>
        </w:tc>
      </w:tr>
      <w:tr w:rsidR="002772EA" w:rsidRPr="004079D4" w14:paraId="5E7DEA17"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BB79C0A"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R461a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9F4C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435FC178"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Srebrenik</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Orahovica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Donja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8DF05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15,97</w:t>
            </w:r>
          </w:p>
        </w:tc>
        <w:tc>
          <w:tcPr>
            <w:tcW w:w="1276" w:type="dxa"/>
            <w:gridSpan w:val="4"/>
            <w:tcBorders>
              <w:top w:val="nil"/>
              <w:left w:val="nil"/>
              <w:bottom w:val="single" w:sz="4" w:space="0" w:color="auto"/>
              <w:right w:val="single" w:sz="4" w:space="0" w:color="auto"/>
            </w:tcBorders>
            <w:shd w:val="clear" w:color="auto" w:fill="auto"/>
            <w:noWrap/>
            <w:vAlign w:val="bottom"/>
          </w:tcPr>
          <w:p w14:paraId="1F49E19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0614416"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15,97</w:t>
            </w:r>
          </w:p>
        </w:tc>
      </w:tr>
      <w:tr w:rsidR="002772EA" w:rsidRPr="004079D4" w14:paraId="18455B32"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1F8A55F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R463</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119864"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530FE0C3"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Gradačac</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Tramošnica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granica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sa</w:t>
            </w:r>
            <w:proofErr w:type="spellEnd"/>
            <w:r w:rsidRPr="004079D4">
              <w:rPr>
                <w:rFonts w:ascii="Times New Roman" w:eastAsia="Times New Roman" w:hAnsi="Times New Roman" w:cs="Times New Roman"/>
                <w:color w:val="000000"/>
                <w:lang w:eastAsia="bs-Latn-BA"/>
              </w:rPr>
              <w:t xml:space="preserve"> RS)</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2E67AB"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4,58</w:t>
            </w:r>
          </w:p>
        </w:tc>
        <w:tc>
          <w:tcPr>
            <w:tcW w:w="1276" w:type="dxa"/>
            <w:gridSpan w:val="4"/>
            <w:tcBorders>
              <w:top w:val="nil"/>
              <w:left w:val="nil"/>
              <w:bottom w:val="single" w:sz="4" w:space="0" w:color="auto"/>
              <w:right w:val="single" w:sz="4" w:space="0" w:color="auto"/>
            </w:tcBorders>
            <w:shd w:val="clear" w:color="auto" w:fill="auto"/>
            <w:noWrap/>
            <w:vAlign w:val="bottom"/>
          </w:tcPr>
          <w:p w14:paraId="464BC1E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635A3F9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4,58</w:t>
            </w:r>
          </w:p>
        </w:tc>
      </w:tr>
      <w:tr w:rsidR="002772EA" w:rsidRPr="004079D4" w14:paraId="585F624D"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37C84583"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R465a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1F7CD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68054488"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Kerep</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Zelinja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22FBFC" w14:textId="77777777" w:rsidR="002772EA" w:rsidRPr="004079D4" w:rsidRDefault="002772EA" w:rsidP="00F01F48">
            <w:pPr>
              <w:spacing w:after="0" w:line="240" w:lineRule="auto"/>
              <w:jc w:val="center"/>
              <w:rPr>
                <w:rFonts w:ascii="Times New Roman" w:eastAsia="Times New Roman" w:hAnsi="Times New Roman" w:cs="Times New Roman"/>
                <w:color w:val="000000"/>
                <w:lang w:eastAsia="bs-Latn-BA"/>
              </w:rPr>
            </w:pPr>
            <w:r>
              <w:rPr>
                <w:rFonts w:ascii="Times New Roman" w:eastAsia="Times New Roman" w:hAnsi="Times New Roman" w:cs="Times New Roman"/>
                <w:color w:val="000000"/>
                <w:lang w:eastAsia="bs-Latn-BA"/>
              </w:rPr>
              <w:t>11,</w:t>
            </w:r>
            <w:r w:rsidR="00F01F48">
              <w:rPr>
                <w:rFonts w:ascii="Times New Roman" w:eastAsia="Times New Roman" w:hAnsi="Times New Roman" w:cs="Times New Roman"/>
                <w:color w:val="000000"/>
                <w:lang w:eastAsia="bs-Latn-BA"/>
              </w:rPr>
              <w:t>60</w:t>
            </w:r>
          </w:p>
        </w:tc>
        <w:tc>
          <w:tcPr>
            <w:tcW w:w="1276" w:type="dxa"/>
            <w:gridSpan w:val="4"/>
            <w:tcBorders>
              <w:top w:val="nil"/>
              <w:left w:val="nil"/>
              <w:bottom w:val="single" w:sz="4" w:space="0" w:color="auto"/>
              <w:right w:val="single" w:sz="4" w:space="0" w:color="auto"/>
            </w:tcBorders>
            <w:shd w:val="clear" w:color="auto" w:fill="auto"/>
            <w:noWrap/>
            <w:vAlign w:val="bottom"/>
          </w:tcPr>
          <w:p w14:paraId="3229BF9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06A739C1"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11,60</w:t>
            </w:r>
          </w:p>
        </w:tc>
      </w:tr>
      <w:tr w:rsidR="002772EA" w:rsidRPr="004079D4" w14:paraId="2ADDA3ED" w14:textId="77777777" w:rsidTr="0034017F">
        <w:trPr>
          <w:trHeight w:val="300"/>
        </w:trPr>
        <w:tc>
          <w:tcPr>
            <w:tcW w:w="1011" w:type="dxa"/>
            <w:tcBorders>
              <w:top w:val="single" w:sz="4" w:space="0" w:color="auto"/>
              <w:left w:val="single" w:sz="4" w:space="0" w:color="auto"/>
              <w:bottom w:val="nil"/>
              <w:right w:val="single" w:sz="4" w:space="0" w:color="auto"/>
            </w:tcBorders>
            <w:shd w:val="clear" w:color="auto" w:fill="auto"/>
            <w:noWrap/>
            <w:vAlign w:val="bottom"/>
            <w:hideMark/>
          </w:tcPr>
          <w:p w14:paraId="5E4AFEDC"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R469</w:t>
            </w:r>
          </w:p>
        </w:tc>
        <w:tc>
          <w:tcPr>
            <w:tcW w:w="11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7E20246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w:t>
            </w:r>
          </w:p>
        </w:tc>
        <w:tc>
          <w:tcPr>
            <w:tcW w:w="4112" w:type="dxa"/>
            <w:tcBorders>
              <w:top w:val="single" w:sz="4" w:space="0" w:color="auto"/>
              <w:left w:val="single" w:sz="4" w:space="0" w:color="auto"/>
              <w:bottom w:val="nil"/>
              <w:right w:val="single" w:sz="4" w:space="0" w:color="auto"/>
            </w:tcBorders>
            <w:shd w:val="clear" w:color="auto" w:fill="auto"/>
            <w:noWrap/>
            <w:vAlign w:val="bottom"/>
            <w:hideMark/>
          </w:tcPr>
          <w:p w14:paraId="32222FA8"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Banovići</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Ribnica</w:t>
            </w:r>
            <w:proofErr w:type="spellEnd"/>
            <w:r w:rsidRPr="004079D4">
              <w:rPr>
                <w:rFonts w:ascii="Times New Roman" w:eastAsia="Times New Roman" w:hAnsi="Times New Roman" w:cs="Times New Roman"/>
                <w:color w:val="000000"/>
                <w:lang w:eastAsia="bs-Latn-BA"/>
              </w:rPr>
              <w:t xml:space="preserve"> (</w:t>
            </w:r>
            <w:proofErr w:type="spellStart"/>
            <w:r w:rsidRPr="004079D4">
              <w:rPr>
                <w:rFonts w:ascii="Times New Roman" w:eastAsia="Times New Roman" w:hAnsi="Times New Roman" w:cs="Times New Roman"/>
                <w:color w:val="000000"/>
                <w:lang w:eastAsia="bs-Latn-BA"/>
              </w:rPr>
              <w:t>gr.kantona</w:t>
            </w:r>
            <w:proofErr w:type="spellEnd"/>
            <w:r w:rsidRPr="004079D4">
              <w:rPr>
                <w:rFonts w:ascii="Times New Roman" w:eastAsia="Times New Roman" w:hAnsi="Times New Roman" w:cs="Times New Roman"/>
                <w:color w:val="000000"/>
                <w:lang w:eastAsia="bs-Latn-BA"/>
              </w:rPr>
              <w:t>)</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8B1393"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12,21</w:t>
            </w:r>
          </w:p>
        </w:tc>
        <w:tc>
          <w:tcPr>
            <w:tcW w:w="1276" w:type="dxa"/>
            <w:gridSpan w:val="4"/>
            <w:tcBorders>
              <w:top w:val="nil"/>
              <w:left w:val="nil"/>
              <w:bottom w:val="single" w:sz="4" w:space="0" w:color="auto"/>
              <w:right w:val="single" w:sz="4" w:space="0" w:color="auto"/>
            </w:tcBorders>
            <w:shd w:val="clear" w:color="auto" w:fill="auto"/>
            <w:noWrap/>
            <w:vAlign w:val="bottom"/>
          </w:tcPr>
          <w:p w14:paraId="467ADC8C"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bottom w:val="single" w:sz="4" w:space="0" w:color="auto"/>
              <w:right w:val="single" w:sz="4" w:space="0" w:color="auto"/>
            </w:tcBorders>
            <w:vAlign w:val="bottom"/>
          </w:tcPr>
          <w:p w14:paraId="726BC12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 </w:t>
            </w:r>
          </w:p>
        </w:tc>
      </w:tr>
      <w:tr w:rsidR="002772EA" w:rsidRPr="004079D4" w14:paraId="0BCE5FCA" w14:textId="77777777" w:rsidTr="0034017F">
        <w:trPr>
          <w:trHeight w:val="300"/>
        </w:trPr>
        <w:tc>
          <w:tcPr>
            <w:tcW w:w="1011" w:type="dxa"/>
            <w:tcBorders>
              <w:top w:val="nil"/>
              <w:left w:val="single" w:sz="4" w:space="0" w:color="auto"/>
              <w:bottom w:val="nil"/>
              <w:right w:val="single" w:sz="4" w:space="0" w:color="auto"/>
            </w:tcBorders>
            <w:shd w:val="clear" w:color="auto" w:fill="auto"/>
            <w:noWrap/>
            <w:vAlign w:val="bottom"/>
            <w:hideMark/>
          </w:tcPr>
          <w:p w14:paraId="13E67BC4"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R469</w:t>
            </w:r>
          </w:p>
        </w:tc>
        <w:tc>
          <w:tcPr>
            <w:tcW w:w="1180" w:type="dxa"/>
            <w:gridSpan w:val="2"/>
            <w:tcBorders>
              <w:top w:val="nil"/>
              <w:left w:val="single" w:sz="4" w:space="0" w:color="auto"/>
              <w:bottom w:val="nil"/>
              <w:right w:val="single" w:sz="4" w:space="0" w:color="auto"/>
            </w:tcBorders>
            <w:shd w:val="clear" w:color="auto" w:fill="auto"/>
            <w:noWrap/>
            <w:vAlign w:val="bottom"/>
            <w:hideMark/>
          </w:tcPr>
          <w:p w14:paraId="0C26B851"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2</w:t>
            </w:r>
          </w:p>
        </w:tc>
        <w:tc>
          <w:tcPr>
            <w:tcW w:w="4112" w:type="dxa"/>
            <w:tcBorders>
              <w:top w:val="nil"/>
              <w:left w:val="single" w:sz="4" w:space="0" w:color="auto"/>
              <w:bottom w:val="nil"/>
              <w:right w:val="single" w:sz="4" w:space="0" w:color="auto"/>
            </w:tcBorders>
            <w:shd w:val="clear" w:color="auto" w:fill="auto"/>
            <w:noWrap/>
            <w:vAlign w:val="bottom"/>
            <w:hideMark/>
          </w:tcPr>
          <w:p w14:paraId="4479B20C"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Banovići</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Živinice</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B06029"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13,17</w:t>
            </w:r>
          </w:p>
        </w:tc>
        <w:tc>
          <w:tcPr>
            <w:tcW w:w="1276" w:type="dxa"/>
            <w:gridSpan w:val="4"/>
            <w:vMerge w:val="restart"/>
            <w:tcBorders>
              <w:top w:val="nil"/>
              <w:left w:val="nil"/>
              <w:right w:val="single" w:sz="4" w:space="0" w:color="auto"/>
            </w:tcBorders>
            <w:shd w:val="clear" w:color="auto" w:fill="auto"/>
            <w:noWrap/>
            <w:vAlign w:val="bottom"/>
          </w:tcPr>
          <w:p w14:paraId="0865CAA8"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top w:val="nil"/>
              <w:left w:val="nil"/>
              <w:right w:val="single" w:sz="4" w:space="0" w:color="auto"/>
            </w:tcBorders>
            <w:vAlign w:val="bottom"/>
          </w:tcPr>
          <w:p w14:paraId="441C46A1"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41,88</w:t>
            </w:r>
          </w:p>
        </w:tc>
      </w:tr>
      <w:tr w:rsidR="002772EA" w:rsidRPr="004079D4" w14:paraId="3515A710" w14:textId="77777777" w:rsidTr="0034017F">
        <w:trPr>
          <w:trHeight w:val="300"/>
        </w:trPr>
        <w:tc>
          <w:tcPr>
            <w:tcW w:w="1011" w:type="dxa"/>
            <w:tcBorders>
              <w:top w:val="nil"/>
              <w:left w:val="single" w:sz="4" w:space="0" w:color="auto"/>
              <w:right w:val="single" w:sz="4" w:space="0" w:color="auto"/>
            </w:tcBorders>
            <w:shd w:val="clear" w:color="auto" w:fill="auto"/>
            <w:noWrap/>
            <w:vAlign w:val="bottom"/>
            <w:hideMark/>
          </w:tcPr>
          <w:p w14:paraId="073D7EEF"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R469</w:t>
            </w:r>
          </w:p>
        </w:tc>
        <w:tc>
          <w:tcPr>
            <w:tcW w:w="1180" w:type="dxa"/>
            <w:gridSpan w:val="2"/>
            <w:tcBorders>
              <w:top w:val="nil"/>
              <w:left w:val="single" w:sz="4" w:space="0" w:color="auto"/>
              <w:right w:val="single" w:sz="4" w:space="0" w:color="auto"/>
            </w:tcBorders>
            <w:shd w:val="clear" w:color="auto" w:fill="auto"/>
            <w:noWrap/>
            <w:vAlign w:val="bottom"/>
            <w:hideMark/>
          </w:tcPr>
          <w:p w14:paraId="5D3B534A"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3</w:t>
            </w:r>
          </w:p>
        </w:tc>
        <w:tc>
          <w:tcPr>
            <w:tcW w:w="4112" w:type="dxa"/>
            <w:tcBorders>
              <w:top w:val="nil"/>
              <w:left w:val="single" w:sz="4" w:space="0" w:color="auto"/>
              <w:right w:val="single" w:sz="4" w:space="0" w:color="auto"/>
            </w:tcBorders>
            <w:shd w:val="clear" w:color="auto" w:fill="auto"/>
            <w:noWrap/>
            <w:vAlign w:val="bottom"/>
            <w:hideMark/>
          </w:tcPr>
          <w:p w14:paraId="47F72E20"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roofErr w:type="spellStart"/>
            <w:r w:rsidRPr="004079D4">
              <w:rPr>
                <w:rFonts w:ascii="Times New Roman" w:eastAsia="Times New Roman" w:hAnsi="Times New Roman" w:cs="Times New Roman"/>
                <w:color w:val="000000"/>
                <w:lang w:eastAsia="bs-Latn-BA"/>
              </w:rPr>
              <w:t>Živinice</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Dubrave</w:t>
            </w:r>
            <w:proofErr w:type="spellEnd"/>
            <w:r w:rsidRPr="004079D4">
              <w:rPr>
                <w:rFonts w:ascii="Times New Roman" w:eastAsia="Times New Roman" w:hAnsi="Times New Roman" w:cs="Times New Roman"/>
                <w:color w:val="000000"/>
                <w:lang w:eastAsia="bs-Latn-BA"/>
              </w:rPr>
              <w:t xml:space="preserve"> - </w:t>
            </w:r>
            <w:proofErr w:type="spellStart"/>
            <w:r w:rsidRPr="004079D4">
              <w:rPr>
                <w:rFonts w:ascii="Times New Roman" w:eastAsia="Times New Roman" w:hAnsi="Times New Roman" w:cs="Times New Roman"/>
                <w:color w:val="000000"/>
                <w:lang w:eastAsia="bs-Latn-BA"/>
              </w:rPr>
              <w:t>Međaš</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B15F35"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r w:rsidRPr="004079D4">
              <w:rPr>
                <w:rFonts w:ascii="Times New Roman" w:eastAsia="Times New Roman" w:hAnsi="Times New Roman" w:cs="Times New Roman"/>
                <w:color w:val="000000"/>
                <w:lang w:eastAsia="bs-Latn-BA"/>
              </w:rPr>
              <w:t>15,70</w:t>
            </w:r>
          </w:p>
        </w:tc>
        <w:tc>
          <w:tcPr>
            <w:tcW w:w="1276" w:type="dxa"/>
            <w:gridSpan w:val="4"/>
            <w:vMerge/>
            <w:tcBorders>
              <w:left w:val="nil"/>
              <w:right w:val="single" w:sz="4" w:space="0" w:color="auto"/>
            </w:tcBorders>
            <w:shd w:val="clear" w:color="auto" w:fill="auto"/>
            <w:noWrap/>
            <w:vAlign w:val="bottom"/>
          </w:tcPr>
          <w:p w14:paraId="5F9E6F6F"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1225" w:type="dxa"/>
            <w:tcBorders>
              <w:left w:val="nil"/>
              <w:right w:val="single" w:sz="4" w:space="0" w:color="auto"/>
            </w:tcBorders>
            <w:vAlign w:val="bottom"/>
          </w:tcPr>
          <w:p w14:paraId="5C25E6D7"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r>
      <w:tr w:rsidR="002772EA" w:rsidRPr="004079D4" w14:paraId="7A2F7627" w14:textId="77777777" w:rsidTr="007822D7">
        <w:trPr>
          <w:trHeight w:val="401"/>
        </w:trPr>
        <w:tc>
          <w:tcPr>
            <w:tcW w:w="1011" w:type="dxa"/>
            <w:tcBorders>
              <w:top w:val="nil"/>
              <w:left w:val="single" w:sz="4" w:space="0" w:color="auto"/>
              <w:bottom w:val="single" w:sz="4" w:space="0" w:color="auto"/>
              <w:right w:val="single" w:sz="4" w:space="0" w:color="auto"/>
            </w:tcBorders>
            <w:shd w:val="clear" w:color="auto" w:fill="auto"/>
            <w:noWrap/>
            <w:vAlign w:val="bottom"/>
          </w:tcPr>
          <w:p w14:paraId="1AB6EC4D"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R469</w:t>
            </w:r>
            <w:r w:rsidR="00D314E8" w:rsidRPr="00D314E8">
              <w:rPr>
                <w:rFonts w:ascii="Times New Roman" w:eastAsia="Times New Roman" w:hAnsi="Times New Roman" w:cs="Times New Roman"/>
                <w:lang w:eastAsia="bs-Latn-BA"/>
              </w:rPr>
              <w:t>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tcPr>
          <w:p w14:paraId="7694177E"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4</w:t>
            </w:r>
          </w:p>
        </w:tc>
        <w:tc>
          <w:tcPr>
            <w:tcW w:w="4112" w:type="dxa"/>
            <w:tcBorders>
              <w:top w:val="nil"/>
              <w:left w:val="single" w:sz="4" w:space="0" w:color="auto"/>
              <w:bottom w:val="single" w:sz="4" w:space="0" w:color="auto"/>
              <w:right w:val="single" w:sz="4" w:space="0" w:color="auto"/>
            </w:tcBorders>
            <w:shd w:val="clear" w:color="auto" w:fill="auto"/>
            <w:noWrap/>
            <w:vAlign w:val="bottom"/>
          </w:tcPr>
          <w:p w14:paraId="2A562E97" w14:textId="77777777" w:rsidR="002772EA" w:rsidRPr="00D314E8" w:rsidRDefault="002772EA" w:rsidP="00140FA0">
            <w:pPr>
              <w:spacing w:after="0" w:line="240" w:lineRule="auto"/>
              <w:rPr>
                <w:rFonts w:ascii="Times New Roman" w:eastAsia="Times New Roman" w:hAnsi="Times New Roman" w:cs="Times New Roman"/>
                <w:lang w:eastAsia="bs-Latn-BA"/>
              </w:rPr>
            </w:pPr>
            <w:proofErr w:type="spellStart"/>
            <w:r w:rsidRPr="00D314E8">
              <w:rPr>
                <w:rFonts w:ascii="Times New Roman" w:eastAsia="Times New Roman" w:hAnsi="Times New Roman" w:cs="Times New Roman"/>
                <w:lang w:eastAsia="bs-Latn-BA"/>
              </w:rPr>
              <w:t>Cesta</w:t>
            </w:r>
            <w:proofErr w:type="spellEnd"/>
            <w:r w:rsidRPr="00D314E8">
              <w:rPr>
                <w:rFonts w:ascii="Times New Roman" w:eastAsia="Times New Roman" w:hAnsi="Times New Roman" w:cs="Times New Roman"/>
                <w:lang w:eastAsia="bs-Latn-BA"/>
              </w:rPr>
              <w:t xml:space="preserve"> od R-469 do </w:t>
            </w:r>
            <w:proofErr w:type="spellStart"/>
            <w:r w:rsidRPr="00D314E8">
              <w:rPr>
                <w:rFonts w:ascii="Times New Roman" w:eastAsia="Times New Roman" w:hAnsi="Times New Roman" w:cs="Times New Roman"/>
                <w:lang w:eastAsia="bs-Latn-BA"/>
              </w:rPr>
              <w:t>Međunarodnog</w:t>
            </w:r>
            <w:proofErr w:type="spellEnd"/>
            <w:r w:rsidRPr="00D314E8">
              <w:rPr>
                <w:rFonts w:ascii="Times New Roman" w:eastAsia="Times New Roman" w:hAnsi="Times New Roman" w:cs="Times New Roman"/>
                <w:lang w:eastAsia="bs-Latn-BA"/>
              </w:rPr>
              <w:t xml:space="preserve"> </w:t>
            </w:r>
            <w:proofErr w:type="spellStart"/>
            <w:r w:rsidRPr="00D314E8">
              <w:rPr>
                <w:rFonts w:ascii="Times New Roman" w:eastAsia="Times New Roman" w:hAnsi="Times New Roman" w:cs="Times New Roman"/>
                <w:lang w:eastAsia="bs-Latn-BA"/>
              </w:rPr>
              <w:t>aerodroma</w:t>
            </w:r>
            <w:proofErr w:type="spellEnd"/>
            <w:r w:rsidRPr="00D314E8">
              <w:rPr>
                <w:rFonts w:ascii="Times New Roman" w:eastAsia="Times New Roman" w:hAnsi="Times New Roman" w:cs="Times New Roman"/>
                <w:lang w:eastAsia="bs-Latn-BA"/>
              </w:rPr>
              <w:t xml:space="preserve"> Tuzla</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tcPr>
          <w:p w14:paraId="47462D66"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0,80</w:t>
            </w:r>
          </w:p>
        </w:tc>
        <w:tc>
          <w:tcPr>
            <w:tcW w:w="1276" w:type="dxa"/>
            <w:gridSpan w:val="4"/>
            <w:vMerge/>
            <w:tcBorders>
              <w:left w:val="nil"/>
              <w:bottom w:val="single" w:sz="4" w:space="0" w:color="auto"/>
              <w:right w:val="single" w:sz="4" w:space="0" w:color="auto"/>
            </w:tcBorders>
            <w:shd w:val="clear" w:color="auto" w:fill="auto"/>
            <w:noWrap/>
            <w:vAlign w:val="bottom"/>
          </w:tcPr>
          <w:p w14:paraId="6A487406"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left w:val="nil"/>
              <w:bottom w:val="single" w:sz="4" w:space="0" w:color="auto"/>
              <w:right w:val="single" w:sz="4" w:space="0" w:color="auto"/>
            </w:tcBorders>
            <w:vAlign w:val="bottom"/>
          </w:tcPr>
          <w:p w14:paraId="7897FF70"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r>
      <w:tr w:rsidR="002772EA" w:rsidRPr="004079D4" w14:paraId="6BE9307A" w14:textId="77777777" w:rsidTr="0034017F">
        <w:trPr>
          <w:trHeight w:val="30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4A9C9"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R470</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241FC"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single" w:sz="4" w:space="0" w:color="auto"/>
              <w:left w:val="single" w:sz="4" w:space="0" w:color="auto"/>
              <w:bottom w:val="single" w:sz="4" w:space="0" w:color="auto"/>
              <w:right w:val="nil"/>
            </w:tcBorders>
            <w:shd w:val="clear" w:color="auto" w:fill="auto"/>
            <w:noWrap/>
            <w:vAlign w:val="bottom"/>
            <w:hideMark/>
          </w:tcPr>
          <w:p w14:paraId="262A42B4"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 xml:space="preserve">Tuzla - </w:t>
            </w:r>
            <w:proofErr w:type="spellStart"/>
            <w:r w:rsidRPr="00D314E8">
              <w:rPr>
                <w:rFonts w:ascii="Times New Roman" w:eastAsia="Times New Roman" w:hAnsi="Times New Roman" w:cs="Times New Roman"/>
                <w:lang w:eastAsia="bs-Latn-BA"/>
              </w:rPr>
              <w:t>Dubrave</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4DCB48"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7,50</w:t>
            </w:r>
          </w:p>
        </w:tc>
        <w:tc>
          <w:tcPr>
            <w:tcW w:w="1276" w:type="dxa"/>
            <w:gridSpan w:val="4"/>
            <w:tcBorders>
              <w:top w:val="nil"/>
              <w:left w:val="nil"/>
              <w:bottom w:val="single" w:sz="4" w:space="0" w:color="auto"/>
              <w:right w:val="single" w:sz="4" w:space="0" w:color="auto"/>
            </w:tcBorders>
            <w:shd w:val="clear" w:color="auto" w:fill="auto"/>
            <w:noWrap/>
            <w:vAlign w:val="bottom"/>
          </w:tcPr>
          <w:p w14:paraId="497C6578"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444D7E0A"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7,50</w:t>
            </w:r>
          </w:p>
        </w:tc>
      </w:tr>
      <w:tr w:rsidR="002772EA" w:rsidRPr="004079D4" w14:paraId="20338927"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BF5B945" w14:textId="77777777" w:rsidR="002772EA" w:rsidRPr="00D314E8" w:rsidRDefault="002772EA"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R471</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D17D22"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1BBA5EF1" w14:textId="77777777" w:rsidR="002772EA" w:rsidRPr="00D314E8" w:rsidRDefault="002772EA" w:rsidP="00140FA0">
            <w:pPr>
              <w:spacing w:after="0" w:line="240" w:lineRule="auto"/>
              <w:rPr>
                <w:rFonts w:ascii="Times New Roman" w:eastAsia="Times New Roman" w:hAnsi="Times New Roman" w:cs="Times New Roman"/>
                <w:lang w:eastAsia="bs-Latn-BA"/>
              </w:rPr>
            </w:pPr>
            <w:proofErr w:type="spellStart"/>
            <w:r w:rsidRPr="00D314E8">
              <w:rPr>
                <w:rFonts w:ascii="Times New Roman" w:eastAsia="Times New Roman" w:hAnsi="Times New Roman" w:cs="Times New Roman"/>
                <w:lang w:eastAsia="bs-Latn-BA"/>
              </w:rPr>
              <w:t>Lukavac</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Vijenac</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Banovići</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D8F20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31,08</w:t>
            </w:r>
          </w:p>
        </w:tc>
        <w:tc>
          <w:tcPr>
            <w:tcW w:w="1276" w:type="dxa"/>
            <w:gridSpan w:val="4"/>
            <w:tcBorders>
              <w:top w:val="nil"/>
              <w:left w:val="nil"/>
              <w:bottom w:val="single" w:sz="4" w:space="0" w:color="auto"/>
              <w:right w:val="single" w:sz="4" w:space="0" w:color="auto"/>
            </w:tcBorders>
            <w:shd w:val="clear" w:color="auto" w:fill="auto"/>
            <w:noWrap/>
            <w:vAlign w:val="bottom"/>
          </w:tcPr>
          <w:p w14:paraId="38C901E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1259F5B3"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31,08</w:t>
            </w:r>
          </w:p>
        </w:tc>
      </w:tr>
      <w:tr w:rsidR="002772EA" w:rsidRPr="00956D26" w14:paraId="4874DC0A"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74216EB0"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R459b</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A047C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3CED8DA8" w14:textId="77777777" w:rsidR="002772EA" w:rsidRPr="00D314E8" w:rsidRDefault="002772EA" w:rsidP="00140FA0">
            <w:pPr>
              <w:spacing w:after="0" w:line="240" w:lineRule="auto"/>
              <w:rPr>
                <w:rFonts w:ascii="Times New Roman" w:eastAsia="Times New Roman" w:hAnsi="Times New Roman" w:cs="Times New Roman"/>
                <w:lang w:eastAsia="bs-Latn-BA"/>
              </w:rPr>
            </w:pPr>
            <w:proofErr w:type="spellStart"/>
            <w:r w:rsidRPr="00D314E8">
              <w:rPr>
                <w:rFonts w:ascii="Times New Roman" w:eastAsia="Times New Roman" w:hAnsi="Times New Roman" w:cs="Times New Roman"/>
                <w:lang w:eastAsia="bs-Latn-BA"/>
              </w:rPr>
              <w:t>Brnjik</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Vražići</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Humka</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Zovik</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603802"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5,40</w:t>
            </w:r>
          </w:p>
        </w:tc>
        <w:tc>
          <w:tcPr>
            <w:tcW w:w="1276" w:type="dxa"/>
            <w:gridSpan w:val="4"/>
            <w:tcBorders>
              <w:top w:val="nil"/>
              <w:left w:val="nil"/>
              <w:bottom w:val="single" w:sz="4" w:space="0" w:color="auto"/>
              <w:right w:val="single" w:sz="4" w:space="0" w:color="auto"/>
            </w:tcBorders>
            <w:shd w:val="clear" w:color="auto" w:fill="auto"/>
            <w:noWrap/>
            <w:vAlign w:val="bottom"/>
          </w:tcPr>
          <w:p w14:paraId="06514D44"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780DE77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5,40</w:t>
            </w:r>
          </w:p>
        </w:tc>
      </w:tr>
      <w:tr w:rsidR="002772EA" w:rsidRPr="00956D26" w14:paraId="4D9E7D89"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462A343D"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R456a</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22E25F"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41534B07" w14:textId="77777777" w:rsidR="002772EA" w:rsidRPr="00D314E8" w:rsidRDefault="002772EA" w:rsidP="00140FA0">
            <w:pPr>
              <w:spacing w:after="0" w:line="240" w:lineRule="auto"/>
              <w:rPr>
                <w:rFonts w:ascii="Times New Roman" w:eastAsia="Times New Roman" w:hAnsi="Times New Roman" w:cs="Times New Roman"/>
                <w:lang w:eastAsia="bs-Latn-BA"/>
              </w:rPr>
            </w:pPr>
            <w:proofErr w:type="spellStart"/>
            <w:r w:rsidRPr="00D314E8">
              <w:rPr>
                <w:rFonts w:ascii="Times New Roman" w:eastAsia="Times New Roman" w:hAnsi="Times New Roman" w:cs="Times New Roman"/>
                <w:lang w:eastAsia="bs-Latn-BA"/>
              </w:rPr>
              <w:t>Kalesija</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Međeđa</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Sapna</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721054"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13,90</w:t>
            </w:r>
          </w:p>
        </w:tc>
        <w:tc>
          <w:tcPr>
            <w:tcW w:w="1276" w:type="dxa"/>
            <w:gridSpan w:val="4"/>
            <w:tcBorders>
              <w:top w:val="nil"/>
              <w:left w:val="nil"/>
              <w:bottom w:val="single" w:sz="4" w:space="0" w:color="auto"/>
              <w:right w:val="single" w:sz="4" w:space="0" w:color="auto"/>
            </w:tcBorders>
            <w:shd w:val="clear" w:color="auto" w:fill="auto"/>
            <w:noWrap/>
            <w:vAlign w:val="bottom"/>
          </w:tcPr>
          <w:p w14:paraId="39E9369D"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42E1058B"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13,90</w:t>
            </w:r>
          </w:p>
        </w:tc>
      </w:tr>
      <w:tr w:rsidR="002772EA" w:rsidRPr="00956D26" w14:paraId="08C3F34F"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5442DB04"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R456b</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D91806"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5A7B636A" w14:textId="77777777" w:rsidR="002772EA" w:rsidRPr="00D314E8" w:rsidRDefault="002772EA" w:rsidP="00140FA0">
            <w:pPr>
              <w:spacing w:after="0" w:line="240" w:lineRule="auto"/>
              <w:rPr>
                <w:rFonts w:ascii="Times New Roman" w:eastAsia="Times New Roman" w:hAnsi="Times New Roman" w:cs="Times New Roman"/>
                <w:lang w:eastAsia="bs-Latn-BA"/>
              </w:rPr>
            </w:pPr>
            <w:proofErr w:type="spellStart"/>
            <w:r w:rsidRPr="00D314E8">
              <w:rPr>
                <w:rFonts w:ascii="Times New Roman" w:eastAsia="Times New Roman" w:hAnsi="Times New Roman" w:cs="Times New Roman"/>
                <w:lang w:eastAsia="bs-Latn-BA"/>
              </w:rPr>
              <w:t>Priboj</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Teočak</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A1AD0D"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9,00</w:t>
            </w:r>
          </w:p>
        </w:tc>
        <w:tc>
          <w:tcPr>
            <w:tcW w:w="1276" w:type="dxa"/>
            <w:gridSpan w:val="4"/>
            <w:tcBorders>
              <w:top w:val="nil"/>
              <w:left w:val="nil"/>
              <w:bottom w:val="single" w:sz="4" w:space="0" w:color="auto"/>
              <w:right w:val="single" w:sz="4" w:space="0" w:color="auto"/>
            </w:tcBorders>
            <w:shd w:val="clear" w:color="auto" w:fill="auto"/>
            <w:noWrap/>
            <w:vAlign w:val="bottom"/>
          </w:tcPr>
          <w:p w14:paraId="3778B9DE"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2D7F53F0"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9,00</w:t>
            </w:r>
          </w:p>
        </w:tc>
      </w:tr>
      <w:tr w:rsidR="002772EA" w:rsidRPr="00956D26" w14:paraId="387E711A" w14:textId="77777777" w:rsidTr="0034017F">
        <w:trPr>
          <w:trHeight w:val="300"/>
        </w:trPr>
        <w:tc>
          <w:tcPr>
            <w:tcW w:w="1011" w:type="dxa"/>
            <w:tcBorders>
              <w:top w:val="nil"/>
              <w:left w:val="single" w:sz="4" w:space="0" w:color="auto"/>
              <w:bottom w:val="single" w:sz="4" w:space="0" w:color="auto"/>
              <w:right w:val="single" w:sz="4" w:space="0" w:color="auto"/>
            </w:tcBorders>
            <w:shd w:val="clear" w:color="auto" w:fill="auto"/>
            <w:noWrap/>
            <w:vAlign w:val="bottom"/>
            <w:hideMark/>
          </w:tcPr>
          <w:p w14:paraId="6059DE5C" w14:textId="77777777" w:rsidR="002772EA" w:rsidRPr="00D314E8" w:rsidRDefault="00D314E8" w:rsidP="00140FA0">
            <w:pPr>
              <w:spacing w:after="0" w:line="240" w:lineRule="auto"/>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R465b</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B46641"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1</w:t>
            </w:r>
          </w:p>
        </w:tc>
        <w:tc>
          <w:tcPr>
            <w:tcW w:w="4112" w:type="dxa"/>
            <w:tcBorders>
              <w:top w:val="nil"/>
              <w:left w:val="single" w:sz="4" w:space="0" w:color="auto"/>
              <w:bottom w:val="single" w:sz="4" w:space="0" w:color="auto"/>
              <w:right w:val="nil"/>
            </w:tcBorders>
            <w:shd w:val="clear" w:color="auto" w:fill="auto"/>
            <w:noWrap/>
            <w:vAlign w:val="bottom"/>
            <w:hideMark/>
          </w:tcPr>
          <w:p w14:paraId="0DC3CEF7" w14:textId="77777777" w:rsidR="002772EA" w:rsidRPr="00D314E8" w:rsidRDefault="002772EA" w:rsidP="00140FA0">
            <w:pPr>
              <w:spacing w:after="0" w:line="240" w:lineRule="auto"/>
              <w:rPr>
                <w:rFonts w:ascii="Times New Roman" w:eastAsia="Times New Roman" w:hAnsi="Times New Roman" w:cs="Times New Roman"/>
                <w:lang w:eastAsia="bs-Latn-BA"/>
              </w:rPr>
            </w:pPr>
            <w:proofErr w:type="spellStart"/>
            <w:r w:rsidRPr="00D314E8">
              <w:rPr>
                <w:rFonts w:ascii="Times New Roman" w:eastAsia="Times New Roman" w:hAnsi="Times New Roman" w:cs="Times New Roman"/>
                <w:lang w:eastAsia="bs-Latn-BA"/>
              </w:rPr>
              <w:t>Klokotnica</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Lukavica</w:t>
            </w:r>
            <w:proofErr w:type="spellEnd"/>
            <w:r w:rsidRPr="00D314E8">
              <w:rPr>
                <w:rFonts w:ascii="Times New Roman" w:eastAsia="Times New Roman" w:hAnsi="Times New Roman" w:cs="Times New Roman"/>
                <w:lang w:eastAsia="bs-Latn-BA"/>
              </w:rPr>
              <w:t xml:space="preserve"> - </w:t>
            </w:r>
            <w:proofErr w:type="spellStart"/>
            <w:r w:rsidRPr="00D314E8">
              <w:rPr>
                <w:rFonts w:ascii="Times New Roman" w:eastAsia="Times New Roman" w:hAnsi="Times New Roman" w:cs="Times New Roman"/>
                <w:lang w:eastAsia="bs-Latn-BA"/>
              </w:rPr>
              <w:t>Kapetani</w:t>
            </w:r>
            <w:proofErr w:type="spellEnd"/>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79D3E"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9,27</w:t>
            </w:r>
          </w:p>
        </w:tc>
        <w:tc>
          <w:tcPr>
            <w:tcW w:w="1276" w:type="dxa"/>
            <w:gridSpan w:val="4"/>
            <w:tcBorders>
              <w:top w:val="nil"/>
              <w:left w:val="nil"/>
              <w:bottom w:val="single" w:sz="4" w:space="0" w:color="auto"/>
              <w:right w:val="single" w:sz="4" w:space="0" w:color="auto"/>
            </w:tcBorders>
            <w:shd w:val="clear" w:color="auto" w:fill="auto"/>
            <w:noWrap/>
            <w:vAlign w:val="bottom"/>
          </w:tcPr>
          <w:p w14:paraId="6F88203F"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p>
        </w:tc>
        <w:tc>
          <w:tcPr>
            <w:tcW w:w="1225" w:type="dxa"/>
            <w:tcBorders>
              <w:top w:val="nil"/>
              <w:left w:val="nil"/>
              <w:bottom w:val="single" w:sz="4" w:space="0" w:color="auto"/>
              <w:right w:val="single" w:sz="4" w:space="0" w:color="auto"/>
            </w:tcBorders>
            <w:vAlign w:val="bottom"/>
          </w:tcPr>
          <w:p w14:paraId="544A1117" w14:textId="77777777" w:rsidR="002772EA" w:rsidRPr="00D314E8" w:rsidRDefault="002772EA" w:rsidP="00140FA0">
            <w:pPr>
              <w:spacing w:after="0" w:line="240" w:lineRule="auto"/>
              <w:jc w:val="center"/>
              <w:rPr>
                <w:rFonts w:ascii="Times New Roman" w:eastAsia="Times New Roman" w:hAnsi="Times New Roman" w:cs="Times New Roman"/>
                <w:lang w:eastAsia="bs-Latn-BA"/>
              </w:rPr>
            </w:pPr>
            <w:r w:rsidRPr="00D314E8">
              <w:rPr>
                <w:rFonts w:ascii="Times New Roman" w:eastAsia="Times New Roman" w:hAnsi="Times New Roman" w:cs="Times New Roman"/>
                <w:lang w:eastAsia="bs-Latn-BA"/>
              </w:rPr>
              <w:t>9,27</w:t>
            </w:r>
          </w:p>
        </w:tc>
      </w:tr>
      <w:tr w:rsidR="002772EA" w:rsidRPr="004079D4" w14:paraId="741998CF" w14:textId="77777777" w:rsidTr="0034017F">
        <w:trPr>
          <w:trHeight w:val="300"/>
        </w:trPr>
        <w:tc>
          <w:tcPr>
            <w:tcW w:w="1011" w:type="dxa"/>
            <w:tcBorders>
              <w:top w:val="nil"/>
              <w:left w:val="nil"/>
              <w:bottom w:val="nil"/>
              <w:right w:val="nil"/>
            </w:tcBorders>
            <w:shd w:val="clear" w:color="auto" w:fill="auto"/>
            <w:noWrap/>
            <w:vAlign w:val="bottom"/>
            <w:hideMark/>
          </w:tcPr>
          <w:p w14:paraId="65C5D2CD"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180" w:type="dxa"/>
            <w:gridSpan w:val="2"/>
            <w:tcBorders>
              <w:top w:val="nil"/>
              <w:left w:val="nil"/>
              <w:bottom w:val="nil"/>
              <w:right w:val="nil"/>
            </w:tcBorders>
            <w:shd w:val="clear" w:color="auto" w:fill="auto"/>
            <w:noWrap/>
            <w:vAlign w:val="bottom"/>
          </w:tcPr>
          <w:p w14:paraId="7134F2F0" w14:textId="77777777" w:rsidR="002772EA" w:rsidRPr="004079D4" w:rsidRDefault="002772EA" w:rsidP="00140FA0">
            <w:pPr>
              <w:spacing w:after="0" w:line="240" w:lineRule="auto"/>
              <w:jc w:val="center"/>
              <w:rPr>
                <w:rFonts w:ascii="Times New Roman" w:eastAsia="Times New Roman" w:hAnsi="Times New Roman" w:cs="Times New Roman"/>
                <w:color w:val="000000"/>
                <w:lang w:eastAsia="bs-Latn-BA"/>
              </w:rPr>
            </w:pPr>
          </w:p>
        </w:tc>
        <w:tc>
          <w:tcPr>
            <w:tcW w:w="4112" w:type="dxa"/>
            <w:tcBorders>
              <w:top w:val="nil"/>
              <w:left w:val="nil"/>
              <w:bottom w:val="nil"/>
              <w:right w:val="single" w:sz="4" w:space="0" w:color="auto"/>
            </w:tcBorders>
            <w:shd w:val="clear" w:color="auto" w:fill="auto"/>
            <w:noWrap/>
            <w:vAlign w:val="bottom"/>
          </w:tcPr>
          <w:p w14:paraId="1758D3AE" w14:textId="77777777" w:rsidR="002772EA" w:rsidRPr="004079D4" w:rsidRDefault="002772EA" w:rsidP="00140FA0">
            <w:pPr>
              <w:spacing w:after="0" w:line="240" w:lineRule="auto"/>
              <w:rPr>
                <w:rFonts w:ascii="Times New Roman" w:eastAsia="Times New Roman" w:hAnsi="Times New Roman" w:cs="Times New Roman"/>
                <w:color w:val="000000"/>
                <w:lang w:eastAsia="bs-Latn-BA"/>
              </w:rPr>
            </w:pPr>
          </w:p>
        </w:tc>
        <w:tc>
          <w:tcPr>
            <w:tcW w:w="1276" w:type="dxa"/>
            <w:gridSpan w:val="2"/>
            <w:tcBorders>
              <w:top w:val="nil"/>
              <w:left w:val="single" w:sz="4" w:space="0" w:color="auto"/>
              <w:bottom w:val="single" w:sz="4" w:space="0" w:color="auto"/>
              <w:right w:val="nil"/>
            </w:tcBorders>
            <w:shd w:val="clear" w:color="auto" w:fill="auto"/>
            <w:noWrap/>
            <w:vAlign w:val="bottom"/>
            <w:hideMark/>
          </w:tcPr>
          <w:p w14:paraId="45BD82AB" w14:textId="7949D289" w:rsidR="002772EA" w:rsidRPr="00070226" w:rsidRDefault="00356E07" w:rsidP="007736AB">
            <w:pPr>
              <w:spacing w:after="0" w:line="240" w:lineRule="auto"/>
              <w:jc w:val="center"/>
              <w:rPr>
                <w:rFonts w:ascii="Times New Roman" w:eastAsia="Times New Roman" w:hAnsi="Times New Roman" w:cs="Times New Roman"/>
                <w:b/>
                <w:color w:val="000000"/>
                <w:lang w:eastAsia="bs-Latn-BA"/>
              </w:rPr>
            </w:pPr>
            <w:r>
              <w:rPr>
                <w:rFonts w:ascii="Times New Roman" w:eastAsia="Times New Roman" w:hAnsi="Times New Roman" w:cs="Times New Roman"/>
                <w:b/>
                <w:color w:val="000000"/>
                <w:lang w:eastAsia="bs-Latn-BA"/>
              </w:rPr>
              <w:t>30</w:t>
            </w:r>
            <w:r w:rsidR="007822D7">
              <w:rPr>
                <w:rFonts w:ascii="Times New Roman" w:eastAsia="Times New Roman" w:hAnsi="Times New Roman" w:cs="Times New Roman"/>
                <w:b/>
                <w:color w:val="000000"/>
                <w:lang w:eastAsia="bs-Latn-BA"/>
              </w:rPr>
              <w:t>7</w:t>
            </w:r>
            <w:r>
              <w:rPr>
                <w:rFonts w:ascii="Times New Roman" w:eastAsia="Times New Roman" w:hAnsi="Times New Roman" w:cs="Times New Roman"/>
                <w:b/>
                <w:color w:val="000000"/>
                <w:lang w:eastAsia="bs-Latn-BA"/>
              </w:rPr>
              <w:t>,</w:t>
            </w:r>
            <w:r w:rsidR="007736AB">
              <w:rPr>
                <w:rFonts w:ascii="Times New Roman" w:eastAsia="Times New Roman" w:hAnsi="Times New Roman" w:cs="Times New Roman"/>
                <w:b/>
                <w:color w:val="000000"/>
                <w:lang w:eastAsia="bs-Latn-BA"/>
              </w:rPr>
              <w:t>2</w:t>
            </w:r>
            <w:r>
              <w:rPr>
                <w:rFonts w:ascii="Times New Roman" w:eastAsia="Times New Roman" w:hAnsi="Times New Roman" w:cs="Times New Roman"/>
                <w:b/>
                <w:color w:val="000000"/>
                <w:lang w:eastAsia="bs-Latn-BA"/>
              </w:rPr>
              <w:t>5</w:t>
            </w:r>
          </w:p>
        </w:tc>
        <w:tc>
          <w:tcPr>
            <w:tcW w:w="1276" w:type="dxa"/>
            <w:gridSpan w:val="4"/>
            <w:tcBorders>
              <w:top w:val="nil"/>
              <w:left w:val="single" w:sz="4" w:space="0" w:color="auto"/>
              <w:bottom w:val="single" w:sz="4" w:space="0" w:color="auto"/>
              <w:right w:val="single" w:sz="4" w:space="0" w:color="auto"/>
            </w:tcBorders>
            <w:shd w:val="clear" w:color="auto" w:fill="auto"/>
            <w:noWrap/>
            <w:vAlign w:val="bottom"/>
          </w:tcPr>
          <w:p w14:paraId="124AA667" w14:textId="00907A75" w:rsidR="002772EA" w:rsidRPr="00070226" w:rsidRDefault="00356E07" w:rsidP="007736AB">
            <w:pPr>
              <w:spacing w:after="0" w:line="240" w:lineRule="auto"/>
              <w:jc w:val="center"/>
              <w:rPr>
                <w:rFonts w:ascii="Times New Roman" w:eastAsia="Times New Roman" w:hAnsi="Times New Roman" w:cs="Times New Roman"/>
                <w:b/>
                <w:bCs/>
                <w:color w:val="000000"/>
                <w:lang w:eastAsia="bs-Latn-BA"/>
              </w:rPr>
            </w:pPr>
            <w:r>
              <w:rPr>
                <w:rFonts w:ascii="Times New Roman" w:eastAsia="Times New Roman" w:hAnsi="Times New Roman" w:cs="Times New Roman"/>
                <w:b/>
                <w:bCs/>
                <w:color w:val="000000"/>
                <w:lang w:eastAsia="bs-Latn-BA"/>
              </w:rPr>
              <w:t>1</w:t>
            </w:r>
            <w:r w:rsidR="007736AB">
              <w:rPr>
                <w:rFonts w:ascii="Times New Roman" w:eastAsia="Times New Roman" w:hAnsi="Times New Roman" w:cs="Times New Roman"/>
                <w:b/>
                <w:bCs/>
                <w:color w:val="000000"/>
                <w:lang w:eastAsia="bs-Latn-BA"/>
              </w:rPr>
              <w:t>0</w:t>
            </w:r>
            <w:r>
              <w:rPr>
                <w:rFonts w:ascii="Times New Roman" w:eastAsia="Times New Roman" w:hAnsi="Times New Roman" w:cs="Times New Roman"/>
                <w:b/>
                <w:bCs/>
                <w:color w:val="000000"/>
                <w:lang w:eastAsia="bs-Latn-BA"/>
              </w:rPr>
              <w:t>,</w:t>
            </w:r>
            <w:r w:rsidR="007736AB">
              <w:rPr>
                <w:rFonts w:ascii="Times New Roman" w:eastAsia="Times New Roman" w:hAnsi="Times New Roman" w:cs="Times New Roman"/>
                <w:b/>
                <w:bCs/>
                <w:color w:val="000000"/>
                <w:lang w:eastAsia="bs-Latn-BA"/>
              </w:rPr>
              <w:t>9</w:t>
            </w:r>
            <w:r>
              <w:rPr>
                <w:rFonts w:ascii="Times New Roman" w:eastAsia="Times New Roman" w:hAnsi="Times New Roman" w:cs="Times New Roman"/>
                <w:b/>
                <w:bCs/>
                <w:color w:val="000000"/>
                <w:lang w:eastAsia="bs-Latn-BA"/>
              </w:rPr>
              <w:t>5</w:t>
            </w:r>
          </w:p>
        </w:tc>
        <w:tc>
          <w:tcPr>
            <w:tcW w:w="1225" w:type="dxa"/>
            <w:tcBorders>
              <w:top w:val="nil"/>
              <w:left w:val="single" w:sz="4" w:space="0" w:color="auto"/>
              <w:bottom w:val="single" w:sz="4" w:space="0" w:color="auto"/>
              <w:right w:val="single" w:sz="4" w:space="0" w:color="auto"/>
            </w:tcBorders>
            <w:vAlign w:val="bottom"/>
          </w:tcPr>
          <w:p w14:paraId="54DE6D72" w14:textId="77777777" w:rsidR="002772EA" w:rsidRPr="00070226" w:rsidRDefault="002772EA" w:rsidP="00140FA0">
            <w:pPr>
              <w:spacing w:after="0" w:line="240" w:lineRule="auto"/>
              <w:jc w:val="center"/>
              <w:rPr>
                <w:rFonts w:ascii="Times New Roman" w:eastAsia="Times New Roman" w:hAnsi="Times New Roman" w:cs="Times New Roman"/>
                <w:b/>
                <w:bCs/>
                <w:color w:val="000000"/>
                <w:lang w:eastAsia="bs-Latn-BA"/>
              </w:rPr>
            </w:pPr>
            <w:r w:rsidRPr="00070226">
              <w:rPr>
                <w:rFonts w:ascii="Times New Roman" w:eastAsia="Times New Roman" w:hAnsi="Times New Roman" w:cs="Times New Roman"/>
                <w:b/>
                <w:bCs/>
                <w:color w:val="000000"/>
                <w:lang w:eastAsia="bs-Latn-BA"/>
              </w:rPr>
              <w:t>318,20</w:t>
            </w:r>
          </w:p>
        </w:tc>
      </w:tr>
    </w:tbl>
    <w:p w14:paraId="15083AB5" w14:textId="77777777" w:rsidR="004079D4" w:rsidRPr="004079D4" w:rsidRDefault="004079D4" w:rsidP="004079D4">
      <w:pPr>
        <w:spacing w:after="0" w:line="240" w:lineRule="auto"/>
        <w:ind w:left="284"/>
        <w:jc w:val="center"/>
        <w:rPr>
          <w:rFonts w:ascii="Times New Roman" w:eastAsia="Times New Roman" w:hAnsi="Times New Roman" w:cs="Times New Roman"/>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Pr="004079D4">
        <w:rPr>
          <w:rFonts w:ascii="Times New Roman" w:eastAsia="Times New Roman" w:hAnsi="Times New Roman" w:cs="Times New Roman"/>
          <w:i/>
          <w:sz w:val="24"/>
          <w:szCs w:val="24"/>
          <w:lang w:val="pl-PL"/>
        </w:rPr>
        <w:t xml:space="preserve"> Pregled regionalne cestovne mreže</w:t>
      </w:r>
    </w:p>
    <w:p w14:paraId="77C0EED1"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3F96C98D"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16BF095B" w14:textId="77777777" w:rsidR="007F1AA6" w:rsidRDefault="007F1AA6" w:rsidP="004079D4">
      <w:pPr>
        <w:spacing w:after="0" w:line="240" w:lineRule="auto"/>
        <w:rPr>
          <w:rFonts w:ascii="Times New Roman" w:eastAsia="Times New Roman" w:hAnsi="Times New Roman" w:cs="Times New Roman"/>
          <w:b/>
          <w:bCs/>
          <w:sz w:val="24"/>
          <w:szCs w:val="24"/>
          <w:lang w:val="pl-PL"/>
        </w:rPr>
      </w:pPr>
    </w:p>
    <w:p w14:paraId="39D6A773" w14:textId="77777777" w:rsidR="00D314E8" w:rsidRDefault="00D314E8" w:rsidP="004079D4">
      <w:pPr>
        <w:spacing w:after="0" w:line="240" w:lineRule="auto"/>
        <w:rPr>
          <w:rFonts w:ascii="Times New Roman" w:eastAsia="Times New Roman" w:hAnsi="Times New Roman" w:cs="Times New Roman"/>
          <w:b/>
          <w:bCs/>
          <w:sz w:val="24"/>
          <w:szCs w:val="24"/>
          <w:lang w:val="pl-PL"/>
        </w:rPr>
      </w:pPr>
    </w:p>
    <w:p w14:paraId="7AE2B3E0" w14:textId="77777777" w:rsidR="00D314E8" w:rsidRDefault="00D314E8" w:rsidP="004079D4">
      <w:pPr>
        <w:spacing w:after="0" w:line="240" w:lineRule="auto"/>
        <w:rPr>
          <w:rFonts w:ascii="Times New Roman" w:eastAsia="Times New Roman" w:hAnsi="Times New Roman" w:cs="Times New Roman"/>
          <w:b/>
          <w:bCs/>
          <w:sz w:val="24"/>
          <w:szCs w:val="24"/>
          <w:lang w:val="pl-PL"/>
        </w:rPr>
      </w:pPr>
    </w:p>
    <w:p w14:paraId="661B950E" w14:textId="77777777" w:rsidR="00D314E8" w:rsidRDefault="00D314E8" w:rsidP="004079D4">
      <w:pPr>
        <w:spacing w:after="0" w:line="240" w:lineRule="auto"/>
        <w:rPr>
          <w:rFonts w:ascii="Times New Roman" w:eastAsia="Times New Roman" w:hAnsi="Times New Roman" w:cs="Times New Roman"/>
          <w:b/>
          <w:bCs/>
          <w:sz w:val="24"/>
          <w:szCs w:val="24"/>
          <w:lang w:val="pl-PL"/>
        </w:rPr>
      </w:pPr>
    </w:p>
    <w:p w14:paraId="4B321D84" w14:textId="77777777" w:rsidR="00D314E8" w:rsidRDefault="00D314E8" w:rsidP="004079D4">
      <w:pPr>
        <w:spacing w:after="0" w:line="240" w:lineRule="auto"/>
        <w:rPr>
          <w:rFonts w:ascii="Times New Roman" w:eastAsia="Times New Roman" w:hAnsi="Times New Roman" w:cs="Times New Roman"/>
          <w:b/>
          <w:bCs/>
          <w:sz w:val="24"/>
          <w:szCs w:val="24"/>
          <w:lang w:val="pl-PL"/>
        </w:rPr>
      </w:pPr>
    </w:p>
    <w:p w14:paraId="44F7E67A" w14:textId="77777777" w:rsidR="002C5D00" w:rsidRDefault="002C5D00" w:rsidP="004079D4">
      <w:pPr>
        <w:spacing w:after="0" w:line="240" w:lineRule="auto"/>
        <w:rPr>
          <w:rFonts w:ascii="Times New Roman" w:eastAsia="Times New Roman" w:hAnsi="Times New Roman" w:cs="Times New Roman"/>
          <w:b/>
          <w:bCs/>
          <w:sz w:val="24"/>
          <w:szCs w:val="24"/>
          <w:lang w:val="pl-PL"/>
        </w:rPr>
      </w:pPr>
    </w:p>
    <w:p w14:paraId="5CA32C37" w14:textId="77777777" w:rsidR="00FB0573" w:rsidRDefault="00FB0573" w:rsidP="004079D4">
      <w:pPr>
        <w:spacing w:after="0" w:line="240" w:lineRule="auto"/>
        <w:rPr>
          <w:rFonts w:ascii="Times New Roman" w:eastAsia="Times New Roman" w:hAnsi="Times New Roman" w:cs="Times New Roman"/>
          <w:b/>
          <w:bCs/>
          <w:sz w:val="24"/>
          <w:szCs w:val="24"/>
          <w:lang w:val="pl-PL"/>
        </w:rPr>
      </w:pPr>
    </w:p>
    <w:p w14:paraId="1C37E130"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DIO II</w:t>
      </w:r>
    </w:p>
    <w:p w14:paraId="26C69D6B"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p>
    <w:p w14:paraId="2C91E771"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Vizija, misija i strateški ciljevi</w:t>
      </w:r>
    </w:p>
    <w:p w14:paraId="74689E28"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p>
    <w:p w14:paraId="6C886901" w14:textId="4A96036E" w:rsidR="004079D4" w:rsidRPr="004079D4" w:rsidRDefault="004079D4" w:rsidP="00356E07">
      <w:pPr>
        <w:spacing w:after="0" w:line="240" w:lineRule="auto"/>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Vizija Direkcije </w:t>
      </w:r>
      <w:r w:rsidRPr="004079D4">
        <w:rPr>
          <w:rFonts w:ascii="Times New Roman" w:eastAsia="Times New Roman" w:hAnsi="Times New Roman" w:cs="Times New Roman"/>
          <w:sz w:val="24"/>
          <w:szCs w:val="24"/>
          <w:lang w:val="pl-PL"/>
        </w:rPr>
        <w:br/>
      </w:r>
      <w:r w:rsidRPr="004079D4">
        <w:rPr>
          <w:rFonts w:ascii="Times New Roman" w:eastAsia="Times New Roman" w:hAnsi="Times New Roman" w:cs="Times New Roman"/>
          <w:sz w:val="24"/>
          <w:szCs w:val="24"/>
          <w:lang w:val="pl-PL"/>
        </w:rPr>
        <w:br/>
        <w:t xml:space="preserve">Naša vizija je osigurati cestovnu regionalnu mrežu kojom se osigurava siguran, pouzdan i ekonomičan cestovni promet putnika i roba. Dobrom cestovnom infrastrukturom kantona direktno ćemo doprinijeti razvoju države kroz različite ekonomsko-socijalne aspekte. </w:t>
      </w:r>
      <w:r w:rsidRPr="004079D4">
        <w:rPr>
          <w:rFonts w:ascii="Times New Roman" w:eastAsia="Times New Roman" w:hAnsi="Times New Roman" w:cs="Times New Roman"/>
          <w:sz w:val="24"/>
          <w:szCs w:val="24"/>
          <w:lang w:val="pl-PL"/>
        </w:rPr>
        <w:br/>
        <w:t>Naš cilj je sanirati postojeće i izgraditi nove ceste u skladu sa kriterijima i međunarodnim standardima što će regionalne ceste Tuzlanskog kanton</w:t>
      </w:r>
      <w:r w:rsidR="004263E9">
        <w:rPr>
          <w:rFonts w:ascii="Times New Roman" w:eastAsia="Times New Roman" w:hAnsi="Times New Roman" w:cs="Times New Roman"/>
          <w:sz w:val="24"/>
          <w:szCs w:val="24"/>
          <w:lang w:val="pl-PL"/>
        </w:rPr>
        <w:t xml:space="preserve">a dovesti u red najboljih </w:t>
      </w:r>
      <w:r w:rsidRPr="004079D4">
        <w:rPr>
          <w:rFonts w:ascii="Times New Roman" w:eastAsia="Times New Roman" w:hAnsi="Times New Roman" w:cs="Times New Roman"/>
          <w:sz w:val="24"/>
          <w:szCs w:val="24"/>
          <w:lang w:val="pl-PL"/>
        </w:rPr>
        <w:t>regionalnih cesta BiH i šire.</w:t>
      </w:r>
    </w:p>
    <w:p w14:paraId="48312A99"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p>
    <w:p w14:paraId="213C0454" w14:textId="77777777" w:rsidR="004079D4" w:rsidRPr="004079D4" w:rsidRDefault="004079D4" w:rsidP="004079D4">
      <w:pPr>
        <w:spacing w:after="0" w:line="240" w:lineRule="auto"/>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Misija Direkcije </w:t>
      </w:r>
    </w:p>
    <w:p w14:paraId="167ECEB4" w14:textId="77777777" w:rsidR="004079D4" w:rsidRPr="004079D4" w:rsidRDefault="004079D4" w:rsidP="004079D4">
      <w:p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br/>
        <w:t>Naša misija</w:t>
      </w:r>
      <w:r w:rsidRPr="004079D4">
        <w:t xml:space="preserve"> </w:t>
      </w:r>
      <w:r w:rsidRPr="004079D4">
        <w:rPr>
          <w:rFonts w:ascii="Times New Roman" w:eastAsia="Times New Roman" w:hAnsi="Times New Roman" w:cs="Times New Roman"/>
          <w:sz w:val="24"/>
          <w:szCs w:val="24"/>
          <w:lang w:val="pl-PL"/>
        </w:rPr>
        <w:t>je pružiti svakom korisniku regionalnih cesta najbolju uslugu kroz redovno održavanje</w:t>
      </w:r>
      <w:r w:rsidR="00756581">
        <w:rPr>
          <w:rFonts w:ascii="Times New Roman" w:eastAsia="Times New Roman" w:hAnsi="Times New Roman" w:cs="Times New Roman"/>
          <w:sz w:val="24"/>
          <w:szCs w:val="24"/>
          <w:lang w:val="pl-PL"/>
        </w:rPr>
        <w:t xml:space="preserve">, izgradnju, rekonstrukciju, sanaciju i upravljanje, te regionalne ceste učiniti </w:t>
      </w:r>
      <w:r w:rsidRPr="004079D4">
        <w:rPr>
          <w:rFonts w:ascii="Times New Roman" w:eastAsia="Times New Roman" w:hAnsi="Times New Roman" w:cs="Times New Roman"/>
          <w:sz w:val="24"/>
          <w:szCs w:val="24"/>
          <w:lang w:val="pl-PL"/>
        </w:rPr>
        <w:t xml:space="preserve">bezbjednim i pouzdanim. </w:t>
      </w:r>
    </w:p>
    <w:p w14:paraId="19CC8E1C" w14:textId="77777777" w:rsidR="00756581" w:rsidRDefault="00756581" w:rsidP="004079D4">
      <w:pPr>
        <w:spacing w:after="0" w:line="240" w:lineRule="auto"/>
        <w:rPr>
          <w:rFonts w:ascii="Times New Roman" w:eastAsia="Times New Roman" w:hAnsi="Times New Roman" w:cs="Times New Roman"/>
          <w:sz w:val="24"/>
          <w:szCs w:val="24"/>
          <w:u w:val="single"/>
          <w:lang w:val="pl-PL"/>
        </w:rPr>
      </w:pPr>
    </w:p>
    <w:p w14:paraId="57747CEC" w14:textId="77777777" w:rsidR="0006049A" w:rsidRDefault="0006049A" w:rsidP="004079D4">
      <w:pPr>
        <w:spacing w:after="0" w:line="240" w:lineRule="auto"/>
        <w:rPr>
          <w:rFonts w:ascii="Times New Roman" w:eastAsia="Times New Roman" w:hAnsi="Times New Roman" w:cs="Times New Roman"/>
          <w:sz w:val="24"/>
          <w:szCs w:val="24"/>
          <w:u w:val="single"/>
          <w:lang w:val="pl-PL"/>
        </w:rPr>
      </w:pPr>
    </w:p>
    <w:p w14:paraId="2AE93EC8" w14:textId="77777777" w:rsidR="004079D4" w:rsidRPr="004079D4" w:rsidRDefault="004079D4" w:rsidP="004079D4">
      <w:pPr>
        <w:spacing w:after="0" w:line="240" w:lineRule="auto"/>
        <w:rPr>
          <w:rFonts w:ascii="Times New Roman" w:eastAsia="Times New Roman" w:hAnsi="Times New Roman" w:cs="Times New Roman"/>
          <w:sz w:val="24"/>
          <w:szCs w:val="24"/>
          <w:u w:val="single"/>
          <w:lang w:val="pl-PL"/>
        </w:rPr>
      </w:pPr>
      <w:r w:rsidRPr="004079D4">
        <w:rPr>
          <w:rFonts w:ascii="Times New Roman" w:eastAsia="Times New Roman" w:hAnsi="Times New Roman" w:cs="Times New Roman"/>
          <w:sz w:val="24"/>
          <w:szCs w:val="24"/>
          <w:u w:val="single"/>
          <w:lang w:val="pl-PL"/>
        </w:rPr>
        <w:t>Strateški ciljevi Direkcije:</w:t>
      </w:r>
    </w:p>
    <w:p w14:paraId="511A385A" w14:textId="77777777" w:rsidR="004079D4" w:rsidRPr="004079D4" w:rsidRDefault="004079D4" w:rsidP="004079D4">
      <w:pPr>
        <w:spacing w:after="0" w:line="240" w:lineRule="auto"/>
        <w:rPr>
          <w:rFonts w:ascii="Times New Roman" w:eastAsia="Times New Roman" w:hAnsi="Times New Roman" w:cs="Times New Roman"/>
          <w:sz w:val="24"/>
          <w:szCs w:val="24"/>
          <w:lang w:val="pl-PL"/>
        </w:rPr>
      </w:pPr>
    </w:p>
    <w:p w14:paraId="75F0A949" w14:textId="4BBF5B32" w:rsidR="00756581" w:rsidRPr="005C1C84" w:rsidRDefault="00833C6C" w:rsidP="00833C6C">
      <w:pPr>
        <w:pStyle w:val="ListParagraph"/>
        <w:numPr>
          <w:ilvl w:val="0"/>
          <w:numId w:val="8"/>
        </w:numPr>
        <w:jc w:val="both"/>
        <w:rPr>
          <w:rFonts w:ascii="Times New Roman" w:eastAsia="Times New Roman" w:hAnsi="Times New Roman" w:cs="Times New Roman"/>
          <w:bCs/>
          <w:sz w:val="24"/>
          <w:szCs w:val="24"/>
          <w:lang w:val="pl-PL"/>
        </w:rPr>
      </w:pPr>
      <w:r w:rsidRPr="005C1C84">
        <w:rPr>
          <w:rFonts w:ascii="Times New Roman" w:eastAsia="Times New Roman" w:hAnsi="Times New Roman" w:cs="Times New Roman"/>
          <w:bCs/>
          <w:sz w:val="24"/>
          <w:szCs w:val="24"/>
          <w:lang w:val="pl-PL"/>
        </w:rPr>
        <w:t>Osnovni</w:t>
      </w:r>
      <w:r w:rsidR="00756581" w:rsidRPr="005C1C84">
        <w:rPr>
          <w:rFonts w:ascii="Times New Roman" w:eastAsia="Times New Roman" w:hAnsi="Times New Roman" w:cs="Times New Roman"/>
          <w:bCs/>
          <w:sz w:val="24"/>
          <w:szCs w:val="24"/>
          <w:lang w:val="pl-PL"/>
        </w:rPr>
        <w:t xml:space="preserve"> strateški cilj Direkcije je asfaltiranje svih  regionalnih cesta</w:t>
      </w:r>
      <w:r w:rsidR="000A3305" w:rsidRPr="005C1C84">
        <w:rPr>
          <w:rFonts w:ascii="Times New Roman" w:eastAsia="Times New Roman" w:hAnsi="Times New Roman" w:cs="Times New Roman"/>
          <w:bCs/>
          <w:sz w:val="24"/>
          <w:szCs w:val="24"/>
          <w:lang w:val="pl-PL"/>
        </w:rPr>
        <w:t xml:space="preserve"> sa makadamskim zastorom. U 202</w:t>
      </w:r>
      <w:r w:rsidRPr="005C1C84">
        <w:rPr>
          <w:rFonts w:ascii="Times New Roman" w:eastAsia="Times New Roman" w:hAnsi="Times New Roman" w:cs="Times New Roman"/>
          <w:bCs/>
          <w:sz w:val="24"/>
          <w:szCs w:val="24"/>
          <w:lang w:val="pl-PL"/>
        </w:rPr>
        <w:t>2</w:t>
      </w:r>
      <w:r w:rsidR="00756581" w:rsidRPr="005C1C84">
        <w:rPr>
          <w:rFonts w:ascii="Times New Roman" w:eastAsia="Times New Roman" w:hAnsi="Times New Roman" w:cs="Times New Roman"/>
          <w:bCs/>
          <w:sz w:val="24"/>
          <w:szCs w:val="24"/>
          <w:lang w:val="pl-PL"/>
        </w:rPr>
        <w:t xml:space="preserve">. godinu ulazimo sa </w:t>
      </w:r>
      <w:r w:rsidRPr="005C1C84">
        <w:rPr>
          <w:rFonts w:ascii="Times New Roman" w:eastAsia="Times New Roman" w:hAnsi="Times New Roman" w:cs="Times New Roman"/>
          <w:bCs/>
          <w:sz w:val="24"/>
          <w:szCs w:val="24"/>
          <w:lang w:val="pl-PL"/>
        </w:rPr>
        <w:t>10,95</w:t>
      </w:r>
      <w:r w:rsidR="000A3305" w:rsidRPr="005C1C84">
        <w:rPr>
          <w:rFonts w:ascii="Times New Roman" w:eastAsia="Times New Roman" w:hAnsi="Times New Roman" w:cs="Times New Roman"/>
          <w:bCs/>
          <w:sz w:val="24"/>
          <w:szCs w:val="24"/>
          <w:lang w:val="pl-PL"/>
        </w:rPr>
        <w:t xml:space="preserve"> </w:t>
      </w:r>
      <w:r w:rsidR="00756581" w:rsidRPr="005C1C84">
        <w:rPr>
          <w:rFonts w:ascii="Times New Roman" w:eastAsia="Times New Roman" w:hAnsi="Times New Roman" w:cs="Times New Roman"/>
          <w:bCs/>
          <w:sz w:val="24"/>
          <w:szCs w:val="24"/>
          <w:lang w:val="pl-PL"/>
        </w:rPr>
        <w:t>kilometara regionalnih cesta sa makadamskim zastorom. Tendencija je da u narednim godinama regionalne ceste  budu potpuno asfaltirane.</w:t>
      </w:r>
    </w:p>
    <w:p w14:paraId="6F6C2E19" w14:textId="77777777" w:rsidR="00833C6C" w:rsidRPr="005C1C84" w:rsidRDefault="00833C6C" w:rsidP="00833C6C">
      <w:pPr>
        <w:pStyle w:val="ListParagraph"/>
        <w:jc w:val="both"/>
        <w:rPr>
          <w:rFonts w:ascii="Times New Roman" w:eastAsia="Times New Roman" w:hAnsi="Times New Roman" w:cs="Times New Roman"/>
          <w:bCs/>
          <w:sz w:val="24"/>
          <w:szCs w:val="24"/>
          <w:lang w:val="pl-PL"/>
        </w:rPr>
      </w:pPr>
    </w:p>
    <w:p w14:paraId="071A6AD4" w14:textId="057B8A10" w:rsidR="00833C6C" w:rsidRPr="005C1C84" w:rsidRDefault="00833C6C" w:rsidP="00833C6C">
      <w:pPr>
        <w:pStyle w:val="ListParagraph"/>
        <w:numPr>
          <w:ilvl w:val="0"/>
          <w:numId w:val="8"/>
        </w:numPr>
        <w:jc w:val="both"/>
        <w:rPr>
          <w:rFonts w:ascii="Times New Roman" w:eastAsia="Times New Roman" w:hAnsi="Times New Roman" w:cs="Times New Roman"/>
          <w:bCs/>
          <w:sz w:val="24"/>
          <w:szCs w:val="24"/>
          <w:lang w:val="pl-PL"/>
        </w:rPr>
      </w:pPr>
      <w:r w:rsidRPr="005C1C84">
        <w:rPr>
          <w:rFonts w:ascii="Times New Roman" w:eastAsia="Times New Roman" w:hAnsi="Times New Roman" w:cs="Times New Roman"/>
          <w:bCs/>
          <w:sz w:val="24"/>
          <w:szCs w:val="24"/>
          <w:lang w:val="pl-PL"/>
        </w:rPr>
        <w:t>Također, bitan strateški cilj Direkcije jeste povećati bezbjednost pješaka kroz nastavak izgradnje trotoara na područjima gdje su neophodni.</w:t>
      </w:r>
    </w:p>
    <w:p w14:paraId="2C9B587F" w14:textId="77777777" w:rsidR="00756581" w:rsidRPr="005C1C84" w:rsidRDefault="00756581" w:rsidP="00833C6C">
      <w:pPr>
        <w:pStyle w:val="ListParagraph"/>
        <w:jc w:val="both"/>
        <w:rPr>
          <w:rFonts w:ascii="Times New Roman" w:eastAsia="Times New Roman" w:hAnsi="Times New Roman" w:cs="Times New Roman"/>
          <w:bCs/>
          <w:sz w:val="24"/>
          <w:szCs w:val="24"/>
          <w:lang w:val="pl-PL"/>
        </w:rPr>
      </w:pPr>
    </w:p>
    <w:p w14:paraId="745656A2" w14:textId="77777777" w:rsidR="004F2CA4" w:rsidRDefault="004F2CA4" w:rsidP="004F2CA4">
      <w:pPr>
        <w:pStyle w:val="ListParagraph"/>
        <w:numPr>
          <w:ilvl w:val="0"/>
          <w:numId w:val="8"/>
        </w:numPr>
        <w:rPr>
          <w:rFonts w:ascii="Times New Roman" w:eastAsia="Times New Roman" w:hAnsi="Times New Roman" w:cs="Times New Roman"/>
          <w:bCs/>
          <w:sz w:val="24"/>
          <w:szCs w:val="24"/>
          <w:lang w:val="pl-PL"/>
        </w:rPr>
      </w:pPr>
      <w:r w:rsidRPr="004F2CA4">
        <w:rPr>
          <w:rFonts w:ascii="Times New Roman" w:eastAsia="Times New Roman" w:hAnsi="Times New Roman" w:cs="Times New Roman"/>
          <w:bCs/>
          <w:sz w:val="24"/>
          <w:szCs w:val="24"/>
          <w:lang w:val="pl-PL"/>
        </w:rPr>
        <w:t xml:space="preserve">Poboljšanje stanja cestovne infrastrukture (asfaltnog zastora, horizontalnih i vertikalnih krivina, objekata na cesti – mostova i propusta,  saobraćajne signalizacije) a sve u cilju kako bi se povećao nivo bezbjednosti svih učesnika u saobraćaju. </w:t>
      </w:r>
    </w:p>
    <w:p w14:paraId="2A15D838" w14:textId="77777777" w:rsidR="004F2CA4" w:rsidRPr="004F2CA4" w:rsidRDefault="004F2CA4" w:rsidP="004F2CA4">
      <w:pPr>
        <w:pStyle w:val="ListParagraph"/>
        <w:rPr>
          <w:rFonts w:ascii="Times New Roman" w:eastAsia="Times New Roman" w:hAnsi="Times New Roman" w:cs="Times New Roman"/>
          <w:bCs/>
          <w:sz w:val="24"/>
          <w:szCs w:val="24"/>
          <w:lang w:val="pl-PL"/>
        </w:rPr>
      </w:pPr>
    </w:p>
    <w:p w14:paraId="5DB107B7" w14:textId="394133BB" w:rsidR="004079D4" w:rsidRDefault="004F2CA4" w:rsidP="004F2CA4">
      <w:pPr>
        <w:pStyle w:val="ListParagraph"/>
        <w:numPr>
          <w:ilvl w:val="0"/>
          <w:numId w:val="8"/>
        </w:numPr>
        <w:rPr>
          <w:rFonts w:ascii="Times New Roman" w:eastAsia="Times New Roman" w:hAnsi="Times New Roman" w:cs="Times New Roman"/>
          <w:bCs/>
          <w:sz w:val="24"/>
          <w:szCs w:val="24"/>
          <w:lang w:val="pl-PL"/>
        </w:rPr>
      </w:pPr>
      <w:r w:rsidRPr="004F2CA4">
        <w:rPr>
          <w:rFonts w:ascii="Times New Roman" w:eastAsia="Times New Roman" w:hAnsi="Times New Roman" w:cs="Times New Roman"/>
          <w:bCs/>
          <w:sz w:val="24"/>
          <w:szCs w:val="24"/>
          <w:lang w:val="pl-PL"/>
        </w:rPr>
        <w:t>Povećanje efikasnosti rada Direkcije u dijelu pripreme projektne dokumentacije, rješavanja imovinsko pravnih pitanja i postizanje još bolje saradnje sa lokalnim zajednicama u svrhu smanjenja vremena dobijanja potrebnih saglasnosti i dozvola, a zbog efikasnije realizacije odobrenih projekata.</w:t>
      </w:r>
    </w:p>
    <w:p w14:paraId="38864EAA" w14:textId="77777777" w:rsidR="004F2CA4" w:rsidRPr="004F2CA4" w:rsidRDefault="004F2CA4" w:rsidP="004F2CA4">
      <w:pPr>
        <w:pStyle w:val="ListParagraph"/>
        <w:rPr>
          <w:rFonts w:ascii="Times New Roman" w:eastAsia="Times New Roman" w:hAnsi="Times New Roman" w:cs="Times New Roman"/>
          <w:bCs/>
          <w:sz w:val="24"/>
          <w:szCs w:val="24"/>
          <w:lang w:val="pl-PL"/>
        </w:rPr>
      </w:pPr>
    </w:p>
    <w:p w14:paraId="4311739D" w14:textId="29B9839F" w:rsidR="00833C6C" w:rsidRPr="004F2CA4" w:rsidRDefault="004F2CA4" w:rsidP="004F2CA4">
      <w:pPr>
        <w:pStyle w:val="ListParagraph"/>
        <w:numPr>
          <w:ilvl w:val="0"/>
          <w:numId w:val="8"/>
        </w:numPr>
        <w:spacing w:before="240" w:after="240" w:line="240" w:lineRule="auto"/>
        <w:jc w:val="both"/>
        <w:rPr>
          <w:rFonts w:ascii="Times New Roman" w:eastAsia="Times New Roman" w:hAnsi="Times New Roman" w:cs="Times New Roman"/>
          <w:sz w:val="24"/>
          <w:szCs w:val="24"/>
          <w:lang w:val="pl-PL"/>
        </w:rPr>
      </w:pPr>
      <w:r w:rsidRPr="004F2CA4">
        <w:rPr>
          <w:rFonts w:ascii="Times New Roman" w:eastAsia="Times New Roman" w:hAnsi="Times New Roman" w:cs="Times New Roman"/>
          <w:bCs/>
          <w:sz w:val="24"/>
          <w:szCs w:val="24"/>
          <w:lang w:val="pl-PL"/>
        </w:rPr>
        <w:t xml:space="preserve">Peti strateški cilj Direkcije u 2022. godini je Veći angažman na prikupljanju prihoda, kroz konstantno praćenje prispjelih uplata pri registraciji motornih vozila, rad na reviziji saglasnosti za priključke na regionalnu cestu, veće angažovanje vage za teretna motorna vozila i druge aktivnosti koje mogu doprinjeti povećanju prihoda Direkcije. </w:t>
      </w:r>
    </w:p>
    <w:p w14:paraId="32008607" w14:textId="17288FB2" w:rsidR="00833C6C" w:rsidRPr="00833C6C" w:rsidRDefault="00833C6C" w:rsidP="00833C6C">
      <w:pPr>
        <w:numPr>
          <w:ilvl w:val="0"/>
          <w:numId w:val="8"/>
        </w:numPr>
        <w:spacing w:before="240" w:after="240" w:line="240" w:lineRule="auto"/>
        <w:contextualSpacing/>
        <w:jc w:val="both"/>
        <w:rPr>
          <w:rFonts w:ascii="Times New Roman" w:eastAsia="Times New Roman" w:hAnsi="Times New Roman" w:cs="Times New Roman"/>
          <w:sz w:val="24"/>
          <w:szCs w:val="24"/>
          <w:lang w:val="pl-PL"/>
        </w:rPr>
      </w:pPr>
      <w:r w:rsidRPr="00833C6C">
        <w:rPr>
          <w:rFonts w:ascii="Times New Roman" w:eastAsia="Times New Roman" w:hAnsi="Times New Roman" w:cs="Times New Roman"/>
          <w:sz w:val="24"/>
          <w:szCs w:val="24"/>
          <w:lang w:val="pl-PL"/>
        </w:rPr>
        <w:t xml:space="preserve">Cilj Direkcije je unaprijediti redovno i zimsko održavanje regionalnih cesta, te saobraćajnu signalizaciju kako bi povećali bezbjednost učesnika u saobraćaju. </w:t>
      </w:r>
    </w:p>
    <w:p w14:paraId="6FA3D8CF" w14:textId="77777777" w:rsidR="004079D4" w:rsidRPr="007822D7" w:rsidRDefault="004079D4" w:rsidP="004079D4">
      <w:pPr>
        <w:spacing w:before="240" w:after="240" w:line="240" w:lineRule="auto"/>
        <w:ind w:left="-142"/>
        <w:contextualSpacing/>
        <w:jc w:val="both"/>
        <w:rPr>
          <w:rFonts w:ascii="Times New Roman" w:eastAsia="Times New Roman" w:hAnsi="Times New Roman" w:cs="Times New Roman"/>
          <w:bCs/>
          <w:color w:val="FF0000"/>
          <w:sz w:val="24"/>
          <w:szCs w:val="24"/>
          <w:lang w:val="pl-PL"/>
        </w:rPr>
      </w:pPr>
      <w:r w:rsidRPr="007822D7">
        <w:rPr>
          <w:rFonts w:ascii="Times New Roman" w:eastAsia="Times New Roman" w:hAnsi="Times New Roman" w:cs="Times New Roman"/>
          <w:bCs/>
          <w:color w:val="FF0000"/>
          <w:sz w:val="24"/>
          <w:szCs w:val="24"/>
          <w:lang w:val="pl-PL"/>
        </w:rPr>
        <w:t xml:space="preserve"> </w:t>
      </w:r>
    </w:p>
    <w:p w14:paraId="48E92AAF" w14:textId="77777777" w:rsidR="00231BD0" w:rsidRDefault="00231BD0" w:rsidP="004079D4">
      <w:pPr>
        <w:spacing w:before="240" w:after="240" w:line="240" w:lineRule="auto"/>
        <w:ind w:left="-142"/>
        <w:contextualSpacing/>
        <w:jc w:val="both"/>
        <w:rPr>
          <w:rFonts w:ascii="Times New Roman" w:eastAsia="Times New Roman" w:hAnsi="Times New Roman" w:cs="Times New Roman"/>
          <w:bCs/>
          <w:sz w:val="24"/>
          <w:szCs w:val="24"/>
          <w:lang w:val="pl-PL"/>
        </w:rPr>
      </w:pPr>
    </w:p>
    <w:p w14:paraId="4707D00E" w14:textId="77777777" w:rsidR="004079D4" w:rsidRPr="004079D4" w:rsidRDefault="004079D4" w:rsidP="004079D4">
      <w:pPr>
        <w:spacing w:before="240" w:after="240" w:line="240" w:lineRule="auto"/>
        <w:ind w:left="-142"/>
        <w:contextualSpacing/>
        <w:jc w:val="both"/>
        <w:rPr>
          <w:rFonts w:ascii="Times New Roman" w:eastAsia="Times New Roman" w:hAnsi="Times New Roman" w:cs="Times New Roman"/>
          <w:b/>
          <w:sz w:val="24"/>
          <w:szCs w:val="24"/>
          <w:lang w:val="pl-PL"/>
        </w:rPr>
      </w:pPr>
      <w:r w:rsidRPr="004079D4">
        <w:rPr>
          <w:rFonts w:ascii="Times New Roman" w:eastAsia="Times New Roman" w:hAnsi="Times New Roman" w:cs="Times New Roman"/>
          <w:bCs/>
          <w:sz w:val="24"/>
          <w:szCs w:val="24"/>
          <w:lang w:val="pl-PL"/>
        </w:rPr>
        <w:t xml:space="preserve"> </w:t>
      </w:r>
      <w:r w:rsidRPr="004079D4">
        <w:rPr>
          <w:rFonts w:ascii="Times New Roman" w:eastAsia="Times New Roman" w:hAnsi="Times New Roman" w:cs="Times New Roman"/>
          <w:b/>
          <w:sz w:val="24"/>
          <w:szCs w:val="24"/>
          <w:lang w:val="pl-PL"/>
        </w:rPr>
        <w:t>DIO III</w:t>
      </w:r>
    </w:p>
    <w:p w14:paraId="11C57C42" w14:textId="77777777" w:rsid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PLAN LJUDSKIH POTENCIJALA</w:t>
      </w:r>
    </w:p>
    <w:p w14:paraId="603CBB47"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p>
    <w:p w14:paraId="14E981B1" w14:textId="77777777" w:rsidR="004079D4" w:rsidRDefault="004079D4" w:rsidP="004079D4">
      <w:pPr>
        <w:spacing w:after="0" w:line="240" w:lineRule="auto"/>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U Direkciji je uposleno </w:t>
      </w:r>
      <w:r w:rsidR="00356E07">
        <w:rPr>
          <w:rFonts w:ascii="Times New Roman" w:eastAsia="Times New Roman" w:hAnsi="Times New Roman" w:cs="Times New Roman"/>
          <w:sz w:val="24"/>
          <w:szCs w:val="24"/>
          <w:lang w:val="pl-PL"/>
        </w:rPr>
        <w:t>2</w:t>
      </w:r>
      <w:r w:rsidR="00434248">
        <w:rPr>
          <w:rFonts w:ascii="Times New Roman" w:eastAsia="Times New Roman" w:hAnsi="Times New Roman" w:cs="Times New Roman"/>
          <w:sz w:val="24"/>
          <w:szCs w:val="24"/>
          <w:lang w:val="pl-PL"/>
        </w:rPr>
        <w:t>0</w:t>
      </w:r>
      <w:r w:rsidRPr="004079D4">
        <w:rPr>
          <w:rFonts w:ascii="Times New Roman" w:eastAsia="Times New Roman" w:hAnsi="Times New Roman" w:cs="Times New Roman"/>
          <w:sz w:val="24"/>
          <w:szCs w:val="24"/>
          <w:lang w:val="pl-PL"/>
        </w:rPr>
        <w:t xml:space="preserve"> </w:t>
      </w:r>
      <w:r w:rsidR="003A33F4">
        <w:rPr>
          <w:rFonts w:ascii="Times New Roman" w:eastAsia="Times New Roman" w:hAnsi="Times New Roman" w:cs="Times New Roman"/>
          <w:sz w:val="24"/>
          <w:szCs w:val="24"/>
          <w:lang w:val="pl-PL"/>
        </w:rPr>
        <w:t>radnika</w:t>
      </w:r>
      <w:r w:rsidRPr="004079D4">
        <w:rPr>
          <w:rFonts w:ascii="Times New Roman" w:eastAsia="Times New Roman" w:hAnsi="Times New Roman" w:cs="Times New Roman"/>
          <w:sz w:val="24"/>
          <w:szCs w:val="24"/>
          <w:lang w:val="pl-PL"/>
        </w:rPr>
        <w:t>, sa sljedećom kvalifikacionom strukturom:</w:t>
      </w:r>
    </w:p>
    <w:p w14:paraId="5D21102E" w14:textId="77777777" w:rsidR="00ED3FC2" w:rsidRPr="004079D4" w:rsidRDefault="00ED3FC2" w:rsidP="004079D4">
      <w:pPr>
        <w:spacing w:after="0" w:line="240" w:lineRule="auto"/>
        <w:rPr>
          <w:rFonts w:ascii="Times New Roman" w:eastAsia="Times New Roman" w:hAnsi="Times New Roman" w:cs="Times New Roman"/>
          <w:b/>
          <w:bCs/>
          <w:sz w:val="24"/>
          <w:szCs w:val="24"/>
          <w:lang w:val="pl-PL"/>
        </w:rPr>
      </w:pPr>
    </w:p>
    <w:tbl>
      <w:tblPr>
        <w:tblStyle w:val="LightGrid-Accent51"/>
        <w:tblW w:w="9953" w:type="dxa"/>
        <w:tblLook w:val="04A0" w:firstRow="1" w:lastRow="0" w:firstColumn="1" w:lastColumn="0" w:noHBand="0" w:noVBand="1"/>
      </w:tblPr>
      <w:tblGrid>
        <w:gridCol w:w="696"/>
        <w:gridCol w:w="4195"/>
        <w:gridCol w:w="1269"/>
        <w:gridCol w:w="1826"/>
        <w:gridCol w:w="1967"/>
      </w:tblGrid>
      <w:tr w:rsidR="007736AB" w:rsidRPr="004079D4" w14:paraId="40D3C3F5" w14:textId="77777777" w:rsidTr="00F80557">
        <w:trPr>
          <w:cnfStyle w:val="100000000000" w:firstRow="1" w:lastRow="0" w:firstColumn="0" w:lastColumn="0" w:oddVBand="0" w:evenVBand="0" w:oddHBand="0"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696" w:type="dxa"/>
          </w:tcPr>
          <w:p w14:paraId="5876AD58" w14:textId="31E1F2B8" w:rsidR="007736AB" w:rsidRPr="00F80557" w:rsidRDefault="00F80557" w:rsidP="00F80557">
            <w:pPr>
              <w:rPr>
                <w:rFonts w:ascii="Times New Roman" w:hAnsi="Times New Roman"/>
                <w:sz w:val="24"/>
                <w:szCs w:val="24"/>
              </w:rPr>
            </w:pPr>
            <w:proofErr w:type="spellStart"/>
            <w:r>
              <w:rPr>
                <w:rFonts w:ascii="Times New Roman" w:hAnsi="Times New Roman"/>
                <w:sz w:val="24"/>
                <w:szCs w:val="24"/>
              </w:rPr>
              <w:t>R.</w:t>
            </w:r>
            <w:r w:rsidR="007736AB" w:rsidRPr="00F80557">
              <w:rPr>
                <w:rFonts w:ascii="Times New Roman" w:hAnsi="Times New Roman"/>
                <w:sz w:val="24"/>
                <w:szCs w:val="24"/>
              </w:rPr>
              <w:t>b</w:t>
            </w:r>
            <w:proofErr w:type="spellEnd"/>
            <w:r w:rsidR="007736AB" w:rsidRPr="00F80557">
              <w:rPr>
                <w:rFonts w:ascii="Times New Roman" w:hAnsi="Times New Roman"/>
                <w:sz w:val="24"/>
                <w:szCs w:val="24"/>
              </w:rPr>
              <w:t>.</w:t>
            </w:r>
          </w:p>
        </w:tc>
        <w:tc>
          <w:tcPr>
            <w:tcW w:w="4195" w:type="dxa"/>
          </w:tcPr>
          <w:p w14:paraId="5BE4F3BD" w14:textId="48A6266B"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80557">
              <w:rPr>
                <w:rFonts w:ascii="Times New Roman" w:hAnsi="Times New Roman"/>
                <w:sz w:val="24"/>
                <w:szCs w:val="24"/>
              </w:rPr>
              <w:t>Stručna</w:t>
            </w:r>
            <w:proofErr w:type="spellEnd"/>
            <w:r w:rsidRPr="00F80557">
              <w:rPr>
                <w:rFonts w:ascii="Times New Roman" w:hAnsi="Times New Roman"/>
                <w:sz w:val="24"/>
                <w:szCs w:val="24"/>
              </w:rPr>
              <w:t xml:space="preserve"> </w:t>
            </w:r>
            <w:proofErr w:type="spellStart"/>
            <w:r w:rsidRPr="00F80557">
              <w:rPr>
                <w:rFonts w:ascii="Times New Roman" w:hAnsi="Times New Roman"/>
                <w:sz w:val="24"/>
                <w:szCs w:val="24"/>
              </w:rPr>
              <w:t>sprema</w:t>
            </w:r>
            <w:proofErr w:type="spellEnd"/>
          </w:p>
          <w:p w14:paraId="7EB322D3" w14:textId="77777777"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291CA506" w14:textId="394BFF86"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33968FB9" w14:textId="32147018"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551D11EC" w14:textId="57457655"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p w14:paraId="1ED96E6D" w14:textId="77777777" w:rsidR="007736AB" w:rsidRPr="00F80557" w:rsidRDefault="007736AB" w:rsidP="00F80557">
            <w:pP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1269" w:type="dxa"/>
            <w:vAlign w:val="center"/>
          </w:tcPr>
          <w:p w14:paraId="796793A4" w14:textId="03B42DEC" w:rsidR="007736AB" w:rsidRPr="00F80557" w:rsidRDefault="007736AB" w:rsidP="00F805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80557">
              <w:rPr>
                <w:rFonts w:ascii="Times New Roman" w:hAnsi="Times New Roman"/>
                <w:sz w:val="24"/>
                <w:szCs w:val="24"/>
              </w:rPr>
              <w:t>Broj</w:t>
            </w:r>
            <w:proofErr w:type="spellEnd"/>
            <w:r w:rsidRPr="00F80557">
              <w:rPr>
                <w:rFonts w:ascii="Times New Roman" w:hAnsi="Times New Roman"/>
                <w:sz w:val="24"/>
                <w:szCs w:val="24"/>
              </w:rPr>
              <w:t xml:space="preserve"> </w:t>
            </w:r>
            <w:proofErr w:type="spellStart"/>
            <w:r w:rsidRPr="00F80557">
              <w:rPr>
                <w:rFonts w:ascii="Times New Roman" w:hAnsi="Times New Roman"/>
                <w:sz w:val="24"/>
                <w:szCs w:val="24"/>
              </w:rPr>
              <w:t>izvšilaca</w:t>
            </w:r>
            <w:proofErr w:type="spellEnd"/>
            <w:r w:rsidRPr="00F80557">
              <w:rPr>
                <w:rFonts w:ascii="Times New Roman" w:hAnsi="Times New Roman"/>
                <w:sz w:val="24"/>
                <w:szCs w:val="24"/>
              </w:rPr>
              <w:t xml:space="preserve"> u 2020. </w:t>
            </w:r>
            <w:r w:rsidR="0093316C" w:rsidRPr="00F80557">
              <w:rPr>
                <w:rFonts w:ascii="Times New Roman" w:hAnsi="Times New Roman"/>
                <w:sz w:val="24"/>
                <w:szCs w:val="24"/>
              </w:rPr>
              <w:t>g.</w:t>
            </w:r>
          </w:p>
        </w:tc>
        <w:tc>
          <w:tcPr>
            <w:tcW w:w="1826" w:type="dxa"/>
            <w:vAlign w:val="center"/>
          </w:tcPr>
          <w:p w14:paraId="1597EFB2" w14:textId="1EE6F54E" w:rsidR="007736AB" w:rsidRPr="00F80557" w:rsidRDefault="007736AB" w:rsidP="00F805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80557">
              <w:rPr>
                <w:rFonts w:ascii="Times New Roman" w:hAnsi="Times New Roman"/>
                <w:sz w:val="24"/>
                <w:szCs w:val="24"/>
              </w:rPr>
              <w:t>Broj</w:t>
            </w:r>
            <w:proofErr w:type="spellEnd"/>
            <w:r w:rsidRPr="00F80557">
              <w:rPr>
                <w:rFonts w:ascii="Times New Roman" w:hAnsi="Times New Roman"/>
                <w:sz w:val="24"/>
                <w:szCs w:val="24"/>
              </w:rPr>
              <w:t xml:space="preserve"> </w:t>
            </w:r>
            <w:proofErr w:type="spellStart"/>
            <w:r w:rsidRPr="00F80557">
              <w:rPr>
                <w:rFonts w:ascii="Times New Roman" w:hAnsi="Times New Roman"/>
                <w:sz w:val="24"/>
                <w:szCs w:val="24"/>
              </w:rPr>
              <w:t>izvšilaca</w:t>
            </w:r>
            <w:proofErr w:type="spellEnd"/>
            <w:r w:rsidRPr="00F80557">
              <w:rPr>
                <w:rFonts w:ascii="Times New Roman" w:hAnsi="Times New Roman"/>
                <w:sz w:val="24"/>
                <w:szCs w:val="24"/>
              </w:rPr>
              <w:t xml:space="preserve"> u 2021. </w:t>
            </w:r>
            <w:proofErr w:type="spellStart"/>
            <w:r w:rsidRPr="00F80557">
              <w:rPr>
                <w:rFonts w:ascii="Times New Roman" w:hAnsi="Times New Roman"/>
                <w:sz w:val="24"/>
                <w:szCs w:val="24"/>
              </w:rPr>
              <w:t>godini</w:t>
            </w:r>
            <w:proofErr w:type="spellEnd"/>
          </w:p>
        </w:tc>
        <w:tc>
          <w:tcPr>
            <w:tcW w:w="1967" w:type="dxa"/>
            <w:vAlign w:val="center"/>
          </w:tcPr>
          <w:p w14:paraId="00D32F8C" w14:textId="22675772" w:rsidR="007736AB" w:rsidRPr="00F80557" w:rsidRDefault="007736AB" w:rsidP="00F8055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roofErr w:type="spellStart"/>
            <w:r w:rsidRPr="00F80557">
              <w:rPr>
                <w:rFonts w:ascii="Times New Roman" w:hAnsi="Times New Roman"/>
                <w:sz w:val="24"/>
                <w:szCs w:val="24"/>
              </w:rPr>
              <w:t>Planirani</w:t>
            </w:r>
            <w:proofErr w:type="spellEnd"/>
            <w:r w:rsidRPr="00F80557">
              <w:rPr>
                <w:rFonts w:ascii="Times New Roman" w:hAnsi="Times New Roman"/>
                <w:sz w:val="24"/>
                <w:szCs w:val="24"/>
              </w:rPr>
              <w:t xml:space="preserve"> </w:t>
            </w:r>
            <w:proofErr w:type="spellStart"/>
            <w:r w:rsidRPr="00F80557">
              <w:rPr>
                <w:rFonts w:ascii="Times New Roman" w:hAnsi="Times New Roman"/>
                <w:sz w:val="24"/>
                <w:szCs w:val="24"/>
              </w:rPr>
              <w:t>broj</w:t>
            </w:r>
            <w:proofErr w:type="spellEnd"/>
            <w:r w:rsidRPr="00F80557">
              <w:rPr>
                <w:rFonts w:ascii="Times New Roman" w:hAnsi="Times New Roman"/>
                <w:sz w:val="24"/>
                <w:szCs w:val="24"/>
              </w:rPr>
              <w:t xml:space="preserve"> </w:t>
            </w:r>
            <w:proofErr w:type="spellStart"/>
            <w:r w:rsidRPr="00F80557">
              <w:rPr>
                <w:rFonts w:ascii="Times New Roman" w:hAnsi="Times New Roman"/>
                <w:sz w:val="24"/>
                <w:szCs w:val="24"/>
              </w:rPr>
              <w:t>izvšilaca</w:t>
            </w:r>
            <w:proofErr w:type="spellEnd"/>
            <w:r w:rsidRPr="00F80557">
              <w:rPr>
                <w:rFonts w:ascii="Times New Roman" w:hAnsi="Times New Roman"/>
                <w:sz w:val="24"/>
                <w:szCs w:val="24"/>
              </w:rPr>
              <w:t xml:space="preserve"> u 2022. </w:t>
            </w:r>
            <w:proofErr w:type="spellStart"/>
            <w:r w:rsidRPr="00F80557">
              <w:rPr>
                <w:rFonts w:ascii="Times New Roman" w:hAnsi="Times New Roman"/>
                <w:sz w:val="24"/>
                <w:szCs w:val="24"/>
              </w:rPr>
              <w:t>godini</w:t>
            </w:r>
            <w:proofErr w:type="spellEnd"/>
          </w:p>
        </w:tc>
      </w:tr>
      <w:tr w:rsidR="007736AB" w:rsidRPr="004079D4" w14:paraId="513BC6A8" w14:textId="77777777" w:rsidTr="00F8055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696" w:type="dxa"/>
            <w:vAlign w:val="bottom"/>
          </w:tcPr>
          <w:p w14:paraId="17116D64" w14:textId="77777777" w:rsidR="007736AB" w:rsidRPr="004079D4" w:rsidRDefault="007736AB" w:rsidP="00F80557">
            <w:pPr>
              <w:spacing w:line="480" w:lineRule="auto"/>
              <w:jc w:val="center"/>
              <w:rPr>
                <w:rFonts w:ascii="Times New Roman" w:hAnsi="Times New Roman"/>
                <w:sz w:val="24"/>
                <w:szCs w:val="24"/>
                <w:lang w:val="pl-PL"/>
              </w:rPr>
            </w:pPr>
            <w:r w:rsidRPr="004079D4">
              <w:rPr>
                <w:rFonts w:ascii="Times New Roman" w:hAnsi="Times New Roman"/>
                <w:sz w:val="24"/>
                <w:szCs w:val="24"/>
                <w:lang w:val="pl-PL"/>
              </w:rPr>
              <w:t>1.</w:t>
            </w:r>
          </w:p>
        </w:tc>
        <w:tc>
          <w:tcPr>
            <w:tcW w:w="4195" w:type="dxa"/>
            <w:vAlign w:val="center"/>
          </w:tcPr>
          <w:p w14:paraId="129E5D0A"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w:t>
            </w:r>
            <w:r>
              <w:rPr>
                <w:rFonts w:ascii="Times New Roman" w:eastAsia="Times New Roman" w:hAnsi="Times New Roman" w:cs="Times New Roman"/>
                <w:sz w:val="24"/>
                <w:szCs w:val="24"/>
                <w:lang w:val="pl-PL"/>
              </w:rPr>
              <w:t>iplomirani inžinjer</w:t>
            </w:r>
            <w:r w:rsidRPr="004079D4">
              <w:rPr>
                <w:rFonts w:ascii="Times New Roman" w:eastAsia="Times New Roman" w:hAnsi="Times New Roman" w:cs="Times New Roman"/>
                <w:sz w:val="24"/>
                <w:szCs w:val="24"/>
                <w:lang w:val="pl-PL"/>
              </w:rPr>
              <w:t xml:space="preserve"> geologije</w:t>
            </w:r>
          </w:p>
        </w:tc>
        <w:tc>
          <w:tcPr>
            <w:tcW w:w="1269" w:type="dxa"/>
            <w:vAlign w:val="center"/>
          </w:tcPr>
          <w:p w14:paraId="6063F597" w14:textId="0C199CCC"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75D17B18"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006C2E60"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06056929" w14:textId="77777777" w:rsidTr="00F80557">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696" w:type="dxa"/>
            <w:vAlign w:val="bottom"/>
          </w:tcPr>
          <w:p w14:paraId="7D40F432"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2</w:t>
            </w:r>
            <w:r w:rsidRPr="004079D4">
              <w:rPr>
                <w:rFonts w:ascii="Times New Roman" w:hAnsi="Times New Roman"/>
                <w:sz w:val="24"/>
                <w:szCs w:val="24"/>
                <w:lang w:val="pl-PL"/>
              </w:rPr>
              <w:t>.</w:t>
            </w:r>
          </w:p>
        </w:tc>
        <w:tc>
          <w:tcPr>
            <w:tcW w:w="4195" w:type="dxa"/>
            <w:vAlign w:val="center"/>
          </w:tcPr>
          <w:p w14:paraId="3FE50D50" w14:textId="5F7CD3AC"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Diplomirani inžinjer</w:t>
            </w:r>
            <w:r w:rsidRPr="004079D4">
              <w:rPr>
                <w:rFonts w:ascii="Times New Roman" w:eastAsia="Times New Roman" w:hAnsi="Times New Roman" w:cs="Times New Roman"/>
                <w:sz w:val="24"/>
                <w:szCs w:val="24"/>
                <w:lang w:val="pl-PL"/>
              </w:rPr>
              <w:t xml:space="preserve"> geodezije</w:t>
            </w:r>
          </w:p>
        </w:tc>
        <w:tc>
          <w:tcPr>
            <w:tcW w:w="1269" w:type="dxa"/>
            <w:vAlign w:val="center"/>
          </w:tcPr>
          <w:p w14:paraId="513C864F" w14:textId="327AB800"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19F97325"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11C3223E"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6B68839D" w14:textId="77777777" w:rsidTr="00F80557">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696" w:type="dxa"/>
            <w:vAlign w:val="bottom"/>
          </w:tcPr>
          <w:p w14:paraId="18A00C0F"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3</w:t>
            </w:r>
            <w:r w:rsidRPr="004079D4">
              <w:rPr>
                <w:rFonts w:ascii="Times New Roman" w:hAnsi="Times New Roman"/>
                <w:sz w:val="24"/>
                <w:szCs w:val="24"/>
                <w:lang w:val="pl-PL"/>
              </w:rPr>
              <w:t>.</w:t>
            </w:r>
          </w:p>
        </w:tc>
        <w:tc>
          <w:tcPr>
            <w:tcW w:w="4195" w:type="dxa"/>
            <w:vAlign w:val="center"/>
          </w:tcPr>
          <w:p w14:paraId="4EFB5DD6"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 xml:space="preserve">Diplomirani inžinjer </w:t>
            </w:r>
            <w:r w:rsidRPr="004079D4">
              <w:rPr>
                <w:rFonts w:ascii="Times New Roman" w:eastAsia="Times New Roman" w:hAnsi="Times New Roman" w:cs="Times New Roman"/>
                <w:sz w:val="24"/>
                <w:szCs w:val="24"/>
                <w:lang w:val="pl-PL"/>
              </w:rPr>
              <w:t>saobraćaja</w:t>
            </w:r>
          </w:p>
        </w:tc>
        <w:tc>
          <w:tcPr>
            <w:tcW w:w="1269" w:type="dxa"/>
            <w:vAlign w:val="center"/>
          </w:tcPr>
          <w:p w14:paraId="1C4BB209" w14:textId="5B5FF55A"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1EF9CE33"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70684694"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25B14574" w14:textId="77777777" w:rsidTr="00F80557">
        <w:trPr>
          <w:cnfStyle w:val="000000010000" w:firstRow="0" w:lastRow="0" w:firstColumn="0" w:lastColumn="0" w:oddVBand="0" w:evenVBand="0" w:oddHBand="0" w:evenHBand="1"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696" w:type="dxa"/>
            <w:vAlign w:val="bottom"/>
          </w:tcPr>
          <w:p w14:paraId="238E14F3"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4</w:t>
            </w:r>
            <w:r w:rsidRPr="004079D4">
              <w:rPr>
                <w:rFonts w:ascii="Times New Roman" w:hAnsi="Times New Roman"/>
                <w:sz w:val="24"/>
                <w:szCs w:val="24"/>
                <w:lang w:val="pl-PL"/>
              </w:rPr>
              <w:t>.</w:t>
            </w:r>
          </w:p>
        </w:tc>
        <w:tc>
          <w:tcPr>
            <w:tcW w:w="4195" w:type="dxa"/>
            <w:vAlign w:val="center"/>
          </w:tcPr>
          <w:p w14:paraId="1CC66BF2"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Diplomirani inžinjer građevine</w:t>
            </w:r>
          </w:p>
        </w:tc>
        <w:tc>
          <w:tcPr>
            <w:tcW w:w="1269" w:type="dxa"/>
            <w:vAlign w:val="center"/>
          </w:tcPr>
          <w:p w14:paraId="0327E933" w14:textId="42521F08"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4</w:t>
            </w:r>
          </w:p>
        </w:tc>
        <w:tc>
          <w:tcPr>
            <w:tcW w:w="1826" w:type="dxa"/>
            <w:vAlign w:val="center"/>
          </w:tcPr>
          <w:p w14:paraId="2D2A0B8A"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4</w:t>
            </w:r>
          </w:p>
        </w:tc>
        <w:tc>
          <w:tcPr>
            <w:tcW w:w="1967" w:type="dxa"/>
            <w:vAlign w:val="center"/>
          </w:tcPr>
          <w:p w14:paraId="410987F3"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4</w:t>
            </w:r>
          </w:p>
        </w:tc>
      </w:tr>
      <w:tr w:rsidR="007736AB" w:rsidRPr="004079D4" w14:paraId="678D4E40" w14:textId="77777777" w:rsidTr="00F80557">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696" w:type="dxa"/>
            <w:vAlign w:val="bottom"/>
          </w:tcPr>
          <w:p w14:paraId="1CC23441"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5</w:t>
            </w:r>
            <w:r w:rsidRPr="004079D4">
              <w:rPr>
                <w:rFonts w:ascii="Times New Roman" w:hAnsi="Times New Roman"/>
                <w:sz w:val="24"/>
                <w:szCs w:val="24"/>
                <w:lang w:val="pl-PL"/>
              </w:rPr>
              <w:t>.</w:t>
            </w:r>
          </w:p>
        </w:tc>
        <w:tc>
          <w:tcPr>
            <w:tcW w:w="4195" w:type="dxa"/>
            <w:vAlign w:val="center"/>
          </w:tcPr>
          <w:p w14:paraId="615B7588" w14:textId="58434229" w:rsidR="007736AB" w:rsidRPr="004079D4" w:rsidRDefault="007736AB" w:rsidP="00D820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xml:space="preserve">- Diplomirani inžinjer </w:t>
            </w:r>
            <w:r w:rsidR="00D820D7">
              <w:rPr>
                <w:rFonts w:ascii="Times New Roman" w:eastAsia="Times New Roman" w:hAnsi="Times New Roman" w:cs="Times New Roman"/>
                <w:sz w:val="24"/>
                <w:szCs w:val="24"/>
                <w:lang w:val="pl-PL"/>
              </w:rPr>
              <w:t>tehničkih nauka</w:t>
            </w:r>
          </w:p>
        </w:tc>
        <w:tc>
          <w:tcPr>
            <w:tcW w:w="1269" w:type="dxa"/>
            <w:vAlign w:val="center"/>
          </w:tcPr>
          <w:p w14:paraId="0CB8CD08" w14:textId="573E5D04"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289E7197" w14:textId="74889EC3" w:rsidR="007736AB" w:rsidRPr="004079D4" w:rsidRDefault="00D820D7"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617884D8"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415F91EE" w14:textId="77777777" w:rsidTr="00F8055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32FFC9CA"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6</w:t>
            </w:r>
            <w:r w:rsidRPr="004079D4">
              <w:rPr>
                <w:rFonts w:ascii="Times New Roman" w:hAnsi="Times New Roman"/>
                <w:sz w:val="24"/>
                <w:szCs w:val="24"/>
                <w:lang w:val="pl-PL"/>
              </w:rPr>
              <w:t>.</w:t>
            </w:r>
          </w:p>
        </w:tc>
        <w:tc>
          <w:tcPr>
            <w:tcW w:w="4195" w:type="dxa"/>
            <w:vAlign w:val="center"/>
          </w:tcPr>
          <w:p w14:paraId="19ED0A60"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Diplomirani ekonomista</w:t>
            </w:r>
          </w:p>
        </w:tc>
        <w:tc>
          <w:tcPr>
            <w:tcW w:w="1269" w:type="dxa"/>
            <w:vAlign w:val="center"/>
          </w:tcPr>
          <w:p w14:paraId="35B3BCFF" w14:textId="5FD18B32"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2</w:t>
            </w:r>
          </w:p>
        </w:tc>
        <w:tc>
          <w:tcPr>
            <w:tcW w:w="1826" w:type="dxa"/>
            <w:vAlign w:val="center"/>
          </w:tcPr>
          <w:p w14:paraId="4B665E59"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c>
          <w:tcPr>
            <w:tcW w:w="1967" w:type="dxa"/>
            <w:vAlign w:val="center"/>
          </w:tcPr>
          <w:p w14:paraId="313E62C3"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04EE4E2D" w14:textId="77777777" w:rsidTr="00F80557">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696" w:type="dxa"/>
            <w:vAlign w:val="bottom"/>
          </w:tcPr>
          <w:p w14:paraId="0A6E2F0E"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7</w:t>
            </w:r>
            <w:r w:rsidRPr="004079D4">
              <w:rPr>
                <w:rFonts w:ascii="Times New Roman" w:hAnsi="Times New Roman"/>
                <w:sz w:val="24"/>
                <w:szCs w:val="24"/>
                <w:lang w:val="pl-PL"/>
              </w:rPr>
              <w:t>.</w:t>
            </w:r>
          </w:p>
        </w:tc>
        <w:tc>
          <w:tcPr>
            <w:tcW w:w="4195" w:type="dxa"/>
            <w:vAlign w:val="center"/>
          </w:tcPr>
          <w:p w14:paraId="400FEC86"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 Diplomirani pravnik</w:t>
            </w:r>
          </w:p>
        </w:tc>
        <w:tc>
          <w:tcPr>
            <w:tcW w:w="1269" w:type="dxa"/>
            <w:vAlign w:val="center"/>
          </w:tcPr>
          <w:p w14:paraId="3DF1B29D" w14:textId="1CA89BE3"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3</w:t>
            </w:r>
          </w:p>
        </w:tc>
        <w:tc>
          <w:tcPr>
            <w:tcW w:w="1826" w:type="dxa"/>
            <w:vAlign w:val="center"/>
          </w:tcPr>
          <w:p w14:paraId="7C5DF405"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w:t>
            </w:r>
          </w:p>
        </w:tc>
        <w:tc>
          <w:tcPr>
            <w:tcW w:w="1967" w:type="dxa"/>
            <w:vAlign w:val="center"/>
          </w:tcPr>
          <w:p w14:paraId="3B674C7E"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w:t>
            </w:r>
          </w:p>
        </w:tc>
      </w:tr>
      <w:tr w:rsidR="007736AB" w:rsidRPr="004079D4" w14:paraId="5AA3931D" w14:textId="77777777" w:rsidTr="00F8055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4539C401"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8</w:t>
            </w:r>
            <w:r w:rsidRPr="004079D4">
              <w:rPr>
                <w:rFonts w:ascii="Times New Roman" w:hAnsi="Times New Roman"/>
                <w:sz w:val="24"/>
                <w:szCs w:val="24"/>
                <w:lang w:val="pl-PL"/>
              </w:rPr>
              <w:t>.</w:t>
            </w:r>
          </w:p>
        </w:tc>
        <w:tc>
          <w:tcPr>
            <w:tcW w:w="4195" w:type="dxa"/>
            <w:vAlign w:val="center"/>
          </w:tcPr>
          <w:p w14:paraId="542121EB"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Građevinski</w:t>
            </w:r>
            <w:proofErr w:type="spellEnd"/>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tehničar</w:t>
            </w:r>
            <w:proofErr w:type="spellEnd"/>
          </w:p>
        </w:tc>
        <w:tc>
          <w:tcPr>
            <w:tcW w:w="1269" w:type="dxa"/>
            <w:vAlign w:val="center"/>
          </w:tcPr>
          <w:p w14:paraId="161F201F" w14:textId="0E824AEB"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2</w:t>
            </w:r>
          </w:p>
        </w:tc>
        <w:tc>
          <w:tcPr>
            <w:tcW w:w="1826" w:type="dxa"/>
            <w:vAlign w:val="center"/>
          </w:tcPr>
          <w:p w14:paraId="43200061"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c>
          <w:tcPr>
            <w:tcW w:w="1967" w:type="dxa"/>
            <w:vAlign w:val="center"/>
          </w:tcPr>
          <w:p w14:paraId="3DBB6F24"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30BE3AAB" w14:textId="77777777" w:rsidTr="00F8055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504FB3F9"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9</w:t>
            </w:r>
            <w:r w:rsidRPr="004079D4">
              <w:rPr>
                <w:rFonts w:ascii="Times New Roman" w:hAnsi="Times New Roman"/>
                <w:sz w:val="24"/>
                <w:szCs w:val="24"/>
                <w:lang w:val="pl-PL"/>
              </w:rPr>
              <w:t>.</w:t>
            </w:r>
          </w:p>
        </w:tc>
        <w:tc>
          <w:tcPr>
            <w:tcW w:w="4195" w:type="dxa"/>
            <w:vAlign w:val="center"/>
          </w:tcPr>
          <w:p w14:paraId="1CB83BA3" w14:textId="77777777" w:rsidR="007736AB" w:rsidRPr="004079D4" w:rsidRDefault="007736AB" w:rsidP="00F80557">
            <w:pPr>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Saobraćajni</w:t>
            </w:r>
            <w:proofErr w:type="spellEnd"/>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tehničar</w:t>
            </w:r>
            <w:proofErr w:type="spellEnd"/>
          </w:p>
        </w:tc>
        <w:tc>
          <w:tcPr>
            <w:tcW w:w="1269" w:type="dxa"/>
            <w:vAlign w:val="center"/>
          </w:tcPr>
          <w:p w14:paraId="62D4B06F" w14:textId="6467852E"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14817276"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4510CE11"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35C8A1DB" w14:textId="77777777" w:rsidTr="00F8055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696" w:type="dxa"/>
            <w:vAlign w:val="bottom"/>
          </w:tcPr>
          <w:p w14:paraId="0CDD7975"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10</w:t>
            </w:r>
            <w:r w:rsidRPr="004079D4">
              <w:rPr>
                <w:rFonts w:ascii="Times New Roman" w:hAnsi="Times New Roman"/>
                <w:sz w:val="24"/>
                <w:szCs w:val="24"/>
                <w:lang w:val="pl-PL"/>
              </w:rPr>
              <w:t>.</w:t>
            </w:r>
          </w:p>
        </w:tc>
        <w:tc>
          <w:tcPr>
            <w:tcW w:w="4195" w:type="dxa"/>
            <w:vAlign w:val="center"/>
          </w:tcPr>
          <w:p w14:paraId="27892DFC"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Ekonomski</w:t>
            </w:r>
            <w:proofErr w:type="spellEnd"/>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tehničar</w:t>
            </w:r>
            <w:proofErr w:type="spellEnd"/>
          </w:p>
        </w:tc>
        <w:tc>
          <w:tcPr>
            <w:tcW w:w="1269" w:type="dxa"/>
            <w:vAlign w:val="center"/>
          </w:tcPr>
          <w:p w14:paraId="54B5E407" w14:textId="624A08B9"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60F9C552"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6913C064" w14:textId="4D245090" w:rsidR="007736AB" w:rsidRPr="004079D4" w:rsidRDefault="00E60160"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p>
        </w:tc>
      </w:tr>
      <w:tr w:rsidR="007736AB" w:rsidRPr="004079D4" w14:paraId="32B50ABE" w14:textId="77777777" w:rsidTr="00F8055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96" w:type="dxa"/>
            <w:vAlign w:val="bottom"/>
          </w:tcPr>
          <w:p w14:paraId="6CF62D1E" w14:textId="77777777" w:rsidR="007736AB" w:rsidRPr="004079D4" w:rsidRDefault="007736AB" w:rsidP="00F80557">
            <w:pPr>
              <w:spacing w:line="480" w:lineRule="auto"/>
              <w:jc w:val="center"/>
              <w:rPr>
                <w:rFonts w:ascii="Times New Roman" w:hAnsi="Times New Roman"/>
                <w:sz w:val="24"/>
                <w:szCs w:val="24"/>
                <w:lang w:val="pl-PL"/>
              </w:rPr>
            </w:pPr>
            <w:r w:rsidRPr="004079D4">
              <w:rPr>
                <w:rFonts w:ascii="Times New Roman" w:hAnsi="Times New Roman"/>
                <w:sz w:val="24"/>
                <w:szCs w:val="24"/>
                <w:lang w:val="pl-PL"/>
              </w:rPr>
              <w:t>1</w:t>
            </w:r>
            <w:r>
              <w:rPr>
                <w:rFonts w:ascii="Times New Roman" w:hAnsi="Times New Roman"/>
                <w:sz w:val="24"/>
                <w:szCs w:val="24"/>
                <w:lang w:val="pl-PL"/>
              </w:rPr>
              <w:t>1</w:t>
            </w:r>
            <w:r w:rsidRPr="004079D4">
              <w:rPr>
                <w:rFonts w:ascii="Times New Roman" w:hAnsi="Times New Roman"/>
                <w:sz w:val="24"/>
                <w:szCs w:val="24"/>
                <w:lang w:val="pl-PL"/>
              </w:rPr>
              <w:t>.</w:t>
            </w:r>
          </w:p>
        </w:tc>
        <w:tc>
          <w:tcPr>
            <w:tcW w:w="4195" w:type="dxa"/>
            <w:vAlign w:val="center"/>
          </w:tcPr>
          <w:p w14:paraId="3B2DBA94" w14:textId="77777777" w:rsidR="007736AB" w:rsidRPr="004079D4" w:rsidRDefault="007736AB" w:rsidP="00F80557">
            <w:pPr>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Upravni</w:t>
            </w:r>
            <w:proofErr w:type="spellEnd"/>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tehničar</w:t>
            </w:r>
            <w:proofErr w:type="spellEnd"/>
          </w:p>
        </w:tc>
        <w:tc>
          <w:tcPr>
            <w:tcW w:w="1269" w:type="dxa"/>
            <w:vAlign w:val="center"/>
          </w:tcPr>
          <w:p w14:paraId="645BA225" w14:textId="4BAEC122"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2A68523D"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7F27BE1B" w14:textId="77777777" w:rsidR="007736AB" w:rsidRPr="004079D4"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6BA2F171" w14:textId="77777777" w:rsidTr="00F80557">
        <w:trPr>
          <w:cnfStyle w:val="000000010000" w:firstRow="0" w:lastRow="0" w:firstColumn="0" w:lastColumn="0" w:oddVBand="0" w:evenVBand="0" w:oddHBand="0" w:evenHBand="1"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696" w:type="dxa"/>
            <w:vAlign w:val="bottom"/>
          </w:tcPr>
          <w:p w14:paraId="6669FB74" w14:textId="77777777" w:rsidR="007736AB" w:rsidRPr="004079D4"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12</w:t>
            </w:r>
            <w:r w:rsidRPr="004079D4">
              <w:rPr>
                <w:rFonts w:ascii="Times New Roman" w:hAnsi="Times New Roman"/>
                <w:sz w:val="24"/>
                <w:szCs w:val="24"/>
                <w:lang w:val="pl-PL"/>
              </w:rPr>
              <w:t>.</w:t>
            </w:r>
          </w:p>
        </w:tc>
        <w:tc>
          <w:tcPr>
            <w:tcW w:w="4195" w:type="dxa"/>
            <w:vAlign w:val="center"/>
          </w:tcPr>
          <w:p w14:paraId="0AE08894"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sz w:val="24"/>
                <w:szCs w:val="24"/>
              </w:rPr>
            </w:pPr>
            <w:r w:rsidRPr="004079D4">
              <w:rPr>
                <w:rFonts w:ascii="Times New Roman" w:eastAsia="Constantia" w:hAnsi="Times New Roman" w:cs="Times New Roman"/>
                <w:sz w:val="24"/>
                <w:szCs w:val="24"/>
              </w:rPr>
              <w:t xml:space="preserve">- </w:t>
            </w:r>
            <w:proofErr w:type="spellStart"/>
            <w:r w:rsidRPr="004079D4">
              <w:rPr>
                <w:rFonts w:ascii="Times New Roman" w:eastAsia="Constantia" w:hAnsi="Times New Roman" w:cs="Times New Roman"/>
                <w:sz w:val="24"/>
                <w:szCs w:val="24"/>
              </w:rPr>
              <w:t>Gimnazija</w:t>
            </w:r>
            <w:proofErr w:type="spellEnd"/>
          </w:p>
        </w:tc>
        <w:tc>
          <w:tcPr>
            <w:tcW w:w="1269" w:type="dxa"/>
            <w:vAlign w:val="center"/>
          </w:tcPr>
          <w:p w14:paraId="62E45DC5" w14:textId="0AD2D57E"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6DEE3DC2"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67C42A98"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52464D6D" w14:textId="77777777" w:rsidTr="00F80557">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696" w:type="dxa"/>
            <w:vAlign w:val="bottom"/>
          </w:tcPr>
          <w:p w14:paraId="65156F4A" w14:textId="32B0D81C" w:rsidR="007736AB" w:rsidRDefault="007736AB" w:rsidP="00F80557">
            <w:pPr>
              <w:spacing w:line="480" w:lineRule="auto"/>
              <w:jc w:val="center"/>
              <w:rPr>
                <w:rFonts w:ascii="Times New Roman" w:hAnsi="Times New Roman"/>
                <w:sz w:val="24"/>
                <w:szCs w:val="24"/>
                <w:lang w:val="pl-PL"/>
              </w:rPr>
            </w:pPr>
            <w:r>
              <w:rPr>
                <w:rFonts w:ascii="Times New Roman" w:hAnsi="Times New Roman"/>
                <w:sz w:val="24"/>
                <w:szCs w:val="24"/>
                <w:lang w:val="pl-PL"/>
              </w:rPr>
              <w:t>13</w:t>
            </w:r>
            <w:r w:rsidR="00F80557">
              <w:rPr>
                <w:rFonts w:ascii="Times New Roman" w:hAnsi="Times New Roman"/>
                <w:sz w:val="24"/>
                <w:szCs w:val="24"/>
                <w:lang w:val="pl-PL"/>
              </w:rPr>
              <w:t>.</w:t>
            </w:r>
          </w:p>
        </w:tc>
        <w:tc>
          <w:tcPr>
            <w:tcW w:w="4195" w:type="dxa"/>
            <w:vAlign w:val="center"/>
          </w:tcPr>
          <w:p w14:paraId="025B51D0" w14:textId="77777777" w:rsidR="007736AB" w:rsidRPr="004079D4" w:rsidRDefault="007736AB" w:rsidP="00F80557">
            <w:pPr>
              <w:cnfStyle w:val="000000100000" w:firstRow="0" w:lastRow="0" w:firstColumn="0" w:lastColumn="0" w:oddVBand="0" w:evenVBand="0" w:oddHBand="1" w:evenHBand="0" w:firstRowFirstColumn="0" w:firstRowLastColumn="0" w:lastRowFirstColumn="0" w:lastRowLastColumn="0"/>
              <w:rPr>
                <w:rFonts w:ascii="Times New Roman" w:eastAsia="Constantia" w:hAnsi="Times New Roman" w:cs="Times New Roman"/>
                <w:sz w:val="24"/>
                <w:szCs w:val="24"/>
              </w:rPr>
            </w:pPr>
            <w:r>
              <w:rPr>
                <w:rFonts w:ascii="Times New Roman" w:eastAsia="Constantia" w:hAnsi="Times New Roman" w:cs="Times New Roman"/>
                <w:sz w:val="24"/>
                <w:szCs w:val="24"/>
              </w:rPr>
              <w:t>-</w:t>
            </w:r>
            <w:proofErr w:type="spellStart"/>
            <w:r>
              <w:rPr>
                <w:rFonts w:ascii="Times New Roman" w:eastAsia="Constantia" w:hAnsi="Times New Roman" w:cs="Times New Roman"/>
                <w:sz w:val="24"/>
                <w:szCs w:val="24"/>
              </w:rPr>
              <w:t>Osnovna</w:t>
            </w:r>
            <w:proofErr w:type="spellEnd"/>
            <w:r>
              <w:rPr>
                <w:rFonts w:ascii="Times New Roman" w:eastAsia="Constantia" w:hAnsi="Times New Roman" w:cs="Times New Roman"/>
                <w:sz w:val="24"/>
                <w:szCs w:val="24"/>
              </w:rPr>
              <w:t xml:space="preserve"> </w:t>
            </w:r>
            <w:proofErr w:type="spellStart"/>
            <w:r>
              <w:rPr>
                <w:rFonts w:ascii="Times New Roman" w:eastAsia="Constantia" w:hAnsi="Times New Roman" w:cs="Times New Roman"/>
                <w:sz w:val="24"/>
                <w:szCs w:val="24"/>
              </w:rPr>
              <w:t>škola</w:t>
            </w:r>
            <w:proofErr w:type="spellEnd"/>
          </w:p>
        </w:tc>
        <w:tc>
          <w:tcPr>
            <w:tcW w:w="1269" w:type="dxa"/>
            <w:vAlign w:val="center"/>
          </w:tcPr>
          <w:p w14:paraId="045E4992" w14:textId="388BBA82" w:rsidR="007736AB" w:rsidRP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7736AB">
              <w:rPr>
                <w:rFonts w:ascii="Times New Roman" w:hAnsi="Times New Roman" w:cs="Times New Roman"/>
                <w:sz w:val="24"/>
                <w:szCs w:val="24"/>
              </w:rPr>
              <w:t>1</w:t>
            </w:r>
          </w:p>
        </w:tc>
        <w:tc>
          <w:tcPr>
            <w:tcW w:w="1826" w:type="dxa"/>
            <w:vAlign w:val="center"/>
          </w:tcPr>
          <w:p w14:paraId="30391193" w14:textId="77777777" w:rsid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c>
          <w:tcPr>
            <w:tcW w:w="1967" w:type="dxa"/>
            <w:vAlign w:val="center"/>
          </w:tcPr>
          <w:p w14:paraId="18641354" w14:textId="77777777" w:rsidR="007736AB" w:rsidRDefault="007736AB" w:rsidP="00F80557">
            <w:pPr>
              <w:spacing w:line="48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w:t>
            </w:r>
          </w:p>
        </w:tc>
      </w:tr>
      <w:tr w:rsidR="007736AB" w:rsidRPr="004079D4" w14:paraId="0A649FFC" w14:textId="77777777" w:rsidTr="00F80557">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696" w:type="dxa"/>
            <w:vAlign w:val="center"/>
          </w:tcPr>
          <w:p w14:paraId="6E1530DD" w14:textId="77777777" w:rsidR="007736AB" w:rsidRPr="004079D4" w:rsidRDefault="007736AB" w:rsidP="00F80557">
            <w:pPr>
              <w:spacing w:line="480" w:lineRule="auto"/>
              <w:rPr>
                <w:rFonts w:ascii="Times New Roman" w:hAnsi="Times New Roman"/>
                <w:sz w:val="24"/>
                <w:szCs w:val="24"/>
                <w:lang w:val="pl-PL"/>
              </w:rPr>
            </w:pPr>
          </w:p>
        </w:tc>
        <w:tc>
          <w:tcPr>
            <w:tcW w:w="4195" w:type="dxa"/>
            <w:vAlign w:val="center"/>
          </w:tcPr>
          <w:p w14:paraId="3E0083C6" w14:textId="77777777" w:rsidR="007736AB" w:rsidRPr="004079D4" w:rsidRDefault="007736AB" w:rsidP="00F80557">
            <w:pPr>
              <w:cnfStyle w:val="000000010000" w:firstRow="0" w:lastRow="0" w:firstColumn="0" w:lastColumn="0" w:oddVBand="0" w:evenVBand="0" w:oddHBand="0" w:evenHBand="1" w:firstRowFirstColumn="0" w:firstRowLastColumn="0" w:lastRowFirstColumn="0" w:lastRowLastColumn="0"/>
              <w:rPr>
                <w:rFonts w:ascii="Times New Roman" w:eastAsia="Constantia" w:hAnsi="Times New Roman" w:cs="Times New Roman"/>
                <w:b/>
                <w:sz w:val="24"/>
                <w:szCs w:val="24"/>
              </w:rPr>
            </w:pPr>
            <w:r w:rsidRPr="004079D4">
              <w:rPr>
                <w:rFonts w:ascii="Times New Roman" w:eastAsia="Constantia" w:hAnsi="Times New Roman" w:cs="Times New Roman"/>
                <w:b/>
                <w:sz w:val="24"/>
                <w:szCs w:val="24"/>
              </w:rPr>
              <w:t>UKUPNO:</w:t>
            </w:r>
          </w:p>
        </w:tc>
        <w:tc>
          <w:tcPr>
            <w:tcW w:w="1269" w:type="dxa"/>
            <w:vAlign w:val="center"/>
          </w:tcPr>
          <w:p w14:paraId="34CC1594" w14:textId="14961E52" w:rsidR="007736AB" w:rsidRPr="007736AB"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val="pl-PL"/>
              </w:rPr>
            </w:pPr>
            <w:r w:rsidRPr="007736AB">
              <w:rPr>
                <w:rFonts w:ascii="Times New Roman" w:hAnsi="Times New Roman" w:cs="Times New Roman"/>
                <w:sz w:val="24"/>
                <w:szCs w:val="24"/>
              </w:rPr>
              <w:t>20</w:t>
            </w:r>
          </w:p>
        </w:tc>
        <w:tc>
          <w:tcPr>
            <w:tcW w:w="1826" w:type="dxa"/>
            <w:vAlign w:val="center"/>
          </w:tcPr>
          <w:p w14:paraId="14648FA8" w14:textId="7777777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20</w:t>
            </w:r>
          </w:p>
        </w:tc>
        <w:tc>
          <w:tcPr>
            <w:tcW w:w="1967" w:type="dxa"/>
            <w:vAlign w:val="center"/>
          </w:tcPr>
          <w:p w14:paraId="70E7DF0B" w14:textId="2691EC47" w:rsidR="007736AB" w:rsidRPr="004079D4" w:rsidRDefault="007736AB" w:rsidP="00F80557">
            <w:pPr>
              <w:spacing w:line="48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lang w:val="pl-PL"/>
              </w:rPr>
            </w:pPr>
            <w:r>
              <w:rPr>
                <w:rFonts w:ascii="Times New Roman" w:eastAsia="Times New Roman" w:hAnsi="Times New Roman" w:cs="Times New Roman"/>
                <w:b/>
                <w:sz w:val="24"/>
                <w:szCs w:val="24"/>
                <w:lang w:val="pl-PL"/>
              </w:rPr>
              <w:t>2</w:t>
            </w:r>
            <w:r w:rsidR="00E60160">
              <w:rPr>
                <w:rFonts w:ascii="Times New Roman" w:eastAsia="Times New Roman" w:hAnsi="Times New Roman" w:cs="Times New Roman"/>
                <w:b/>
                <w:sz w:val="24"/>
                <w:szCs w:val="24"/>
                <w:lang w:val="pl-PL"/>
              </w:rPr>
              <w:t>1</w:t>
            </w:r>
          </w:p>
        </w:tc>
      </w:tr>
    </w:tbl>
    <w:p w14:paraId="515A4B1B" w14:textId="0C48975E" w:rsidR="004079D4" w:rsidRPr="004079D4" w:rsidRDefault="004079D4" w:rsidP="004079D4">
      <w:pPr>
        <w:spacing w:after="0" w:line="240" w:lineRule="auto"/>
        <w:ind w:left="284"/>
        <w:rPr>
          <w:rFonts w:ascii="Times New Roman" w:eastAsia="Times New Roman" w:hAnsi="Times New Roman" w:cs="Times New Roman"/>
          <w:i/>
          <w:sz w:val="24"/>
          <w:szCs w:val="24"/>
          <w:lang w:val="pl-PL"/>
        </w:rPr>
      </w:pPr>
      <w:r w:rsidRPr="004079D4">
        <w:rPr>
          <w:rFonts w:ascii="Times New Roman" w:eastAsia="Times New Roman" w:hAnsi="Times New Roman" w:cs="Times New Roman"/>
          <w:i/>
          <w:sz w:val="24"/>
          <w:szCs w:val="24"/>
          <w:lang w:val="pl-PL"/>
        </w:rPr>
        <w:t xml:space="preserve">                        Tabela </w:t>
      </w:r>
      <w:r w:rsidR="00587B4C">
        <w:rPr>
          <w:rFonts w:ascii="Times New Roman" w:eastAsia="Times New Roman" w:hAnsi="Times New Roman" w:cs="Times New Roman"/>
          <w:i/>
          <w:sz w:val="24"/>
          <w:szCs w:val="24"/>
          <w:lang w:val="pl-PL"/>
        </w:rPr>
        <w:t>2</w:t>
      </w:r>
      <w:r w:rsidRPr="004079D4">
        <w:rPr>
          <w:rFonts w:ascii="Times New Roman" w:eastAsia="Times New Roman" w:hAnsi="Times New Roman" w:cs="Times New Roman"/>
          <w:i/>
          <w:sz w:val="24"/>
          <w:szCs w:val="24"/>
          <w:lang w:val="pl-PL"/>
        </w:rPr>
        <w:t>. Kadrovska struktura u Direkciji</w:t>
      </w:r>
    </w:p>
    <w:p w14:paraId="10002C5E" w14:textId="77777777" w:rsidR="004079D4" w:rsidRPr="004079D4" w:rsidRDefault="004079D4" w:rsidP="004079D4">
      <w:pPr>
        <w:spacing w:after="0" w:line="240" w:lineRule="auto"/>
        <w:ind w:left="284"/>
        <w:rPr>
          <w:rFonts w:ascii="Times New Roman" w:eastAsia="Times New Roman" w:hAnsi="Times New Roman" w:cs="Times New Roman"/>
          <w:i/>
          <w:sz w:val="24"/>
          <w:szCs w:val="24"/>
          <w:lang w:val="pl-PL"/>
        </w:rPr>
      </w:pPr>
    </w:p>
    <w:p w14:paraId="71B2D8A7" w14:textId="718E4C1F" w:rsidR="004079D4" w:rsidRDefault="004079D4" w:rsidP="004079D4">
      <w:pPr>
        <w:spacing w:after="0" w:line="240" w:lineRule="auto"/>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Direkcija </w:t>
      </w:r>
      <w:r w:rsidR="003A33F4">
        <w:rPr>
          <w:rFonts w:ascii="Times New Roman" w:eastAsia="Times New Roman" w:hAnsi="Times New Roman" w:cs="Times New Roman"/>
          <w:bCs/>
          <w:sz w:val="24"/>
          <w:szCs w:val="24"/>
          <w:lang w:val="pl-PL"/>
        </w:rPr>
        <w:t xml:space="preserve">će </w:t>
      </w:r>
      <w:r w:rsidRPr="004079D4">
        <w:rPr>
          <w:rFonts w:ascii="Times New Roman" w:eastAsia="Times New Roman" w:hAnsi="Times New Roman" w:cs="Times New Roman"/>
          <w:bCs/>
          <w:sz w:val="24"/>
          <w:szCs w:val="24"/>
          <w:lang w:val="pl-PL"/>
        </w:rPr>
        <w:t>u toku 20</w:t>
      </w:r>
      <w:r w:rsidR="00076A4A">
        <w:rPr>
          <w:rFonts w:ascii="Times New Roman" w:eastAsia="Times New Roman" w:hAnsi="Times New Roman" w:cs="Times New Roman"/>
          <w:bCs/>
          <w:sz w:val="24"/>
          <w:szCs w:val="24"/>
          <w:lang w:val="pl-PL"/>
        </w:rPr>
        <w:t>2</w:t>
      </w:r>
      <w:r w:rsidR="007736AB">
        <w:rPr>
          <w:rFonts w:ascii="Times New Roman" w:eastAsia="Times New Roman" w:hAnsi="Times New Roman" w:cs="Times New Roman"/>
          <w:bCs/>
          <w:sz w:val="24"/>
          <w:szCs w:val="24"/>
          <w:lang w:val="pl-PL"/>
        </w:rPr>
        <w:t>2</w:t>
      </w:r>
      <w:r w:rsidR="00FA4E4D">
        <w:rPr>
          <w:rFonts w:ascii="Times New Roman" w:eastAsia="Times New Roman" w:hAnsi="Times New Roman" w:cs="Times New Roman"/>
          <w:bCs/>
          <w:sz w:val="24"/>
          <w:szCs w:val="24"/>
          <w:lang w:val="pl-PL"/>
        </w:rPr>
        <w:t xml:space="preserve">. godine </w:t>
      </w:r>
      <w:r w:rsidR="00E60160">
        <w:rPr>
          <w:rFonts w:ascii="Times New Roman" w:eastAsia="Times New Roman" w:hAnsi="Times New Roman" w:cs="Times New Roman"/>
          <w:bCs/>
          <w:sz w:val="24"/>
          <w:szCs w:val="24"/>
          <w:lang w:val="pl-PL"/>
        </w:rPr>
        <w:t>zaposliti</w:t>
      </w:r>
      <w:r w:rsidR="004F2CA4">
        <w:rPr>
          <w:rFonts w:ascii="Times New Roman" w:eastAsia="Times New Roman" w:hAnsi="Times New Roman" w:cs="Times New Roman"/>
          <w:bCs/>
          <w:sz w:val="24"/>
          <w:szCs w:val="24"/>
          <w:lang w:val="pl-PL"/>
        </w:rPr>
        <w:t xml:space="preserve"> jednog </w:t>
      </w:r>
      <w:r w:rsidR="00BB7EE5">
        <w:rPr>
          <w:rFonts w:ascii="Times New Roman" w:eastAsia="Times New Roman" w:hAnsi="Times New Roman" w:cs="Times New Roman"/>
          <w:bCs/>
          <w:sz w:val="24"/>
          <w:szCs w:val="24"/>
          <w:lang w:val="pl-PL"/>
        </w:rPr>
        <w:t xml:space="preserve">diplomiranog </w:t>
      </w:r>
      <w:r w:rsidR="004F2CA4">
        <w:rPr>
          <w:rFonts w:ascii="Times New Roman" w:eastAsia="Times New Roman" w:hAnsi="Times New Roman" w:cs="Times New Roman"/>
          <w:bCs/>
          <w:sz w:val="24"/>
          <w:szCs w:val="24"/>
          <w:lang w:val="pl-PL"/>
        </w:rPr>
        <w:t xml:space="preserve">pravnika, jednog </w:t>
      </w:r>
      <w:r w:rsidR="00BB7EE5">
        <w:rPr>
          <w:rFonts w:ascii="Times New Roman" w:eastAsia="Times New Roman" w:hAnsi="Times New Roman" w:cs="Times New Roman"/>
          <w:bCs/>
          <w:sz w:val="24"/>
          <w:szCs w:val="24"/>
          <w:lang w:val="pl-PL"/>
        </w:rPr>
        <w:t xml:space="preserve">diplomiranog </w:t>
      </w:r>
      <w:r w:rsidR="004F2CA4">
        <w:rPr>
          <w:rFonts w:ascii="Times New Roman" w:eastAsia="Times New Roman" w:hAnsi="Times New Roman" w:cs="Times New Roman"/>
          <w:bCs/>
          <w:sz w:val="24"/>
          <w:szCs w:val="24"/>
          <w:lang w:val="pl-PL"/>
        </w:rPr>
        <w:t xml:space="preserve">ekonomistu i </w:t>
      </w:r>
      <w:r w:rsidR="00BB7EE5">
        <w:rPr>
          <w:rFonts w:ascii="Times New Roman" w:eastAsia="Times New Roman" w:hAnsi="Times New Roman" w:cs="Times New Roman"/>
          <w:bCs/>
          <w:sz w:val="24"/>
          <w:szCs w:val="24"/>
          <w:lang w:val="pl-PL"/>
        </w:rPr>
        <w:t xml:space="preserve">jedno </w:t>
      </w:r>
      <w:r w:rsidR="004F2CA4">
        <w:rPr>
          <w:rFonts w:ascii="Times New Roman" w:eastAsia="Times New Roman" w:hAnsi="Times New Roman" w:cs="Times New Roman"/>
          <w:bCs/>
          <w:sz w:val="24"/>
          <w:szCs w:val="24"/>
          <w:lang w:val="pl-PL"/>
        </w:rPr>
        <w:t>lice sa završenim tehničim fakultetom, te</w:t>
      </w:r>
      <w:r w:rsidR="00E60160">
        <w:rPr>
          <w:rFonts w:ascii="Times New Roman" w:eastAsia="Times New Roman" w:hAnsi="Times New Roman" w:cs="Times New Roman"/>
          <w:bCs/>
          <w:sz w:val="24"/>
          <w:szCs w:val="24"/>
          <w:lang w:val="pl-PL"/>
        </w:rPr>
        <w:t xml:space="preserve"> jednog </w:t>
      </w:r>
      <w:r w:rsidR="00BA6983">
        <w:rPr>
          <w:rFonts w:ascii="Times New Roman" w:eastAsia="Times New Roman" w:hAnsi="Times New Roman" w:cs="Times New Roman"/>
          <w:bCs/>
          <w:sz w:val="24"/>
          <w:szCs w:val="24"/>
          <w:lang w:val="pl-PL"/>
        </w:rPr>
        <w:t xml:space="preserve">radnika srednje stručne spreme </w:t>
      </w:r>
      <w:r w:rsidR="00E60160">
        <w:rPr>
          <w:rFonts w:ascii="Times New Roman" w:eastAsia="Times New Roman" w:hAnsi="Times New Roman" w:cs="Times New Roman"/>
          <w:bCs/>
          <w:sz w:val="24"/>
          <w:szCs w:val="24"/>
          <w:lang w:val="pl-PL"/>
        </w:rPr>
        <w:t>na sistemat</w:t>
      </w:r>
      <w:r w:rsidR="00BB7EE5">
        <w:rPr>
          <w:rFonts w:ascii="Times New Roman" w:eastAsia="Times New Roman" w:hAnsi="Times New Roman" w:cs="Times New Roman"/>
          <w:bCs/>
          <w:sz w:val="24"/>
          <w:szCs w:val="24"/>
          <w:lang w:val="pl-PL"/>
        </w:rPr>
        <w:t>izovana</w:t>
      </w:r>
      <w:r w:rsidR="004F2CA4">
        <w:rPr>
          <w:rFonts w:ascii="Times New Roman" w:eastAsia="Times New Roman" w:hAnsi="Times New Roman" w:cs="Times New Roman"/>
          <w:bCs/>
          <w:sz w:val="24"/>
          <w:szCs w:val="24"/>
          <w:lang w:val="pl-PL"/>
        </w:rPr>
        <w:t xml:space="preserve"> upražnjen</w:t>
      </w:r>
      <w:r w:rsidR="00BB7EE5">
        <w:rPr>
          <w:rFonts w:ascii="Times New Roman" w:eastAsia="Times New Roman" w:hAnsi="Times New Roman" w:cs="Times New Roman"/>
          <w:bCs/>
          <w:sz w:val="24"/>
          <w:szCs w:val="24"/>
          <w:lang w:val="pl-PL"/>
        </w:rPr>
        <w:t>a</w:t>
      </w:r>
      <w:r w:rsidR="004F2CA4">
        <w:rPr>
          <w:rFonts w:ascii="Times New Roman" w:eastAsia="Times New Roman" w:hAnsi="Times New Roman" w:cs="Times New Roman"/>
          <w:bCs/>
          <w:sz w:val="24"/>
          <w:szCs w:val="24"/>
          <w:lang w:val="pl-PL"/>
        </w:rPr>
        <w:t xml:space="preserve"> radn</w:t>
      </w:r>
      <w:r w:rsidR="00BB7EE5">
        <w:rPr>
          <w:rFonts w:ascii="Times New Roman" w:eastAsia="Times New Roman" w:hAnsi="Times New Roman" w:cs="Times New Roman"/>
          <w:bCs/>
          <w:sz w:val="24"/>
          <w:szCs w:val="24"/>
          <w:lang w:val="pl-PL"/>
        </w:rPr>
        <w:t>a mjesta</w:t>
      </w:r>
      <w:r w:rsidR="004F2CA4">
        <w:rPr>
          <w:rFonts w:ascii="Times New Roman" w:eastAsia="Times New Roman" w:hAnsi="Times New Roman" w:cs="Times New Roman"/>
          <w:bCs/>
          <w:sz w:val="24"/>
          <w:szCs w:val="24"/>
          <w:lang w:val="pl-PL"/>
        </w:rPr>
        <w:t>. Također, bit će</w:t>
      </w:r>
      <w:r w:rsidR="00E60160">
        <w:rPr>
          <w:rFonts w:ascii="Times New Roman" w:eastAsia="Times New Roman" w:hAnsi="Times New Roman" w:cs="Times New Roman"/>
          <w:bCs/>
          <w:sz w:val="24"/>
          <w:szCs w:val="24"/>
          <w:lang w:val="pl-PL"/>
        </w:rPr>
        <w:t xml:space="preserve"> </w:t>
      </w:r>
      <w:r w:rsidR="004F2CA4">
        <w:rPr>
          <w:rFonts w:ascii="Times New Roman" w:eastAsia="Times New Roman" w:hAnsi="Times New Roman" w:cs="Times New Roman"/>
          <w:bCs/>
          <w:sz w:val="24"/>
          <w:szCs w:val="24"/>
          <w:lang w:val="pl-PL"/>
        </w:rPr>
        <w:t>omogućeno</w:t>
      </w:r>
      <w:r w:rsidRPr="004079D4">
        <w:rPr>
          <w:rFonts w:ascii="Times New Roman" w:eastAsia="Times New Roman" w:hAnsi="Times New Roman" w:cs="Times New Roman"/>
          <w:bCs/>
          <w:sz w:val="24"/>
          <w:szCs w:val="24"/>
          <w:lang w:val="pl-PL"/>
        </w:rPr>
        <w:t xml:space="preserve"> obavljanje pripravničkog staža za više diplomanata.</w:t>
      </w:r>
      <w:r w:rsidR="00213CF6">
        <w:rPr>
          <w:rFonts w:ascii="Times New Roman" w:eastAsia="Times New Roman" w:hAnsi="Times New Roman" w:cs="Times New Roman"/>
          <w:bCs/>
          <w:sz w:val="24"/>
          <w:szCs w:val="24"/>
          <w:lang w:val="pl-PL"/>
        </w:rPr>
        <w:t xml:space="preserve"> Zbog složenosti posla, u 202</w:t>
      </w:r>
      <w:r w:rsidR="007736AB">
        <w:rPr>
          <w:rFonts w:ascii="Times New Roman" w:eastAsia="Times New Roman" w:hAnsi="Times New Roman" w:cs="Times New Roman"/>
          <w:bCs/>
          <w:sz w:val="24"/>
          <w:szCs w:val="24"/>
          <w:lang w:val="pl-PL"/>
        </w:rPr>
        <w:t>2</w:t>
      </w:r>
      <w:r w:rsidR="00213CF6">
        <w:rPr>
          <w:rFonts w:ascii="Times New Roman" w:eastAsia="Times New Roman" w:hAnsi="Times New Roman" w:cs="Times New Roman"/>
          <w:bCs/>
          <w:sz w:val="24"/>
          <w:szCs w:val="24"/>
          <w:lang w:val="pl-PL"/>
        </w:rPr>
        <w:t>. godini planira se sistematizacija radnih mjesta po službama (sektorima).</w:t>
      </w:r>
    </w:p>
    <w:p w14:paraId="7A686CDA" w14:textId="77777777" w:rsidR="00F80557" w:rsidRDefault="00F80557" w:rsidP="004079D4">
      <w:pPr>
        <w:spacing w:after="0" w:line="240" w:lineRule="auto"/>
        <w:jc w:val="both"/>
        <w:rPr>
          <w:rFonts w:ascii="Times New Roman" w:eastAsia="Times New Roman" w:hAnsi="Times New Roman" w:cs="Times New Roman"/>
          <w:bCs/>
          <w:sz w:val="24"/>
          <w:szCs w:val="24"/>
          <w:lang w:val="pl-PL"/>
        </w:rPr>
      </w:pPr>
    </w:p>
    <w:p w14:paraId="1324F1BE" w14:textId="77777777" w:rsidR="00F80557" w:rsidRDefault="00F80557" w:rsidP="004079D4">
      <w:pPr>
        <w:spacing w:after="0" w:line="240" w:lineRule="auto"/>
        <w:jc w:val="both"/>
        <w:rPr>
          <w:rFonts w:ascii="Times New Roman" w:eastAsia="Times New Roman" w:hAnsi="Times New Roman" w:cs="Times New Roman"/>
          <w:bCs/>
          <w:sz w:val="24"/>
          <w:szCs w:val="24"/>
          <w:lang w:val="pl-PL"/>
        </w:rPr>
      </w:pPr>
    </w:p>
    <w:p w14:paraId="0B5AB3F5" w14:textId="77777777" w:rsidR="00F80557" w:rsidRPr="004079D4" w:rsidRDefault="00F80557" w:rsidP="004079D4">
      <w:pPr>
        <w:spacing w:after="0" w:line="240" w:lineRule="auto"/>
        <w:jc w:val="both"/>
        <w:rPr>
          <w:rFonts w:ascii="Times New Roman" w:eastAsia="Times New Roman" w:hAnsi="Times New Roman" w:cs="Times New Roman"/>
          <w:bCs/>
          <w:sz w:val="24"/>
          <w:szCs w:val="24"/>
          <w:lang w:val="pl-PL"/>
        </w:rPr>
      </w:pPr>
    </w:p>
    <w:p w14:paraId="752E7BF2"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p>
    <w:p w14:paraId="1355E7BB"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PODACI O PLAĆAMA I DRUGIM NAKNADAMA U DIREKCIJI</w:t>
      </w:r>
    </w:p>
    <w:p w14:paraId="61A7AB4D" w14:textId="77777777" w:rsidR="004079D4" w:rsidRPr="004079D4" w:rsidRDefault="004079D4" w:rsidP="004079D4">
      <w:pPr>
        <w:spacing w:after="0" w:line="240" w:lineRule="auto"/>
        <w:jc w:val="both"/>
        <w:rPr>
          <w:rFonts w:ascii="Times New Roman" w:eastAsia="Times New Roman" w:hAnsi="Times New Roman" w:cs="Times New Roman"/>
          <w:bCs/>
          <w:sz w:val="24"/>
          <w:szCs w:val="24"/>
          <w:lang w:val="pl-PL"/>
        </w:rPr>
      </w:pPr>
    </w:p>
    <w:p w14:paraId="786395EA" w14:textId="59DE8432" w:rsidR="004079D4" w:rsidRPr="004079D4" w:rsidRDefault="004079D4" w:rsidP="004079D4">
      <w:pPr>
        <w:spacing w:after="0" w:line="240" w:lineRule="auto"/>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U Direkciji je u 20</w:t>
      </w:r>
      <w:r w:rsidR="000A3305">
        <w:rPr>
          <w:rFonts w:ascii="Times New Roman" w:eastAsia="Times New Roman" w:hAnsi="Times New Roman" w:cs="Times New Roman"/>
          <w:bCs/>
          <w:sz w:val="24"/>
          <w:szCs w:val="24"/>
          <w:lang w:val="pl-PL"/>
        </w:rPr>
        <w:t>2</w:t>
      </w:r>
      <w:r w:rsidR="007736AB">
        <w:rPr>
          <w:rFonts w:ascii="Times New Roman" w:eastAsia="Times New Roman" w:hAnsi="Times New Roman" w:cs="Times New Roman"/>
          <w:bCs/>
          <w:sz w:val="24"/>
          <w:szCs w:val="24"/>
          <w:lang w:val="pl-PL"/>
        </w:rPr>
        <w:t>1</w:t>
      </w:r>
      <w:r w:rsidRPr="004079D4">
        <w:rPr>
          <w:rFonts w:ascii="Times New Roman" w:eastAsia="Times New Roman" w:hAnsi="Times New Roman" w:cs="Times New Roman"/>
          <w:bCs/>
          <w:sz w:val="24"/>
          <w:szCs w:val="24"/>
          <w:lang w:val="pl-PL"/>
        </w:rPr>
        <w:t xml:space="preserve">. godini isplaćena prosječna mjesečna neto plaća u iznosu od 1.285,00 KM. </w:t>
      </w:r>
    </w:p>
    <w:p w14:paraId="1F7B3642" w14:textId="77777777" w:rsidR="004079D4" w:rsidRPr="004079D4" w:rsidRDefault="004079D4" w:rsidP="004079D4">
      <w:pPr>
        <w:spacing w:after="0" w:line="240" w:lineRule="auto"/>
        <w:jc w:val="both"/>
        <w:rPr>
          <w:rFonts w:ascii="Times New Roman" w:eastAsia="Times New Roman" w:hAnsi="Times New Roman" w:cs="Times New Roman"/>
          <w:b/>
          <w:bCs/>
          <w:sz w:val="24"/>
          <w:szCs w:val="24"/>
          <w:lang w:val="pl-PL"/>
        </w:rPr>
      </w:pPr>
    </w:p>
    <w:p w14:paraId="54DD4C61" w14:textId="03E08DAC" w:rsidR="004079D4" w:rsidRPr="004079D4" w:rsidRDefault="004079D4" w:rsidP="004079D4">
      <w:pPr>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Naknada za topli obrok planirana je u iznosu od </w:t>
      </w:r>
      <w:r w:rsidR="00F13DE5">
        <w:rPr>
          <w:rFonts w:ascii="Times New Roman" w:eastAsia="Times New Roman" w:hAnsi="Times New Roman" w:cs="Times New Roman"/>
          <w:bCs/>
          <w:sz w:val="24"/>
          <w:szCs w:val="24"/>
          <w:lang w:val="pl-PL"/>
        </w:rPr>
        <w:t>10</w:t>
      </w:r>
      <w:r w:rsidRPr="004079D4">
        <w:rPr>
          <w:rFonts w:ascii="Times New Roman" w:eastAsia="Times New Roman" w:hAnsi="Times New Roman" w:cs="Times New Roman"/>
          <w:bCs/>
          <w:sz w:val="24"/>
          <w:szCs w:val="24"/>
          <w:lang w:val="pl-PL"/>
        </w:rPr>
        <w:t>,00 KM po izrađenom danu. Naknada za regres u 20</w:t>
      </w:r>
      <w:r w:rsidR="000A3305">
        <w:rPr>
          <w:rFonts w:ascii="Times New Roman" w:eastAsia="Times New Roman" w:hAnsi="Times New Roman" w:cs="Times New Roman"/>
          <w:bCs/>
          <w:sz w:val="24"/>
          <w:szCs w:val="24"/>
          <w:lang w:val="pl-PL"/>
        </w:rPr>
        <w:t>2</w:t>
      </w:r>
      <w:r w:rsidR="007736AB">
        <w:rPr>
          <w:rFonts w:ascii="Times New Roman" w:eastAsia="Times New Roman" w:hAnsi="Times New Roman" w:cs="Times New Roman"/>
          <w:bCs/>
          <w:sz w:val="24"/>
          <w:szCs w:val="24"/>
          <w:lang w:val="pl-PL"/>
        </w:rPr>
        <w:t>1</w:t>
      </w:r>
      <w:r w:rsidRPr="004079D4">
        <w:rPr>
          <w:rFonts w:ascii="Times New Roman" w:eastAsia="Times New Roman" w:hAnsi="Times New Roman" w:cs="Times New Roman"/>
          <w:bCs/>
          <w:sz w:val="24"/>
          <w:szCs w:val="24"/>
          <w:lang w:val="pl-PL"/>
        </w:rPr>
        <w:t xml:space="preserve">. godini isplaćena je u iznosu od </w:t>
      </w:r>
      <w:r w:rsidRPr="006D41B8">
        <w:rPr>
          <w:rFonts w:ascii="Times New Roman" w:eastAsia="Times New Roman" w:hAnsi="Times New Roman" w:cs="Times New Roman"/>
          <w:bCs/>
          <w:sz w:val="24"/>
          <w:szCs w:val="24"/>
          <w:lang w:val="pl-PL"/>
        </w:rPr>
        <w:t>4</w:t>
      </w:r>
      <w:r w:rsidR="00405985">
        <w:rPr>
          <w:rFonts w:ascii="Times New Roman" w:eastAsia="Times New Roman" w:hAnsi="Times New Roman" w:cs="Times New Roman"/>
          <w:bCs/>
          <w:sz w:val="24"/>
          <w:szCs w:val="24"/>
          <w:lang w:val="pl-PL"/>
        </w:rPr>
        <w:t>80</w:t>
      </w:r>
      <w:r w:rsidRPr="006D41B8">
        <w:rPr>
          <w:rFonts w:ascii="Times New Roman" w:eastAsia="Times New Roman" w:hAnsi="Times New Roman" w:cs="Times New Roman"/>
          <w:bCs/>
          <w:sz w:val="24"/>
          <w:szCs w:val="24"/>
          <w:lang w:val="pl-PL"/>
        </w:rPr>
        <w:t>,</w:t>
      </w:r>
      <w:r w:rsidR="00405985">
        <w:rPr>
          <w:rFonts w:ascii="Times New Roman" w:eastAsia="Times New Roman" w:hAnsi="Times New Roman" w:cs="Times New Roman"/>
          <w:bCs/>
          <w:sz w:val="24"/>
          <w:szCs w:val="24"/>
          <w:lang w:val="pl-PL"/>
        </w:rPr>
        <w:t>5</w:t>
      </w:r>
      <w:r w:rsidRPr="006D41B8">
        <w:rPr>
          <w:rFonts w:ascii="Times New Roman" w:eastAsia="Times New Roman" w:hAnsi="Times New Roman" w:cs="Times New Roman"/>
          <w:bCs/>
          <w:sz w:val="24"/>
          <w:szCs w:val="24"/>
          <w:lang w:val="pl-PL"/>
        </w:rPr>
        <w:t xml:space="preserve">0 </w:t>
      </w:r>
      <w:r w:rsidRPr="004079D4">
        <w:rPr>
          <w:rFonts w:ascii="Times New Roman" w:eastAsia="Times New Roman" w:hAnsi="Times New Roman" w:cs="Times New Roman"/>
          <w:bCs/>
          <w:sz w:val="24"/>
          <w:szCs w:val="24"/>
          <w:lang w:val="pl-PL"/>
        </w:rPr>
        <w:t>KM. Naknada za regres u 20</w:t>
      </w:r>
      <w:r w:rsidR="00076A4A">
        <w:rPr>
          <w:rFonts w:ascii="Times New Roman" w:eastAsia="Times New Roman" w:hAnsi="Times New Roman" w:cs="Times New Roman"/>
          <w:bCs/>
          <w:sz w:val="24"/>
          <w:szCs w:val="24"/>
          <w:lang w:val="pl-PL"/>
        </w:rPr>
        <w:t>2</w:t>
      </w:r>
      <w:r w:rsidR="00405985">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xml:space="preserve">. godini planira se u iznosu </w:t>
      </w:r>
      <w:r w:rsidRPr="00F13DE5">
        <w:rPr>
          <w:rFonts w:ascii="Times New Roman" w:eastAsia="Times New Roman" w:hAnsi="Times New Roman" w:cs="Times New Roman"/>
          <w:bCs/>
          <w:sz w:val="24"/>
          <w:szCs w:val="24"/>
          <w:lang w:val="pl-PL"/>
        </w:rPr>
        <w:t xml:space="preserve">od </w:t>
      </w:r>
      <w:r w:rsidR="00F13DE5" w:rsidRPr="00F13DE5">
        <w:rPr>
          <w:rFonts w:ascii="Times New Roman" w:eastAsia="Times New Roman" w:hAnsi="Times New Roman" w:cs="Times New Roman"/>
          <w:bCs/>
          <w:sz w:val="24"/>
          <w:szCs w:val="24"/>
          <w:lang w:val="pl-PL"/>
        </w:rPr>
        <w:t>6</w:t>
      </w:r>
      <w:r w:rsidRPr="00F13DE5">
        <w:rPr>
          <w:rFonts w:ascii="Times New Roman" w:eastAsia="Times New Roman" w:hAnsi="Times New Roman" w:cs="Times New Roman"/>
          <w:bCs/>
          <w:sz w:val="24"/>
          <w:szCs w:val="24"/>
          <w:lang w:val="pl-PL"/>
        </w:rPr>
        <w:t xml:space="preserve">00,00 </w:t>
      </w:r>
      <w:r w:rsidRPr="004079D4">
        <w:rPr>
          <w:rFonts w:ascii="Times New Roman" w:eastAsia="Times New Roman" w:hAnsi="Times New Roman" w:cs="Times New Roman"/>
          <w:bCs/>
          <w:sz w:val="24"/>
          <w:szCs w:val="24"/>
          <w:lang w:val="pl-PL"/>
        </w:rPr>
        <w:t xml:space="preserve">KM a bit će isplaćena u skladu sa aktima Vlade TK. Troškovi prijevoza na posao i sa posla </w:t>
      </w:r>
      <w:r w:rsidR="00405985">
        <w:rPr>
          <w:rFonts w:ascii="Times New Roman" w:eastAsia="Times New Roman" w:hAnsi="Times New Roman" w:cs="Times New Roman"/>
          <w:bCs/>
          <w:sz w:val="24"/>
          <w:szCs w:val="24"/>
          <w:lang w:val="pl-PL"/>
        </w:rPr>
        <w:t>će se isplaćivati</w:t>
      </w:r>
      <w:r w:rsidRPr="004079D4">
        <w:rPr>
          <w:rFonts w:ascii="Times New Roman" w:eastAsia="Times New Roman" w:hAnsi="Times New Roman" w:cs="Times New Roman"/>
          <w:bCs/>
          <w:sz w:val="24"/>
          <w:szCs w:val="24"/>
          <w:lang w:val="pl-PL"/>
        </w:rPr>
        <w:t xml:space="preserve"> u </w:t>
      </w:r>
      <w:r w:rsidR="00405985">
        <w:rPr>
          <w:rFonts w:ascii="Times New Roman" w:eastAsia="Times New Roman" w:hAnsi="Times New Roman" w:cs="Times New Roman"/>
          <w:bCs/>
          <w:sz w:val="24"/>
          <w:szCs w:val="24"/>
          <w:lang w:val="pl-PL"/>
        </w:rPr>
        <w:t>skladu Instrukcijom o načinu obračuna i isplati naknade troškova prevoza na posao i sa posla uposlenih kod budžetskih korisnika Tuzlanskog kantona („Službene novine Tuzlanskog kantona” broj: 11/20 i 06/21)</w:t>
      </w:r>
      <w:r w:rsidRPr="004079D4">
        <w:rPr>
          <w:rFonts w:ascii="Times New Roman" w:eastAsia="Times New Roman" w:hAnsi="Times New Roman" w:cs="Times New Roman"/>
          <w:bCs/>
          <w:sz w:val="24"/>
          <w:szCs w:val="24"/>
          <w:lang w:val="pl-PL"/>
        </w:rPr>
        <w:t>. Ostale naknade (novčana pomoć u slučaju smrti radnika ili člana uže obitelji, teške invalidnosti ili dugotrajne bolesti,  dodatna primanja iz ili po osnovu radnog odnosa) obračunavat će se po važećim zakonskim propisima.</w:t>
      </w:r>
    </w:p>
    <w:p w14:paraId="48C80D3D" w14:textId="31B1C71B" w:rsidR="004079D4" w:rsidRDefault="004079D4" w:rsidP="00E60160">
      <w:pPr>
        <w:spacing w:after="0" w:line="240" w:lineRule="auto"/>
        <w:jc w:val="both"/>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Prosječna isplaćena neto mjesečna plata u 20</w:t>
      </w:r>
      <w:r w:rsidR="000A3305">
        <w:rPr>
          <w:rFonts w:ascii="Times New Roman" w:eastAsia="Times New Roman" w:hAnsi="Times New Roman" w:cs="Times New Roman"/>
          <w:b/>
          <w:bCs/>
          <w:sz w:val="24"/>
          <w:szCs w:val="20"/>
          <w:lang w:val="pl-PL"/>
        </w:rPr>
        <w:t>2</w:t>
      </w:r>
      <w:r w:rsidR="00BB78A6">
        <w:rPr>
          <w:rFonts w:ascii="Times New Roman" w:eastAsia="Times New Roman" w:hAnsi="Times New Roman" w:cs="Times New Roman"/>
          <w:b/>
          <w:bCs/>
          <w:sz w:val="24"/>
          <w:szCs w:val="20"/>
          <w:lang w:val="pl-PL"/>
        </w:rPr>
        <w:t>1</w:t>
      </w:r>
      <w:r w:rsidRPr="004079D4">
        <w:rPr>
          <w:rFonts w:ascii="Times New Roman" w:eastAsia="Times New Roman" w:hAnsi="Times New Roman" w:cs="Times New Roman"/>
          <w:b/>
          <w:bCs/>
          <w:sz w:val="24"/>
          <w:szCs w:val="20"/>
          <w:lang w:val="pl-PL"/>
        </w:rPr>
        <w:t>. godini i planirana</w:t>
      </w:r>
      <w:r w:rsidRPr="004079D4">
        <w:t xml:space="preserve"> </w:t>
      </w:r>
      <w:r w:rsidRPr="005C1C84">
        <w:rPr>
          <w:rFonts w:ascii="Times New Roman" w:eastAsia="Times New Roman" w:hAnsi="Times New Roman" w:cs="Times New Roman"/>
          <w:b/>
          <w:bCs/>
          <w:sz w:val="24"/>
          <w:szCs w:val="20"/>
          <w:lang w:val="pl-PL"/>
        </w:rPr>
        <w:t>p</w:t>
      </w:r>
      <w:r w:rsidRPr="004079D4">
        <w:rPr>
          <w:rFonts w:ascii="Times New Roman" w:eastAsia="Times New Roman" w:hAnsi="Times New Roman" w:cs="Times New Roman"/>
          <w:b/>
          <w:bCs/>
          <w:sz w:val="24"/>
          <w:szCs w:val="20"/>
          <w:lang w:val="pl-PL"/>
        </w:rPr>
        <w:t>rosječna isplaćena neto mjesečna plata u 20</w:t>
      </w:r>
      <w:r w:rsidR="00076A4A">
        <w:rPr>
          <w:rFonts w:ascii="Times New Roman" w:eastAsia="Times New Roman" w:hAnsi="Times New Roman" w:cs="Times New Roman"/>
          <w:b/>
          <w:bCs/>
          <w:sz w:val="24"/>
          <w:szCs w:val="20"/>
          <w:lang w:val="pl-PL"/>
        </w:rPr>
        <w:t>2</w:t>
      </w:r>
      <w:r w:rsidR="00BB78A6">
        <w:rPr>
          <w:rFonts w:ascii="Times New Roman" w:eastAsia="Times New Roman" w:hAnsi="Times New Roman" w:cs="Times New Roman"/>
          <w:b/>
          <w:bCs/>
          <w:sz w:val="24"/>
          <w:szCs w:val="20"/>
          <w:lang w:val="pl-PL"/>
        </w:rPr>
        <w:t>2</w:t>
      </w:r>
      <w:r w:rsidRPr="004079D4">
        <w:rPr>
          <w:rFonts w:ascii="Times New Roman" w:eastAsia="Times New Roman" w:hAnsi="Times New Roman" w:cs="Times New Roman"/>
          <w:b/>
          <w:bCs/>
          <w:sz w:val="24"/>
          <w:szCs w:val="20"/>
          <w:lang w:val="pl-PL"/>
        </w:rPr>
        <w:t>. godini po strukturi zaposlenih:</w:t>
      </w:r>
    </w:p>
    <w:p w14:paraId="2C97F425" w14:textId="77777777" w:rsidR="00F80557" w:rsidRPr="004079D4" w:rsidRDefault="00F80557" w:rsidP="00E60160">
      <w:pPr>
        <w:spacing w:after="0" w:line="240" w:lineRule="auto"/>
        <w:jc w:val="both"/>
        <w:rPr>
          <w:rFonts w:ascii="Times New Roman" w:eastAsia="Times New Roman" w:hAnsi="Times New Roman" w:cs="Times New Roman"/>
          <w:b/>
          <w:bCs/>
          <w:sz w:val="24"/>
          <w:szCs w:val="20"/>
          <w:lang w:val="pl-PL"/>
        </w:rPr>
      </w:pPr>
    </w:p>
    <w:p w14:paraId="3DB0BB7F" w14:textId="77777777" w:rsidR="004079D4" w:rsidRPr="004079D4" w:rsidRDefault="004079D4" w:rsidP="00E60160">
      <w:pPr>
        <w:spacing w:after="0" w:line="240" w:lineRule="auto"/>
        <w:jc w:val="both"/>
        <w:rPr>
          <w:rFonts w:ascii="Times New Roman" w:eastAsia="Times New Roman" w:hAnsi="Times New Roman" w:cs="Times New Roman"/>
          <w:b/>
          <w:bCs/>
          <w:sz w:val="24"/>
          <w:szCs w:val="20"/>
          <w:lang w:val="pl-PL"/>
        </w:rPr>
      </w:pPr>
    </w:p>
    <w:tbl>
      <w:tblPr>
        <w:tblStyle w:val="TableGrid"/>
        <w:tblW w:w="8472" w:type="dxa"/>
        <w:tblInd w:w="283" w:type="dxa"/>
        <w:tblLook w:val="04A0" w:firstRow="1" w:lastRow="0" w:firstColumn="1" w:lastColumn="0" w:noHBand="0" w:noVBand="1"/>
      </w:tblPr>
      <w:tblGrid>
        <w:gridCol w:w="3086"/>
        <w:gridCol w:w="2693"/>
        <w:gridCol w:w="2693"/>
      </w:tblGrid>
      <w:tr w:rsidR="004079D4" w:rsidRPr="004079D4" w14:paraId="04ED2FD7" w14:textId="77777777" w:rsidTr="00F80557">
        <w:trPr>
          <w:trHeight w:val="906"/>
        </w:trPr>
        <w:tc>
          <w:tcPr>
            <w:tcW w:w="3086" w:type="dxa"/>
          </w:tcPr>
          <w:p w14:paraId="4015C4EA" w14:textId="77777777" w:rsidR="004079D4" w:rsidRPr="004079D4" w:rsidRDefault="004079D4" w:rsidP="00F80557">
            <w:pPr>
              <w:spacing w:line="480" w:lineRule="auto"/>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 xml:space="preserve">Stepen stručne spreme </w:t>
            </w:r>
          </w:p>
        </w:tc>
        <w:tc>
          <w:tcPr>
            <w:tcW w:w="2693" w:type="dxa"/>
          </w:tcPr>
          <w:p w14:paraId="1E300D51" w14:textId="2BA55192" w:rsidR="004079D4" w:rsidRPr="004079D4" w:rsidRDefault="004079D4" w:rsidP="00F80557">
            <w:pPr>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Prosječna ispl</w:t>
            </w:r>
            <w:r w:rsidR="00076A4A">
              <w:rPr>
                <w:rFonts w:ascii="Times New Roman" w:eastAsia="Times New Roman" w:hAnsi="Times New Roman" w:cs="Times New Roman"/>
                <w:b/>
                <w:bCs/>
                <w:sz w:val="24"/>
                <w:szCs w:val="20"/>
                <w:lang w:val="pl-PL"/>
              </w:rPr>
              <w:t>aćena mjesečna neto plata u 20</w:t>
            </w:r>
            <w:r w:rsidR="000A3305">
              <w:rPr>
                <w:rFonts w:ascii="Times New Roman" w:eastAsia="Times New Roman" w:hAnsi="Times New Roman" w:cs="Times New Roman"/>
                <w:b/>
                <w:bCs/>
                <w:sz w:val="24"/>
                <w:szCs w:val="20"/>
                <w:lang w:val="pl-PL"/>
              </w:rPr>
              <w:t>2</w:t>
            </w:r>
            <w:r w:rsidR="00BB78A6">
              <w:rPr>
                <w:rFonts w:ascii="Times New Roman" w:eastAsia="Times New Roman" w:hAnsi="Times New Roman" w:cs="Times New Roman"/>
                <w:b/>
                <w:bCs/>
                <w:sz w:val="24"/>
                <w:szCs w:val="20"/>
                <w:lang w:val="pl-PL"/>
              </w:rPr>
              <w:t>1</w:t>
            </w:r>
            <w:r w:rsidRPr="004079D4">
              <w:rPr>
                <w:rFonts w:ascii="Times New Roman" w:eastAsia="Times New Roman" w:hAnsi="Times New Roman" w:cs="Times New Roman"/>
                <w:b/>
                <w:bCs/>
                <w:sz w:val="24"/>
                <w:szCs w:val="20"/>
                <w:lang w:val="pl-PL"/>
              </w:rPr>
              <w:t>. godini</w:t>
            </w:r>
          </w:p>
        </w:tc>
        <w:tc>
          <w:tcPr>
            <w:tcW w:w="2693" w:type="dxa"/>
          </w:tcPr>
          <w:p w14:paraId="347B9AC4" w14:textId="5C3E9439" w:rsidR="004079D4" w:rsidRPr="004079D4" w:rsidRDefault="004079D4" w:rsidP="00F80557">
            <w:pPr>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
                <w:bCs/>
                <w:sz w:val="24"/>
                <w:szCs w:val="20"/>
                <w:lang w:val="pl-PL"/>
              </w:rPr>
              <w:t>Planirana pros</w:t>
            </w:r>
            <w:r w:rsidR="00076A4A">
              <w:rPr>
                <w:rFonts w:ascii="Times New Roman" w:eastAsia="Times New Roman" w:hAnsi="Times New Roman" w:cs="Times New Roman"/>
                <w:b/>
                <w:bCs/>
                <w:sz w:val="24"/>
                <w:szCs w:val="20"/>
                <w:lang w:val="pl-PL"/>
              </w:rPr>
              <w:t>ječna mjesečna neto plata u 202</w:t>
            </w:r>
            <w:r w:rsidR="00BB78A6">
              <w:rPr>
                <w:rFonts w:ascii="Times New Roman" w:eastAsia="Times New Roman" w:hAnsi="Times New Roman" w:cs="Times New Roman"/>
                <w:b/>
                <w:bCs/>
                <w:sz w:val="24"/>
                <w:szCs w:val="20"/>
                <w:lang w:val="pl-PL"/>
              </w:rPr>
              <w:t>2</w:t>
            </w:r>
            <w:r w:rsidRPr="004079D4">
              <w:rPr>
                <w:rFonts w:ascii="Times New Roman" w:eastAsia="Times New Roman" w:hAnsi="Times New Roman" w:cs="Times New Roman"/>
                <w:b/>
                <w:bCs/>
                <w:sz w:val="24"/>
                <w:szCs w:val="20"/>
                <w:lang w:val="pl-PL"/>
              </w:rPr>
              <w:t>. godini</w:t>
            </w:r>
          </w:p>
        </w:tc>
      </w:tr>
      <w:tr w:rsidR="005B166C" w:rsidRPr="004079D4" w14:paraId="295BB74C" w14:textId="77777777" w:rsidTr="00F80557">
        <w:trPr>
          <w:trHeight w:val="253"/>
        </w:trPr>
        <w:tc>
          <w:tcPr>
            <w:tcW w:w="3086" w:type="dxa"/>
            <w:vAlign w:val="center"/>
          </w:tcPr>
          <w:p w14:paraId="1A510E65"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VSS</w:t>
            </w:r>
          </w:p>
        </w:tc>
        <w:tc>
          <w:tcPr>
            <w:tcW w:w="2693" w:type="dxa"/>
            <w:vAlign w:val="center"/>
          </w:tcPr>
          <w:p w14:paraId="32A1F084"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1.</w:t>
            </w:r>
            <w:r>
              <w:rPr>
                <w:rFonts w:ascii="Garamond" w:eastAsia="Times New Roman" w:hAnsi="Garamond" w:cs="Arial"/>
                <w:b/>
                <w:bCs/>
                <w:sz w:val="24"/>
                <w:szCs w:val="20"/>
                <w:lang w:val="pl-PL"/>
              </w:rPr>
              <w:t>7</w:t>
            </w:r>
            <w:r w:rsidRPr="004079D4">
              <w:rPr>
                <w:rFonts w:ascii="Garamond" w:eastAsia="Times New Roman" w:hAnsi="Garamond" w:cs="Arial"/>
                <w:b/>
                <w:bCs/>
                <w:sz w:val="24"/>
                <w:szCs w:val="20"/>
                <w:lang w:val="pl-PL"/>
              </w:rPr>
              <w:t>45,00</w:t>
            </w:r>
          </w:p>
        </w:tc>
        <w:tc>
          <w:tcPr>
            <w:tcW w:w="2693" w:type="dxa"/>
            <w:vAlign w:val="center"/>
          </w:tcPr>
          <w:p w14:paraId="0994B7CC"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1.</w:t>
            </w:r>
            <w:r>
              <w:rPr>
                <w:rFonts w:ascii="Garamond" w:eastAsia="Times New Roman" w:hAnsi="Garamond" w:cs="Arial"/>
                <w:b/>
                <w:bCs/>
                <w:sz w:val="24"/>
                <w:szCs w:val="20"/>
                <w:lang w:val="pl-PL"/>
              </w:rPr>
              <w:t>7</w:t>
            </w:r>
            <w:r w:rsidRPr="004079D4">
              <w:rPr>
                <w:rFonts w:ascii="Garamond" w:eastAsia="Times New Roman" w:hAnsi="Garamond" w:cs="Arial"/>
                <w:b/>
                <w:bCs/>
                <w:sz w:val="24"/>
                <w:szCs w:val="20"/>
                <w:lang w:val="pl-PL"/>
              </w:rPr>
              <w:t>45,00</w:t>
            </w:r>
          </w:p>
        </w:tc>
      </w:tr>
      <w:tr w:rsidR="005B166C" w:rsidRPr="004079D4" w14:paraId="06909168" w14:textId="77777777" w:rsidTr="00F80557">
        <w:trPr>
          <w:trHeight w:val="288"/>
        </w:trPr>
        <w:tc>
          <w:tcPr>
            <w:tcW w:w="3086" w:type="dxa"/>
            <w:vAlign w:val="center"/>
          </w:tcPr>
          <w:p w14:paraId="3E939C33"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VSS (saradnik)</w:t>
            </w:r>
          </w:p>
        </w:tc>
        <w:tc>
          <w:tcPr>
            <w:tcW w:w="2693" w:type="dxa"/>
            <w:vAlign w:val="center"/>
          </w:tcPr>
          <w:p w14:paraId="3FDC3635"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1.</w:t>
            </w:r>
            <w:r>
              <w:rPr>
                <w:rFonts w:ascii="Garamond" w:eastAsia="Times New Roman" w:hAnsi="Garamond" w:cs="Arial"/>
                <w:b/>
                <w:bCs/>
                <w:sz w:val="24"/>
                <w:szCs w:val="20"/>
                <w:lang w:val="pl-PL"/>
              </w:rPr>
              <w:t>354</w:t>
            </w:r>
            <w:r w:rsidRPr="004079D4">
              <w:rPr>
                <w:rFonts w:ascii="Garamond" w:eastAsia="Times New Roman" w:hAnsi="Garamond" w:cs="Arial"/>
                <w:b/>
                <w:bCs/>
                <w:sz w:val="24"/>
                <w:szCs w:val="20"/>
                <w:lang w:val="pl-PL"/>
              </w:rPr>
              <w:t>,00</w:t>
            </w:r>
          </w:p>
        </w:tc>
        <w:tc>
          <w:tcPr>
            <w:tcW w:w="2693" w:type="dxa"/>
            <w:vAlign w:val="center"/>
          </w:tcPr>
          <w:p w14:paraId="7E185562"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1.</w:t>
            </w:r>
            <w:r>
              <w:rPr>
                <w:rFonts w:ascii="Garamond" w:eastAsia="Times New Roman" w:hAnsi="Garamond" w:cs="Arial"/>
                <w:b/>
                <w:bCs/>
                <w:sz w:val="24"/>
                <w:szCs w:val="20"/>
                <w:lang w:val="pl-PL"/>
              </w:rPr>
              <w:t>354</w:t>
            </w:r>
            <w:r w:rsidRPr="004079D4">
              <w:rPr>
                <w:rFonts w:ascii="Garamond" w:eastAsia="Times New Roman" w:hAnsi="Garamond" w:cs="Arial"/>
                <w:b/>
                <w:bCs/>
                <w:sz w:val="24"/>
                <w:szCs w:val="20"/>
                <w:lang w:val="pl-PL"/>
              </w:rPr>
              <w:t>,00</w:t>
            </w:r>
          </w:p>
        </w:tc>
      </w:tr>
      <w:tr w:rsidR="005B166C" w:rsidRPr="004079D4" w14:paraId="2FB633C6" w14:textId="77777777" w:rsidTr="00F80557">
        <w:tc>
          <w:tcPr>
            <w:tcW w:w="3086" w:type="dxa"/>
            <w:vAlign w:val="center"/>
          </w:tcPr>
          <w:p w14:paraId="7326FF8C"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SSS</w:t>
            </w:r>
          </w:p>
        </w:tc>
        <w:tc>
          <w:tcPr>
            <w:tcW w:w="2693" w:type="dxa"/>
            <w:vAlign w:val="center"/>
          </w:tcPr>
          <w:p w14:paraId="3A26839D" w14:textId="77777777" w:rsidR="005B166C" w:rsidRPr="004079D4" w:rsidRDefault="005B166C" w:rsidP="00F80557">
            <w:pPr>
              <w:spacing w:line="360" w:lineRule="auto"/>
              <w:jc w:val="center"/>
              <w:rPr>
                <w:rFonts w:ascii="Garamond" w:eastAsia="Times New Roman" w:hAnsi="Garamond" w:cs="Arial"/>
                <w:b/>
                <w:bCs/>
                <w:sz w:val="24"/>
                <w:szCs w:val="20"/>
                <w:lang w:val="pl-PL"/>
              </w:rPr>
            </w:pPr>
            <w:r>
              <w:rPr>
                <w:rFonts w:ascii="Garamond" w:eastAsia="Times New Roman" w:hAnsi="Garamond" w:cs="Arial"/>
                <w:b/>
                <w:bCs/>
                <w:sz w:val="24"/>
                <w:szCs w:val="20"/>
                <w:lang w:val="pl-PL"/>
              </w:rPr>
              <w:t>989,0</w:t>
            </w:r>
            <w:r w:rsidRPr="004079D4">
              <w:rPr>
                <w:rFonts w:ascii="Garamond" w:eastAsia="Times New Roman" w:hAnsi="Garamond" w:cs="Arial"/>
                <w:b/>
                <w:bCs/>
                <w:sz w:val="24"/>
                <w:szCs w:val="20"/>
                <w:lang w:val="pl-PL"/>
              </w:rPr>
              <w:t>0</w:t>
            </w:r>
          </w:p>
        </w:tc>
        <w:tc>
          <w:tcPr>
            <w:tcW w:w="2693" w:type="dxa"/>
            <w:vAlign w:val="center"/>
          </w:tcPr>
          <w:p w14:paraId="7293EB49" w14:textId="77777777" w:rsidR="005B166C" w:rsidRPr="004079D4" w:rsidRDefault="005B166C" w:rsidP="00F80557">
            <w:pPr>
              <w:spacing w:line="360" w:lineRule="auto"/>
              <w:jc w:val="center"/>
              <w:rPr>
                <w:rFonts w:ascii="Garamond" w:eastAsia="Times New Roman" w:hAnsi="Garamond" w:cs="Arial"/>
                <w:b/>
                <w:bCs/>
                <w:sz w:val="24"/>
                <w:szCs w:val="20"/>
                <w:lang w:val="pl-PL"/>
              </w:rPr>
            </w:pPr>
            <w:r>
              <w:rPr>
                <w:rFonts w:ascii="Garamond" w:eastAsia="Times New Roman" w:hAnsi="Garamond" w:cs="Arial"/>
                <w:b/>
                <w:bCs/>
                <w:sz w:val="24"/>
                <w:szCs w:val="20"/>
                <w:lang w:val="pl-PL"/>
              </w:rPr>
              <w:t>989,0</w:t>
            </w:r>
            <w:r w:rsidRPr="004079D4">
              <w:rPr>
                <w:rFonts w:ascii="Garamond" w:eastAsia="Times New Roman" w:hAnsi="Garamond" w:cs="Arial"/>
                <w:b/>
                <w:bCs/>
                <w:sz w:val="24"/>
                <w:szCs w:val="20"/>
                <w:lang w:val="pl-PL"/>
              </w:rPr>
              <w:t>0</w:t>
            </w:r>
          </w:p>
        </w:tc>
      </w:tr>
      <w:tr w:rsidR="005B166C" w:rsidRPr="004079D4" w14:paraId="7823673E" w14:textId="77777777" w:rsidTr="00F80557">
        <w:tc>
          <w:tcPr>
            <w:tcW w:w="3086" w:type="dxa"/>
            <w:vAlign w:val="center"/>
          </w:tcPr>
          <w:p w14:paraId="7BED0E44" w14:textId="77777777" w:rsidR="005B166C" w:rsidRPr="004079D4" w:rsidRDefault="005B166C" w:rsidP="00F80557">
            <w:pPr>
              <w:spacing w:line="360" w:lineRule="auto"/>
              <w:jc w:val="center"/>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KV</w:t>
            </w:r>
          </w:p>
        </w:tc>
        <w:tc>
          <w:tcPr>
            <w:tcW w:w="2693" w:type="dxa"/>
            <w:vAlign w:val="center"/>
          </w:tcPr>
          <w:p w14:paraId="504930A7" w14:textId="77777777" w:rsidR="005B166C" w:rsidRPr="004079D4" w:rsidRDefault="005B166C" w:rsidP="00F80557">
            <w:pPr>
              <w:spacing w:line="360" w:lineRule="auto"/>
              <w:jc w:val="center"/>
              <w:rPr>
                <w:rFonts w:ascii="Garamond" w:eastAsia="Times New Roman" w:hAnsi="Garamond" w:cs="Arial"/>
                <w:b/>
                <w:bCs/>
                <w:sz w:val="24"/>
                <w:szCs w:val="20"/>
                <w:lang w:val="pl-PL"/>
              </w:rPr>
            </w:pPr>
            <w:r>
              <w:rPr>
                <w:rFonts w:ascii="Garamond" w:eastAsia="Times New Roman" w:hAnsi="Garamond" w:cs="Arial"/>
                <w:b/>
                <w:bCs/>
                <w:sz w:val="24"/>
                <w:szCs w:val="20"/>
                <w:lang w:val="pl-PL"/>
              </w:rPr>
              <w:t>677</w:t>
            </w:r>
            <w:r w:rsidRPr="004079D4">
              <w:rPr>
                <w:rFonts w:ascii="Garamond" w:eastAsia="Times New Roman" w:hAnsi="Garamond" w:cs="Arial"/>
                <w:b/>
                <w:bCs/>
                <w:sz w:val="24"/>
                <w:szCs w:val="20"/>
                <w:lang w:val="pl-PL"/>
              </w:rPr>
              <w:t>,00</w:t>
            </w:r>
          </w:p>
        </w:tc>
        <w:tc>
          <w:tcPr>
            <w:tcW w:w="2693" w:type="dxa"/>
            <w:vAlign w:val="center"/>
          </w:tcPr>
          <w:p w14:paraId="22DC4A84" w14:textId="77777777" w:rsidR="005B166C" w:rsidRPr="004079D4" w:rsidRDefault="005B166C" w:rsidP="00F80557">
            <w:pPr>
              <w:spacing w:line="360" w:lineRule="auto"/>
              <w:jc w:val="center"/>
              <w:rPr>
                <w:rFonts w:ascii="Garamond" w:eastAsia="Times New Roman" w:hAnsi="Garamond" w:cs="Arial"/>
                <w:b/>
                <w:bCs/>
                <w:sz w:val="24"/>
                <w:szCs w:val="20"/>
                <w:lang w:val="pl-PL"/>
              </w:rPr>
            </w:pPr>
            <w:r>
              <w:rPr>
                <w:rFonts w:ascii="Garamond" w:eastAsia="Times New Roman" w:hAnsi="Garamond" w:cs="Arial"/>
                <w:b/>
                <w:bCs/>
                <w:sz w:val="24"/>
                <w:szCs w:val="20"/>
                <w:lang w:val="pl-PL"/>
              </w:rPr>
              <w:t>677</w:t>
            </w:r>
            <w:r w:rsidRPr="004079D4">
              <w:rPr>
                <w:rFonts w:ascii="Garamond" w:eastAsia="Times New Roman" w:hAnsi="Garamond" w:cs="Arial"/>
                <w:b/>
                <w:bCs/>
                <w:sz w:val="24"/>
                <w:szCs w:val="20"/>
                <w:lang w:val="pl-PL"/>
              </w:rPr>
              <w:t>,00</w:t>
            </w:r>
          </w:p>
        </w:tc>
      </w:tr>
    </w:tbl>
    <w:p w14:paraId="013CA5B2" w14:textId="531580F6" w:rsidR="004079D4" w:rsidRPr="00231279" w:rsidRDefault="004079D4" w:rsidP="004079D4">
      <w:pPr>
        <w:spacing w:after="0" w:line="240" w:lineRule="auto"/>
        <w:ind w:left="284"/>
        <w:jc w:val="center"/>
        <w:rPr>
          <w:rFonts w:ascii="Times New Roman" w:eastAsia="Times New Roman" w:hAnsi="Times New Roman" w:cs="Times New Roman"/>
          <w:bCs/>
          <w:i/>
          <w:sz w:val="24"/>
          <w:szCs w:val="24"/>
          <w:lang w:val="pl-PL"/>
        </w:rPr>
      </w:pPr>
      <w:r w:rsidRPr="00231279">
        <w:rPr>
          <w:rFonts w:ascii="Times New Roman" w:eastAsia="Times New Roman" w:hAnsi="Times New Roman" w:cs="Times New Roman"/>
          <w:bCs/>
          <w:i/>
          <w:sz w:val="24"/>
          <w:szCs w:val="24"/>
          <w:lang w:val="pl-PL"/>
        </w:rPr>
        <w:t xml:space="preserve">Tabela </w:t>
      </w:r>
      <w:r w:rsidR="00587B4C">
        <w:rPr>
          <w:rFonts w:ascii="Times New Roman" w:eastAsia="Times New Roman" w:hAnsi="Times New Roman" w:cs="Times New Roman"/>
          <w:bCs/>
          <w:i/>
          <w:sz w:val="24"/>
          <w:szCs w:val="24"/>
          <w:lang w:val="pl-PL"/>
        </w:rPr>
        <w:t>3</w:t>
      </w:r>
      <w:r w:rsidRPr="00231279">
        <w:rPr>
          <w:rFonts w:ascii="Times New Roman" w:eastAsia="Times New Roman" w:hAnsi="Times New Roman" w:cs="Times New Roman"/>
          <w:bCs/>
          <w:i/>
          <w:sz w:val="24"/>
          <w:szCs w:val="24"/>
          <w:lang w:val="pl-PL"/>
        </w:rPr>
        <w:t>. Prosječna isplaćena neto mjesečna plata u 20</w:t>
      </w:r>
      <w:r w:rsidR="005B166C">
        <w:rPr>
          <w:rFonts w:ascii="Times New Roman" w:eastAsia="Times New Roman" w:hAnsi="Times New Roman" w:cs="Times New Roman"/>
          <w:bCs/>
          <w:i/>
          <w:sz w:val="24"/>
          <w:szCs w:val="24"/>
          <w:lang w:val="pl-PL"/>
        </w:rPr>
        <w:t>2</w:t>
      </w:r>
      <w:r w:rsidR="00BB78A6">
        <w:rPr>
          <w:rFonts w:ascii="Times New Roman" w:eastAsia="Times New Roman" w:hAnsi="Times New Roman" w:cs="Times New Roman"/>
          <w:bCs/>
          <w:i/>
          <w:sz w:val="24"/>
          <w:szCs w:val="24"/>
          <w:lang w:val="pl-PL"/>
        </w:rPr>
        <w:t>1</w:t>
      </w:r>
      <w:r w:rsidRPr="00231279">
        <w:rPr>
          <w:rFonts w:ascii="Times New Roman" w:eastAsia="Times New Roman" w:hAnsi="Times New Roman" w:cs="Times New Roman"/>
          <w:bCs/>
          <w:i/>
          <w:sz w:val="24"/>
          <w:szCs w:val="24"/>
          <w:lang w:val="pl-PL"/>
        </w:rPr>
        <w:t>. i planirana prosječna neto mjesečna plata u 20</w:t>
      </w:r>
      <w:r w:rsidR="00076A4A" w:rsidRPr="00231279">
        <w:rPr>
          <w:rFonts w:ascii="Times New Roman" w:eastAsia="Times New Roman" w:hAnsi="Times New Roman" w:cs="Times New Roman"/>
          <w:bCs/>
          <w:i/>
          <w:sz w:val="24"/>
          <w:szCs w:val="24"/>
          <w:lang w:val="pl-PL"/>
        </w:rPr>
        <w:t>2</w:t>
      </w:r>
      <w:r w:rsidR="00BB78A6">
        <w:rPr>
          <w:rFonts w:ascii="Times New Roman" w:eastAsia="Times New Roman" w:hAnsi="Times New Roman" w:cs="Times New Roman"/>
          <w:bCs/>
          <w:i/>
          <w:sz w:val="24"/>
          <w:szCs w:val="24"/>
          <w:lang w:val="pl-PL"/>
        </w:rPr>
        <w:t>2</w:t>
      </w:r>
      <w:r w:rsidRPr="00231279">
        <w:rPr>
          <w:rFonts w:ascii="Times New Roman" w:eastAsia="Times New Roman" w:hAnsi="Times New Roman" w:cs="Times New Roman"/>
          <w:bCs/>
          <w:i/>
          <w:sz w:val="24"/>
          <w:szCs w:val="24"/>
          <w:lang w:val="pl-PL"/>
        </w:rPr>
        <w:t>. godini po strukturi zaposlenih</w:t>
      </w:r>
    </w:p>
    <w:p w14:paraId="0EAD4DFF" w14:textId="77777777" w:rsidR="004079D4" w:rsidRPr="004079D4" w:rsidRDefault="004079D4" w:rsidP="004079D4">
      <w:pPr>
        <w:rPr>
          <w:rFonts w:ascii="Garamond" w:eastAsia="Times New Roman" w:hAnsi="Garamond" w:cs="Arial"/>
          <w:sz w:val="24"/>
          <w:szCs w:val="20"/>
          <w:lang w:val="pl-PL"/>
        </w:rPr>
        <w:sectPr w:rsidR="004079D4" w:rsidRPr="004079D4" w:rsidSect="004079D4">
          <w:footerReference w:type="even" r:id="rId9"/>
          <w:footerReference w:type="default" r:id="rId10"/>
          <w:pgSz w:w="11906" w:h="16838" w:code="9"/>
          <w:pgMar w:top="1418" w:right="1841" w:bottom="1418" w:left="1418" w:header="709" w:footer="709" w:gutter="0"/>
          <w:cols w:space="708"/>
          <w:titlePg/>
          <w:docGrid w:linePitch="360"/>
        </w:sectPr>
      </w:pPr>
    </w:p>
    <w:p w14:paraId="2995E92F"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p>
    <w:p w14:paraId="771F823B"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p>
    <w:p w14:paraId="0ED404F0"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76CE31D8"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5F5B1052"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438E0683"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3A9C9892"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2495EFBC" w14:textId="06B88A32" w:rsidR="004079D4" w:rsidRPr="004079D4" w:rsidRDefault="006A21F2" w:rsidP="004079D4">
      <w:pPr>
        <w:spacing w:after="0" w:line="240" w:lineRule="auto"/>
        <w:rPr>
          <w:rFonts w:ascii="Garamond" w:eastAsia="Times New Roman" w:hAnsi="Garamond" w:cs="Arial"/>
          <w:b/>
          <w:bCs/>
          <w:sz w:val="24"/>
          <w:szCs w:val="20"/>
          <w:lang w:val="pl-PL"/>
        </w:rPr>
      </w:pPr>
      <w:r>
        <w:rPr>
          <w:rFonts w:ascii="Constantia" w:eastAsia="Constantia" w:hAnsi="Constantia" w:cs="Times New Roman"/>
          <w:noProof/>
        </w:rPr>
        <mc:AlternateContent>
          <mc:Choice Requires="wps">
            <w:drawing>
              <wp:anchor distT="4294967295" distB="4294967295" distL="114298" distR="114298" simplePos="0" relativeHeight="251692032" behindDoc="0" locked="0" layoutInCell="1" allowOverlap="1" wp14:anchorId="4F0B207D" wp14:editId="13FDB294">
                <wp:simplePos x="0" y="0"/>
                <wp:positionH relativeFrom="column">
                  <wp:posOffset>5462270</wp:posOffset>
                </wp:positionH>
                <wp:positionV relativeFrom="paragraph">
                  <wp:posOffset>149224</wp:posOffset>
                </wp:positionV>
                <wp:extent cx="142875" cy="0"/>
                <wp:effectExtent l="0" t="0" r="28575" b="19050"/>
                <wp:wrapNone/>
                <wp:docPr id="226"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87C3AD" id="_x0000_t32" coordsize="21600,21600" o:spt="32" o:oned="t" path="m,l21600,21600e" filled="f">
                <v:path arrowok="t" fillok="f" o:connecttype="none"/>
                <o:lock v:ext="edit" shapetype="t"/>
              </v:shapetype>
              <v:shape id="Straight Arrow Connector 15" o:spid="_x0000_s1026" type="#_x0000_t32" style="position:absolute;margin-left:430.1pt;margin-top:11.75pt;width:11.25pt;height:0;z-index:25169203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L9JwIAAEwEAAAOAAAAZHJzL2Uyb0RvYy54bWysVMGOmzAQvVfqP1i+ZwmUZBMUslpB0su2&#10;GynbD3BsE6yCx7KdkKjqv9d2AGXbS1WVgxkznjdvZp5ZPV3aBp25NgJkjuOHKUZcUmBCHnP87W07&#10;WWBkLJGMNCB5jq/c4Kf1xw+rTmU8gRoaxjVyINJkncpxba3KosjQmrfEPIDi0jkr0C2xbquPEdOk&#10;c+htEyXT6TzqQDOlgXJj3Nfy5sTrgF9VnNrXqjLcoibHjpsNqw7rwa/RekWyoyaqFrSnQf6BRUuE&#10;dElHqJJYgk5a/AHVCqrBQGUfKLQRVJWgPNTgqomnv1Wzr4nioRbXHKPGNpn/B0u/nncaCZbjJJlj&#10;JEnrhrS3mohjbdGz1tChAqR0jQSN4plvWKdM5uIKudO+ZHqRe/UC9LtBEoqayCMPxN+uymHFPiJ6&#10;F+I3Rrm0h+4LMHeGnCyE7l0q3XpI1xd0CUO6jkPiF4uo+xinyeJxhhEdXBHJhjiljf3MoUXeyLHp&#10;6xgLiEMWcn4x1rMi2RDgk0rYiqYJgmgk6nK8nCWzEGCgEcw7/TGjj4ei0ehMvKTCE0p0nvtjGk6S&#10;BbCaE7bpbUtEc7Nd8kZ6PFeXo9NbN838WE6Xm8VmkU7SZL6ZpNOynDxvi3Qy38aPs/JTWRRl/NNT&#10;i9OsFoxx6dkN+o3Tv9NHf5NuyhsVPLYheo8e+uXIDu9AOgzWz/KmigOw604PA3eSDYf76+XvxP3e&#10;2fc/gfUvAAAA//8DAFBLAwQUAAYACAAAACEAVdYMPt0AAAAJAQAADwAAAGRycy9kb3ducmV2Lnht&#10;bEyPwU7DMAyG70i8Q2QkLoglC9oopek0IXHgyDaJq9eYttA4VZOuZU9PEAc42v70+/uLzew6caIh&#10;tJ4NLBcKBHHlbcu1gcP++TYDESKyxc4zGfiiAJvy8qLA3PqJX+m0i7VIIRxyNNDE2OdShqohh2Hh&#10;e+J0e/eDw5jGoZZ2wCmFu05qpdbSYcvpQ4M9PTVUfe5GZ4DCuFqq7YOrDy/n6eZNnz+mfm/M9dW8&#10;fQQRaY5/MPzoJ3Uok9PRj2yD6Axka6UTakDfrUAkIMv0PYjj70KWhfzfoPwGAAD//wMAUEsBAi0A&#10;FAAGAAgAAAAhALaDOJL+AAAA4QEAABMAAAAAAAAAAAAAAAAAAAAAAFtDb250ZW50X1R5cGVzXS54&#10;bWxQSwECLQAUAAYACAAAACEAOP0h/9YAAACUAQAACwAAAAAAAAAAAAAAAAAvAQAAX3JlbHMvLnJl&#10;bHNQSwECLQAUAAYACAAAACEAu0zS/ScCAABMBAAADgAAAAAAAAAAAAAAAAAuAgAAZHJzL2Uyb0Rv&#10;Yy54bWxQSwECLQAUAAYACAAAACEAVdYMPt0AAAAJAQAADwAAAAAAAAAAAAAAAACBBAAAZHJzL2Rv&#10;d25yZXYueG1sUEsFBgAAAAAEAAQA8wAAAIsFAAAAAA==&#10;"/>
            </w:pict>
          </mc:Fallback>
        </mc:AlternateContent>
      </w:r>
    </w:p>
    <w:p w14:paraId="271AB8D8" w14:textId="0219F4B4" w:rsidR="004079D4" w:rsidRPr="004079D4" w:rsidRDefault="006A21F2" w:rsidP="004079D4">
      <w:pPr>
        <w:spacing w:after="0" w:line="240" w:lineRule="auto"/>
        <w:rPr>
          <w:rFonts w:ascii="Garamond" w:eastAsia="Times New Roman" w:hAnsi="Garamond" w:cs="Arial"/>
          <w:b/>
          <w:bCs/>
          <w:sz w:val="24"/>
          <w:szCs w:val="20"/>
          <w:lang w:val="pl-PL"/>
        </w:rPr>
      </w:pPr>
      <w:r>
        <w:rPr>
          <w:rFonts w:ascii="Constantia" w:eastAsia="Constantia" w:hAnsi="Constantia" w:cs="Times New Roman"/>
          <w:noProof/>
        </w:rPr>
        <mc:AlternateContent>
          <mc:Choice Requires="wps">
            <w:drawing>
              <wp:anchor distT="0" distB="0" distL="114297" distR="114297" simplePos="0" relativeHeight="251675648" behindDoc="0" locked="0" layoutInCell="1" allowOverlap="1" wp14:anchorId="78EA376B" wp14:editId="594D35E8">
                <wp:simplePos x="0" y="0"/>
                <wp:positionH relativeFrom="column">
                  <wp:posOffset>4538344</wp:posOffset>
                </wp:positionH>
                <wp:positionV relativeFrom="paragraph">
                  <wp:posOffset>34925</wp:posOffset>
                </wp:positionV>
                <wp:extent cx="0" cy="495300"/>
                <wp:effectExtent l="0" t="0" r="19050" b="19050"/>
                <wp:wrapNone/>
                <wp:docPr id="20"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27804" id="Straight Arrow Connector 15" o:spid="_x0000_s1026" type="#_x0000_t32" style="position:absolute;margin-left:357.35pt;margin-top:2.75pt;width:0;height:39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aJQIAAEsEAAAOAAAAZHJzL2Uyb0RvYy54bWysVMGO2jAQvVfqP1i5QxI2bCEirFYJ9LLt&#10;IrH9AGM7xGrisWxDQFX/vWMTENteqqoczNieefNm5jmLp1PXkqMwVoIqonScREQoBlyqfRF9e1uP&#10;ZhGxjipOW1CiiM7CRk/Ljx8Wvc7FBBpouTAEQZTNe11EjXM6j2PLGtFROwYtFF7WYDrqcGv2MTe0&#10;R/SujSdJ8hj3YLg2wIS1eFpdLqNlwK9rwdxrXVvhSFtEyM2F1YR159d4uaD53lDdSDbQoP/AoqNS&#10;YdIbVEUdJQcj/4DqJDNgoXZjBl0MdS2ZCDVgNWnyWzXbhmoRasHmWH1rk/1/sOzrcWOI5EU0wfYo&#10;2uGMts5QuW8ceTYGelKCUthHMCSd+n712uYYVqqN8RWzk9rqF2DfLVFQNlTtReD9dtaIlfqI+F2I&#10;31iNWXf9F+DoQw8OQvNOtek8JLaFnMKMzrcZiZMj7HLI8DSbTx+SML6Y5tc4baz7LKAj3igiO9Rx&#10;KyANWejxxTrPiubXAJ9UwVq2bdBDq0hfRPPpZBoCLLSS+0vvZs1+V7aGHKlXVPiFEvHm3s3AQfEA&#10;1gjKV4PtqGwvNiZvlcfDupDOYF0k82OezFez1SwbZZPH1ShLqmr0vC6z0eM6/TStHqqyrNKfnlqa&#10;5Y3kXCjP7irfNPs7eQwP6SK8m4BvbYjfo4d+IdnrfyAdButneVHFDvh5Y64DR8UG5+F1+Sdxv0f7&#10;/huw/AUAAP//AwBQSwMEFAAGAAgAAAAhAAOM8H3dAAAACAEAAA8AAABkcnMvZG93bnJldi54bWxM&#10;j0FPwkAUhO8m/IfNM+FiZFu0AqWvhJh48CiQeF26j7bYfdt0t7Ty613jAY+Tmcx8k21G04gLda62&#10;jBDPIhDEhdU1lwiH/dvjEoTzirVqLBPCNznY5JO7TKXaDvxBl50vRShhlyqEyvs2ldIVFRnlZrYl&#10;Dt7Jdkb5ILtS6k4Nodw0ch5FL9KomsNCpVp6raj42vUGgVyfxNF2ZcrD+3V4+Jxfz0O7R5zej9s1&#10;CE+jv4XhFz+gQx6YjrZn7USDsIifFyGKkCQggv+njwjLpwRknsn/B/IfAAAA//8DAFBLAQItABQA&#10;BgAIAAAAIQC2gziS/gAAAOEBAAATAAAAAAAAAAAAAAAAAAAAAABbQ29udGVudF9UeXBlc10ueG1s&#10;UEsBAi0AFAAGAAgAAAAhADj9If/WAAAAlAEAAAsAAAAAAAAAAAAAAAAALwEAAF9yZWxzLy5yZWxz&#10;UEsBAi0AFAAGAAgAAAAhAC6L+1olAgAASwQAAA4AAAAAAAAAAAAAAAAALgIAAGRycy9lMm9Eb2Mu&#10;eG1sUEsBAi0AFAAGAAgAAAAhAAOM8H3dAAAACAEAAA8AAAAAAAAAAAAAAAAAfwQAAGRycy9kb3du&#10;cmV2LnhtbFBLBQYAAAAABAAEAPMAAACJBQAAAAA=&#10;"/>
            </w:pict>
          </mc:Fallback>
        </mc:AlternateContent>
      </w:r>
      <w:r>
        <w:rPr>
          <w:rFonts w:ascii="Constantia" w:eastAsia="Constantia" w:hAnsi="Constantia" w:cs="Times New Roman"/>
          <w:noProof/>
        </w:rPr>
        <mc:AlternateContent>
          <mc:Choice Requires="wps">
            <w:drawing>
              <wp:anchor distT="0" distB="0" distL="114297" distR="114297" simplePos="0" relativeHeight="251691008" behindDoc="0" locked="0" layoutInCell="1" allowOverlap="1" wp14:anchorId="4C5D062C" wp14:editId="5F488C02">
                <wp:simplePos x="0" y="0"/>
                <wp:positionH relativeFrom="column">
                  <wp:posOffset>-3057526</wp:posOffset>
                </wp:positionH>
                <wp:positionV relativeFrom="paragraph">
                  <wp:posOffset>48895</wp:posOffset>
                </wp:positionV>
                <wp:extent cx="0" cy="257175"/>
                <wp:effectExtent l="0" t="0" r="19050" b="28575"/>
                <wp:wrapNone/>
                <wp:docPr id="225"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8E11C" id="Straight Arrow Connector 13" o:spid="_x0000_s1026" type="#_x0000_t32" style="position:absolute;margin-left:-240.75pt;margin-top:3.85pt;width:0;height:20.2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qIwIAAEwEAAAOAAAAZHJzL2Uyb0RvYy54bWysVMGO2jAQvVfqP1i+QwgLuxARVqsEetm2&#10;SGw/wNgOsZp4LNsQUNV/79gEtLSXqioHM2N73ryZec7i+dQ25CitU6Bzmg5HlEjNQSi9z+m3t/Vg&#10;RonzTAvWgJY5PUtHn5cfPyw6k8kx1NAIaQmCaJd1Jqe19yZLEsdr2TI3BCM1HlZgW+bRtftEWNYh&#10;etsk49HoMenACmOBS+dwt7wc0mXEryrJ/deqctKTJqfIzcfVxnUX1mS5YNneMlMr3tNg/8CiZUpj&#10;0htUyTwjB6v+gGoVt+Cg8kMObQJVpbiMNWA16ei3arY1MzLWgs1x5tYm9/9g+ZfjxhIlcjoeTynR&#10;rMUhbb1lal978mItdKQArbGRYEn6EBrWGZdhXKE3NpTMT3prXoF/d0RDUTO9l5H429kgVhoikruQ&#10;4DiDaXfdZxB4hx08xO6dKtsGSOwLOcUhnW9DkidP+GWT4+54+pQ+TSM4y65xxjr/SUJLgpFT19dx&#10;KyCNWdjx1fnAimXXgJBUw1o1TRREo0mX0/kUWxJOHDRKhMPo2P2uaCw5siCp+OtZ3F2zcNAigtWS&#10;iVVve6aai43JGx3wsC6k01sXzfyYj+ar2Wo2GUzGj6vBZFSWg5d1MRk8rrHm8qEsijL9Gailk6xW&#10;Qkgd2F31m07+Th/9S7oo76bgWxuSe/TYLyR7/Y+k42DDLC+q2IE4b+x14CjZeLl/XuFNvPfRfv8R&#10;WP4CAAD//wMAUEsDBBQABgAIAAAAIQAyqPWQ3gAAAAoBAAAPAAAAZHJzL2Rvd25yZXYueG1sTI/B&#10;SsNAEIbvQt9hmYIXaTcJrY0xk1IEDx5tC1632TGJZmdDdtPEPr0rFOpxZj7++f58O5lWnKl3jWWE&#10;eBmBIC6tbrhCOB5eFykI5xVr1VomhB9ysC1md7nKtB35nc57X4kQwi5TCLX3XSalK2syyi1tRxxu&#10;n7Y3yoexr6Tu1RjCTSuTKHqURjUcPtSqo5eayu/9YBDIDes42j2Z6vh2GR8+ksvX2B0Q7+fT7hmE&#10;p8nfYPjTD+pQBKeTHVg70SIsVmm8DizCZgMiANfFCWGVJiCLXP6vUPwCAAD//wMAUEsBAi0AFAAG&#10;AAgAAAAhALaDOJL+AAAA4QEAABMAAAAAAAAAAAAAAAAAAAAAAFtDb250ZW50X1R5cGVzXS54bWxQ&#10;SwECLQAUAAYACAAAACEAOP0h/9YAAACUAQAACwAAAAAAAAAAAAAAAAAvAQAAX3JlbHMvLnJlbHNQ&#10;SwECLQAUAAYACAAAACEAf31CaiMCAABMBAAADgAAAAAAAAAAAAAAAAAuAgAAZHJzL2Uyb0RvYy54&#10;bWxQSwECLQAUAAYACAAAACEAMqj1kN4AAAAKAQAADwAAAAAAAAAAAAAAAAB9BAAAZHJzL2Rvd25y&#10;ZXYueG1sUEsFBgAAAAAEAAQA8wAAAIgFAAAAAA==&#10;"/>
            </w:pict>
          </mc:Fallback>
        </mc:AlternateContent>
      </w:r>
    </w:p>
    <w:p w14:paraId="4731FD20" w14:textId="77777777" w:rsidR="004079D4" w:rsidRPr="004079D4" w:rsidRDefault="004079D4" w:rsidP="004079D4">
      <w:pPr>
        <w:tabs>
          <w:tab w:val="left" w:pos="7230"/>
        </w:tabs>
        <w:spacing w:after="0" w:line="240" w:lineRule="auto"/>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ab/>
      </w:r>
    </w:p>
    <w:p w14:paraId="63C8997A" w14:textId="3852D357" w:rsidR="004079D4" w:rsidRPr="004079D4" w:rsidRDefault="006A21F2" w:rsidP="004079D4">
      <w:pPr>
        <w:spacing w:after="0" w:line="240" w:lineRule="auto"/>
        <w:rPr>
          <w:rFonts w:ascii="Garamond" w:eastAsia="Times New Roman" w:hAnsi="Garamond" w:cs="Arial"/>
          <w:b/>
          <w:bCs/>
          <w:sz w:val="24"/>
          <w:szCs w:val="20"/>
          <w:lang w:val="pl-PL"/>
        </w:rPr>
      </w:pPr>
      <w:r>
        <w:rPr>
          <w:rFonts w:ascii="Constantia" w:eastAsia="Constantia" w:hAnsi="Constantia" w:cs="Times New Roman"/>
          <w:noProof/>
        </w:rPr>
        <mc:AlternateContent>
          <mc:Choice Requires="wps">
            <w:drawing>
              <wp:anchor distT="0" distB="0" distL="114300" distR="114300" simplePos="0" relativeHeight="251699200" behindDoc="0" locked="0" layoutInCell="1" allowOverlap="1" wp14:anchorId="27C29B08" wp14:editId="467CAF03">
                <wp:simplePos x="0" y="0"/>
                <wp:positionH relativeFrom="column">
                  <wp:posOffset>-450850</wp:posOffset>
                </wp:positionH>
                <wp:positionV relativeFrom="paragraph">
                  <wp:posOffset>214630</wp:posOffset>
                </wp:positionV>
                <wp:extent cx="699135" cy="1249045"/>
                <wp:effectExtent l="0" t="0" r="24765" b="27305"/>
                <wp:wrapNone/>
                <wp:docPr id="6"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135" cy="124904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2ED85629" w14:textId="77777777" w:rsidR="00C97D20" w:rsidRPr="006B1426" w:rsidRDefault="00C97D20" w:rsidP="00434248">
                            <w:pPr>
                              <w:rPr>
                                <w:sz w:val="16"/>
                                <w:szCs w:val="16"/>
                              </w:rPr>
                            </w:pPr>
                            <w:r>
                              <w:rPr>
                                <w:sz w:val="16"/>
                                <w:szCs w:val="16"/>
                              </w:rPr>
                              <w:t>Savjetnik direktora</w:t>
                            </w:r>
                            <w:r w:rsidRPr="00434248">
                              <w:rPr>
                                <w:sz w:val="16"/>
                                <w:szCs w:val="16"/>
                              </w:rPr>
                              <w:t xml:space="preserve"> (NP)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C29B08" id="Rounded Rectangle 14" o:spid="_x0000_s1026" style="position:absolute;margin-left:-35.5pt;margin-top:16.9pt;width:55.05pt;height:9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2LWQIAAK0EAAAOAAAAZHJzL2Uyb0RvYy54bWysVN1u0zAUvkfiHSzf0zQlzdZo6VQ6hpAG&#10;TBs8gGs7jcGxzbHbtDw9x046unGHuInOn7/z852Tq+tDp8leglfW1DSfTCmRhluhzLam377evrmk&#10;xAdmBNPWyJoepafXy9evrnpXyZltrRYSCIIYX/Wupm0Irsoyz1vZMT+xThp0NhY6FlCFbSaA9Yje&#10;6Ww2nZZZb0E4sFx6j9abwUmXCb9pJA9fmsbLQHRNsbaQvpC+m/jNlles2gJzreJjGewfquiYMpj0&#10;CeqGBUZ2oP6C6hQH620TJtx2mW0axWXqAbvJpy+6eWyZk6kXHI53T2Py/w+Wf97fA1GipiUlhnVI&#10;0YPdGSEFecDhMbPVkuRFnFPvfIXhj+4eYqfe3Vn+wxNj1y2GyRWA7VvJBFaXx/js2YOoeHxKNv0n&#10;KzAN2wWbRnZooIuAOAxySMwcn5iRh0A4GsvFIn87p4SjK58Vi2kxTylYdXrtwIcP0nYkCjWF2ETs&#10;IKVg+zsfEj1ibJKJ75Q0nUay90yTvCzLixFxDM5YdcJM7VqtxK3SOimw3aw1EHxa0+Ldar0uUx69&#10;67C5wYzbOR33C824hYP58mRGfD/A4KhQPsfXhvQ1Xcxn8wT7zDc+GtAi2JDlJUQaQNruyMl7I5Ic&#10;mNKDjPHajCRFXgZ+w2FzGKneWHFEusAON4M3jkJr4RclPd5LTf3PHQNJif5okPJFXhTxwJJSzC9m&#10;qMC5Z3PuYYYjVE0DJYO4DsNR7hyobYuZ8tS5sStck0aF0z4NVY11402k2Y33G4/uXE9Rf/4yy98A&#10;AAD//wMAUEsDBBQABgAIAAAAIQAZvzP03gAAAAkBAAAPAAAAZHJzL2Rvd25yZXYueG1sTI/LbsIw&#10;EEX3lfoP1lTqDpyH6CNkgipo1XUBqWJnYuNEjcdRbEj4+05XZTmaq3vPKVeT68TFDKH1hJDOExCG&#10;aq9bsgj73cfsBUSIirTqPBmEqwmwqu7vSlVoP9KXuWyjFVxCoVAITYx9IWWoG+NUmPveEP9OfnAq&#10;8jlYqQc1crnrZJYkT9KplnihUb1ZN6b+2Z4dQrvQh8/eptfNZr+T75ml9WH8Rnx8mN6WIKKZ4n8Y&#10;/vAZHSpmOvoz6SA6hNlzyi4RIc9ZgQP5awriiJDlyQJkVcpbg+oXAAD//wMAUEsBAi0AFAAGAAgA&#10;AAAhALaDOJL+AAAA4QEAABMAAAAAAAAAAAAAAAAAAAAAAFtDb250ZW50X1R5cGVzXS54bWxQSwEC&#10;LQAUAAYACAAAACEAOP0h/9YAAACUAQAACwAAAAAAAAAAAAAAAAAvAQAAX3JlbHMvLnJlbHNQSwEC&#10;LQAUAAYACAAAACEAXRb9i1kCAACtBAAADgAAAAAAAAAAAAAAAAAuAgAAZHJzL2Uyb0RvYy54bWxQ&#10;SwECLQAUAAYACAAAACEAGb8z9N4AAAAJAQAADwAAAAAAAAAAAAAAAACzBAAAZHJzL2Rvd25yZXYu&#10;eG1sUEsFBgAAAAAEAAQA8wAAAL4FAAAAAA==&#10;" fillcolor="#dbeef4">
                <v:textbox>
                  <w:txbxContent>
                    <w:p w14:paraId="2ED85629" w14:textId="77777777" w:rsidR="00C97D20" w:rsidRPr="006B1426" w:rsidRDefault="00C97D20" w:rsidP="00434248">
                      <w:pPr>
                        <w:rPr>
                          <w:sz w:val="16"/>
                          <w:szCs w:val="16"/>
                        </w:rPr>
                      </w:pPr>
                      <w:r>
                        <w:rPr>
                          <w:sz w:val="16"/>
                          <w:szCs w:val="16"/>
                        </w:rPr>
                        <w:t>Savjetnik direktora</w:t>
                      </w:r>
                      <w:r w:rsidRPr="00434248">
                        <w:rPr>
                          <w:sz w:val="16"/>
                          <w:szCs w:val="16"/>
                        </w:rPr>
                        <w:t xml:space="preserve"> (NP)</w:t>
                      </w:r>
                    </w:p>
                  </w:txbxContent>
                </v:textbox>
              </v:roundrect>
            </w:pict>
          </mc:Fallback>
        </mc:AlternateContent>
      </w:r>
      <w:r>
        <w:rPr>
          <w:rFonts w:ascii="Constantia" w:eastAsia="Constantia" w:hAnsi="Constantia" w:cs="Times New Roman"/>
          <w:noProof/>
        </w:rPr>
        <mc:AlternateContent>
          <mc:Choice Requires="wps">
            <w:drawing>
              <wp:anchor distT="4294967294" distB="4294967294" distL="114300" distR="114300" simplePos="0" relativeHeight="251660288" behindDoc="0" locked="0" layoutInCell="1" allowOverlap="1" wp14:anchorId="6FC23B99" wp14:editId="3EFEB9D4">
                <wp:simplePos x="0" y="0"/>
                <wp:positionH relativeFrom="column">
                  <wp:posOffset>-300355</wp:posOffset>
                </wp:positionH>
                <wp:positionV relativeFrom="paragraph">
                  <wp:posOffset>191135</wp:posOffset>
                </wp:positionV>
                <wp:extent cx="9286875" cy="19685"/>
                <wp:effectExtent l="9525" t="13335" r="9525" b="5080"/>
                <wp:wrapNone/>
                <wp:docPr id="4"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86875" cy="1968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5CAAC"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26" type="#_x0000_t34" style="position:absolute;margin-left:-23.65pt;margin-top:15.05pt;width:731.25pt;height:1.55pt;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LeTgIAAI8EAAAOAAAAZHJzL2Uyb0RvYy54bWysVF1v2yAUfZ+0/4B4Tx2nTmpbdarKTvay&#10;j0rt9k4Ax2wYENA40bT/vgtxvHZ7mab5AYO593DO5Vzf3h17iQ7cOqFVhdOrOUZcUc2E2lf489N2&#10;lmPkPFGMSK14hU/c4bv12ze3gyn5QndaMm4RgChXDqbCnfemTBJHO94Td6UNV7DZatsTD0u7T5gl&#10;A6D3MlnM56tk0JYZqyl3Dr425028jvhty6n/1LaOeyQrDNx8HG0cd2FM1rek3FtiOkFHGuQfWPRE&#10;KDh0gmqIJ+jZij+gekGtdrr1V1T3iW5bQXnUAGrS+W9qHjtieNQCxXFmKpP7f7D04+HBIsEqnGGk&#10;SA9X9OgtEfvOo3tr9YBqrRSUUVu0uAnlGowrIatWDzYIpkf1aN5r+s0hpeuOqD2PtJ9OBrDSkJG8&#10;SgkLZ+DQ3fBBM4ghz17H2h1b26NWCvMlJAZwqA86xss6TZfFjx5R+Fgs8lV+s8SIwl5arPJlPIuU&#10;ASYkG+v8O657FCYV3nHlJy3XEZ4c3jsfb42N2gn7mmLU9hJMcCASZUVRXHDH6OQXckhVeiukjDaS&#10;Cg3Aa7lYRnSnpWBhM4Q5u9/V0iIABSXxGem+CuuFh3aQoq9wPgWRsuOEbRSLp3gi5HkOTKQK4FCS&#10;UUgoTrTd92JebPJNns2yxWozy+ZNM7vf1tlstU1vls11U9dN+iPwTLOyE4xxFaheWiDN/s5iYzOe&#10;zTs1wVST5DU6WCGSvbwj6eiOYIiztXaanR7sxTXg+hg8dmhoq5drmL/8j6x/AgAA//8DAFBLAwQU&#10;AAYACAAAACEAptHjVeEAAAAKAQAADwAAAGRycy9kb3ducmV2LnhtbEyPy07DMBBF90j8gzVI7Frn&#10;0QIKcSpAohJsEC0PsXPjIYkaj614moa/x13BcmaO7pxbribbixGH0DlSkM4TEEi1Mx01Ct62j7Mb&#10;EIE1Gd07QgU/GGBVnZ+VujDuSK84brgRMYRCoRW0zL6QMtQtWh3mziPF27cbrOY4Do00gz7GcNvL&#10;LEmupNUdxQ+t9vjQYr3fHKyCZ7v+6vb3XH+sX979uGX/ueQnpS4vprtbEIwT/8Fw0o/qUEWnnTuQ&#10;CaJXMFtc5xFVkCcpiBOwSJcZiF3c5BnIqpT/K1S/AAAA//8DAFBLAQItABQABgAIAAAAIQC2gziS&#10;/gAAAOEBAAATAAAAAAAAAAAAAAAAAAAAAABbQ29udGVudF9UeXBlc10ueG1sUEsBAi0AFAAGAAgA&#10;AAAhADj9If/WAAAAlAEAAAsAAAAAAAAAAAAAAAAALwEAAF9yZWxzLy5yZWxzUEsBAi0AFAAGAAgA&#10;AAAhAG2OIt5OAgAAjwQAAA4AAAAAAAAAAAAAAAAALgIAAGRycy9lMm9Eb2MueG1sUEsBAi0AFAAG&#10;AAgAAAAhAKbR41XhAAAACgEAAA8AAAAAAAAAAAAAAAAAqAQAAGRycy9kb3ducmV2LnhtbFBLBQYA&#10;AAAABAAEAPMAAAC2BQAAAAA=&#10;" adj="10799"/>
            </w:pict>
          </mc:Fallback>
        </mc:AlternateContent>
      </w:r>
      <w:r>
        <w:rPr>
          <w:rFonts w:ascii="Constantia" w:eastAsia="Constantia" w:hAnsi="Constantia" w:cs="Times New Roman"/>
          <w:noProof/>
        </w:rPr>
        <mc:AlternateContent>
          <mc:Choice Requires="wps">
            <w:drawing>
              <wp:anchor distT="0" distB="0" distL="114300" distR="114300" simplePos="0" relativeHeight="251687936" behindDoc="0" locked="0" layoutInCell="1" allowOverlap="1" wp14:anchorId="0975578B" wp14:editId="242D05C2">
                <wp:simplePos x="0" y="0"/>
                <wp:positionH relativeFrom="margin">
                  <wp:posOffset>3703955</wp:posOffset>
                </wp:positionH>
                <wp:positionV relativeFrom="margin">
                  <wp:posOffset>346710</wp:posOffset>
                </wp:positionV>
                <wp:extent cx="1790700" cy="476250"/>
                <wp:effectExtent l="0" t="0" r="19050" b="19050"/>
                <wp:wrapSquare wrapText="bothSides"/>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76250"/>
                        </a:xfrm>
                        <a:prstGeom prst="roundRect">
                          <a:avLst>
                            <a:gd name="adj" fmla="val 16667"/>
                          </a:avLst>
                        </a:prstGeom>
                        <a:solidFill>
                          <a:srgbClr val="9BBB59">
                            <a:lumMod val="20000"/>
                            <a:lumOff val="80000"/>
                          </a:srgbClr>
                        </a:solidFill>
                        <a:ln w="9525" cap="rnd">
                          <a:solidFill>
                            <a:srgbClr val="000000"/>
                          </a:solidFill>
                          <a:prstDash val="sysDot"/>
                          <a:round/>
                          <a:headEnd/>
                          <a:tailEnd/>
                        </a:ln>
                      </wps:spPr>
                      <wps:txbx>
                        <w:txbxContent>
                          <w:p w14:paraId="10C43A60" w14:textId="77777777" w:rsidR="00C97D20" w:rsidRDefault="00C97D20" w:rsidP="004079D4">
                            <w:pPr>
                              <w:jc w:val="center"/>
                            </w:pPr>
                            <w:r>
                              <w:t>UPRAVNI ODBOR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5578B" id="Rounded Rectangle 1" o:spid="_x0000_s1027" style="position:absolute;margin-left:291.65pt;margin-top:27.3pt;width:141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zRKcAIAANcEAAAOAAAAZHJzL2Uyb0RvYy54bWysVNtuEzEQfUfiHyy/081GuTRRN1XbUIRU&#10;oGrhAxzbm13weszYySb9esZ2ElJ4Q7xYM+PxmTlz8dX1rjNsq9G3YCteXgw401aCau264t++3r+7&#10;5MwHYZUwYHXF99rz68XbN1e9m+shNGCURkYg1s97V/EmBDcvCi8b3Ql/AU5buqwBOxFIxXWhUPSE&#10;3pliOBhMih5QOQSpvSfrMl/yRcKvay3Dl7r2OjBTccotpBPTuYpnsbgS8zUK17TykIb4hyw60VoK&#10;eoJaiiDYBtu/oLpWIniow4WEroC6bqVOHIhNOfiDzXMjnE5cqDjencrk/x+s/Lx9RNaqig85s6Kj&#10;Fj3Bxiqt2BMVT9i10ayMZeqdn5P3s3vESNS7B5A/PLNw15CXvkGEvtFCUXLJv3j1ICqenrJV/wkU&#10;RRGbAKliuxq7CEi1YLvUmP2pMXoXmCRjOZ0NpgPqn6S70XQyHKfOFWJ+fO3Qhw8aOhaFimPkEAmk&#10;EGL74EPqjjpwFOo7Z3VnqNdbYVg5mUymkSQhHpxJOmImumBadd8akxRcr+4MMnpa8dnt7e14luKY&#10;TUfkspmGkxJO40VmGsJsvjyaCd9nmBTVn+Mby3oCHg/HxFjQVqBVKcArr8PzjBthc7wIfA4WWSyF&#10;b7Kf3/slhJxXKlLKMPbtvVVJDqI1WSYkYym7Y+/yDITdapcG5jQVK1B76ixC3i76DUhoAF8462mz&#10;Ku5/bgRqzsxHS9MxK0ejuIpJGY2nQ1Lw/GZ1fiOsJKiKB86yeBfy+m4ctuuGIpWpNBZuaKLqNsQu&#10;xoxzVgeFtieV+bDpcT3P9eT1+z9a/AIAAP//AwBQSwMEFAAGAAgAAAAhALLffyveAAAACgEAAA8A&#10;AABkcnMvZG93bnJldi54bWxMj01Pg0AQhu8m/ofNmHizi62lFFkaNTEmxovQxOsAIxDZWcJuC/57&#10;x5Pe5uPJO89kh8UO6kyT7x0buF1FoIhr1/TcGjiWzzcJKB+QGxwck4Fv8nDILy8yTBs38zudi9Aq&#10;CWGfooEuhDHV2tcdWfQrNxLL7tNNFoO0U6ubCWcJt4NeR1GsLfYsFzoc6amj+qs4WQO8t/YjeiyK&#10;F5x35e61eiuPbW3M9dXycA8q0BL+YPjVF3XIxalyJ268Ggxsk81GUCnuYlACJPFWBpWQ630MOs/0&#10;/xfyHwAAAP//AwBQSwECLQAUAAYACAAAACEAtoM4kv4AAADhAQAAEwAAAAAAAAAAAAAAAAAAAAAA&#10;W0NvbnRlbnRfVHlwZXNdLnhtbFBLAQItABQABgAIAAAAIQA4/SH/1gAAAJQBAAALAAAAAAAAAAAA&#10;AAAAAC8BAABfcmVscy8ucmVsc1BLAQItABQABgAIAAAAIQC43zRKcAIAANcEAAAOAAAAAAAAAAAA&#10;AAAAAC4CAABkcnMvZTJvRG9jLnhtbFBLAQItABQABgAIAAAAIQCy338r3gAAAAoBAAAPAAAAAAAA&#10;AAAAAAAAAMoEAABkcnMvZG93bnJldi54bWxQSwUGAAAAAAQABADzAAAA1QUAAAAA&#10;" fillcolor="#ebf1de">
                <v:stroke dashstyle="1 1" endcap="round"/>
                <v:textbox>
                  <w:txbxContent>
                    <w:p w14:paraId="10C43A60" w14:textId="77777777" w:rsidR="00C97D20" w:rsidRDefault="00C97D20" w:rsidP="004079D4">
                      <w:pPr>
                        <w:jc w:val="center"/>
                      </w:pPr>
                      <w:r>
                        <w:t>UPRAVNI ODBOR (3)</w:t>
                      </w:r>
                    </w:p>
                  </w:txbxContent>
                </v:textbox>
                <w10:wrap type="square" anchorx="margin" anchory="margin"/>
              </v:roundrect>
            </w:pict>
          </mc:Fallback>
        </mc:AlternateContent>
      </w:r>
      <w:r>
        <w:rPr>
          <w:rFonts w:ascii="Constantia" w:eastAsia="Constantia" w:hAnsi="Constantia" w:cs="Times New Roman"/>
          <w:noProof/>
        </w:rPr>
        <mc:AlternateContent>
          <mc:Choice Requires="wps">
            <w:drawing>
              <wp:anchor distT="0" distB="0" distL="114300" distR="114300" simplePos="0" relativeHeight="251659264" behindDoc="0" locked="0" layoutInCell="1" allowOverlap="1" wp14:anchorId="75AC25D1" wp14:editId="36A5EED7">
                <wp:simplePos x="0" y="0"/>
                <wp:positionH relativeFrom="margin">
                  <wp:posOffset>3671570</wp:posOffset>
                </wp:positionH>
                <wp:positionV relativeFrom="margin">
                  <wp:posOffset>947420</wp:posOffset>
                </wp:positionV>
                <wp:extent cx="1790700" cy="419100"/>
                <wp:effectExtent l="0" t="0" r="19050" b="19050"/>
                <wp:wrapSquare wrapText="bothSides"/>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19100"/>
                        </a:xfrm>
                        <a:prstGeom prst="roundRect">
                          <a:avLst>
                            <a:gd name="adj" fmla="val 16667"/>
                          </a:avLst>
                        </a:prstGeom>
                        <a:solidFill>
                          <a:srgbClr val="9BBB59">
                            <a:lumMod val="20000"/>
                            <a:lumOff val="80000"/>
                          </a:srgbClr>
                        </a:solidFill>
                        <a:ln w="9525" cap="rnd">
                          <a:solidFill>
                            <a:srgbClr val="000000"/>
                          </a:solidFill>
                          <a:prstDash val="sysDot"/>
                          <a:round/>
                          <a:headEnd/>
                          <a:tailEnd/>
                        </a:ln>
                      </wps:spPr>
                      <wps:txbx>
                        <w:txbxContent>
                          <w:p w14:paraId="4B7CEF4F" w14:textId="77777777" w:rsidR="00C97D20" w:rsidRDefault="00C97D20" w:rsidP="004079D4">
                            <w:pPr>
                              <w:jc w:val="center"/>
                            </w:pPr>
                            <w:r>
                              <w:t>DIREKTOR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C25D1" id="Rounded Rectangle 33" o:spid="_x0000_s1028" style="position:absolute;margin-left:289.1pt;margin-top:74.6pt;width:141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91cgIAANkEAAAOAAAAZHJzL2Uyb0RvYy54bWysVNty0zAQfWeGf9DonTpOc2k8dTptQxlm&#10;CnRa+ICNJMcCWRKSEif9elaSG1J4Y3jx7E1n9+zFl1f7TpGdcF4aXdPybESJ0MxwqTc1/fb17t0F&#10;JT6A5qCMFjU9CE+vlm/fXPa2EmPTGsWFIwiifdXbmrYh2KooPGtFB/7MWKHR2RjXQUDVbQruoEf0&#10;ThXj0WhW9MZx6wwT3qN1lZ10mfCbRrDwpWm8CETVFGsL6evSdx2/xfISqo0D20o2lAH/UEUHUmPS&#10;I9QKApCtk39BdZI5400TzpjpCtM0konEAdmUoz/YPLVgReKCzfH22Cb//2DZ592DI5LX9PycEg0d&#10;zujRbDUXnDxi90BvlCDow0b11lcY/2QfXKTq7b1hPzzR5rbFMHHtnOlbARzLK2N88epBVDw+Jev+&#10;k+GYBrbBpJ7tG9dFQOwG2afRHI6jEftAGBrL+WI0H+EEGfom5aJEOaaA6uW1dT58EKYjUaipiyQi&#10;g5QCdvc+pPnwgSTw75Q0ncJp70CRcjabzQfEIRixXzATXaMkv5NKJcVt1rfKEXxa08XNzc10kfKo&#10;bYfkshnXMxcJFZpxDbP54sWM+D7DJB7+FF9p0iPwdDxFxoB34TRPCV5FDc8zboQ9NuVVWGSxAt/m&#10;OH/wKxMiVahSk5IU5/Ze8yQHkCrLWKLSwyDj7PIOhP16n1ZmHFHiXNeGH3CyzuT7wv8BCq1xz5T0&#10;eFs19T+34AQl6qPG7ViUk0k8xqRMpvMxKu7Usz71gGYIVdNASRZvQz7grXVy02KmMrVGm2vcqEYG&#10;LCqtXq5qUPB+UpuHW48HeqqnqN9/pOUvAAAA//8DAFBLAwQUAAYACAAAACEAOzeaWd8AAAALAQAA&#10;DwAAAGRycy9kb3ducmV2LnhtbEyPQU+DQBCF7yb+h82YeLNLiS2UsjRqYkyMF6GJ14HdApGdJey2&#10;4L93PNnbm7wvb97LD4sdxMVMvnekYL2KQBhqnO6pVXCsXh9SED4gaRwcGQU/xsOhuL3JMdNupk9z&#10;KUMrOIR8hgq6EMZMSt90xqJfudEQeyc3WQx8Tq3UE84cbgcZR9FWWuyJP3Q4mpfONN/l2SqgnbVf&#10;0XNZvuGcVMl7/VEd20ap+7vlaQ8imCX8w/BXn6tDwZ1qdybtxaBgk6Qxo2w87lgwkW4jFrWCeL2J&#10;QRa5vN5Q/AIAAP//AwBQSwECLQAUAAYACAAAACEAtoM4kv4AAADhAQAAEwAAAAAAAAAAAAAAAAAA&#10;AAAAW0NvbnRlbnRfVHlwZXNdLnhtbFBLAQItABQABgAIAAAAIQA4/SH/1gAAAJQBAAALAAAAAAAA&#10;AAAAAAAAAC8BAABfcmVscy8ucmVsc1BLAQItABQABgAIAAAAIQCb8C91cgIAANkEAAAOAAAAAAAA&#10;AAAAAAAAAC4CAABkcnMvZTJvRG9jLnhtbFBLAQItABQABgAIAAAAIQA7N5pZ3wAAAAsBAAAPAAAA&#10;AAAAAAAAAAAAAMwEAABkcnMvZG93bnJldi54bWxQSwUGAAAAAAQABADzAAAA2AUAAAAA&#10;" fillcolor="#ebf1de">
                <v:stroke dashstyle="1 1" endcap="round"/>
                <v:textbox>
                  <w:txbxContent>
                    <w:p w14:paraId="4B7CEF4F" w14:textId="77777777" w:rsidR="00C97D20" w:rsidRDefault="00C97D20" w:rsidP="004079D4">
                      <w:pPr>
                        <w:jc w:val="center"/>
                      </w:pPr>
                      <w:r>
                        <w:t>DIREKTOR (1)</w:t>
                      </w:r>
                    </w:p>
                  </w:txbxContent>
                </v:textbox>
                <w10:wrap type="square" anchorx="margin" anchory="margin"/>
              </v:roundrect>
            </w:pict>
          </mc:Fallback>
        </mc:AlternateContent>
      </w:r>
      <w:r w:rsidR="004079D4" w:rsidRPr="004079D4">
        <w:rPr>
          <w:rFonts w:ascii="Garamond" w:eastAsia="Times New Roman" w:hAnsi="Garamond" w:cs="Arial"/>
          <w:b/>
          <w:bCs/>
          <w:sz w:val="24"/>
          <w:szCs w:val="20"/>
          <w:lang w:val="pl-PL"/>
        </w:rPr>
        <w:t>Organizacija Direkcije i kadrovska struktura</w:t>
      </w:r>
    </w:p>
    <w:p w14:paraId="21B4C9E5" w14:textId="51B394F0" w:rsidR="004079D4" w:rsidRPr="004079D4" w:rsidRDefault="006A21F2" w:rsidP="007C0AF7">
      <w:pPr>
        <w:tabs>
          <w:tab w:val="left" w:pos="708"/>
          <w:tab w:val="left" w:pos="1416"/>
          <w:tab w:val="left" w:pos="3780"/>
          <w:tab w:val="left" w:pos="12552"/>
        </w:tabs>
        <w:rPr>
          <w:rFonts w:ascii="Constantia" w:eastAsia="Constantia" w:hAnsi="Constantia" w:cs="Times New Roman"/>
        </w:rPr>
      </w:pPr>
      <w:r>
        <w:rPr>
          <w:rFonts w:ascii="Constantia" w:eastAsia="Constantia" w:hAnsi="Constantia" w:cs="Times New Roman"/>
          <w:noProof/>
        </w:rPr>
        <mc:AlternateContent>
          <mc:Choice Requires="wps">
            <w:drawing>
              <wp:anchor distT="0" distB="0" distL="114300" distR="114300" simplePos="0" relativeHeight="251677696" behindDoc="0" locked="0" layoutInCell="1" allowOverlap="1" wp14:anchorId="6833B736" wp14:editId="44B793F2">
                <wp:simplePos x="0" y="0"/>
                <wp:positionH relativeFrom="column">
                  <wp:posOffset>8392160</wp:posOffset>
                </wp:positionH>
                <wp:positionV relativeFrom="paragraph">
                  <wp:posOffset>39370</wp:posOffset>
                </wp:positionV>
                <wp:extent cx="815340" cy="1087120"/>
                <wp:effectExtent l="0" t="0" r="22860" b="17780"/>
                <wp:wrapNone/>
                <wp:docPr id="4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340" cy="1087120"/>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48DFA7A0" w14:textId="77777777" w:rsidR="00C97D20" w:rsidRPr="0043282C" w:rsidRDefault="00C97D20" w:rsidP="004079D4">
                            <w:pPr>
                              <w:rPr>
                                <w:sz w:val="16"/>
                                <w:szCs w:val="16"/>
                              </w:rPr>
                            </w:pPr>
                            <w:r w:rsidRPr="00F0537D">
                              <w:rPr>
                                <w:sz w:val="16"/>
                                <w:szCs w:val="16"/>
                              </w:rPr>
                              <w:t xml:space="preserve">Saradnik za tehničke poslove </w:t>
                            </w:r>
                            <w:r>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33B736" id="Rounded Rectangle 10" o:spid="_x0000_s1029" style="position:absolute;margin-left:660.8pt;margin-top:3.1pt;width:64.2pt;height:8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EF9XwIAALUEAAAOAAAAZHJzL2Uyb0RvYy54bWysVFFv0zAQfkfiP1h+Z2m6teuipdPoGEIa&#10;MG3wA1zbaQyOz5zdpuPXc3bS0cEb4iU639nf3X3fXS6v9p1lO43BgKt5eTLhTDsJyrhNzb9+uX2z&#10;4CxE4ZSw4HTNn3TgV8vXry57X+kptGCVRkYgLlS9r3kbo6+KIshWdyKcgNeOgg1gJyIdcVMoFD2h&#10;d7aYTibzogdUHkHqEMh7MwT5MuM3jZbxc9MEHZmtOdUW8xfzd52+xfJSVBsUvjVyLEP8QxWdMI6S&#10;PkPdiCjYFs1fUJ2RCAGaeCKhK6BpjNS5B+qmnPzRzWMrvM69EDnBP9MU/h+s/LS7R2ZUzc+IHic6&#10;0ugBtk5pxR6IPeE2VrMyE9X7UNH9R3+PqdXg70B+D8zBqqVr+hoR+lYLReWVidjixYN0CPSUrfuP&#10;oCiN2EbInO0b7BIgscH2WZqnZ2n0PjJJzkU5O00VSgqVk8V5Oc0lFaI6vPYY4nsNHUtGzTE1kTrI&#10;KcTuLsSsjxqbFOobZ01nSe2dsKycz+fnuWhRjZcJ+4CZ2wVr1K2xNh9ws15ZZPSUmHt7vVrNcx67&#10;7ai5wU3jORkHjNw0hoN7cXATfhhgiCqyj/GtY33NL2bTWYZ9ERsfDWgJbMjyJ0QmII930uSdU9mO&#10;wtjBpvvWjSIlXdLKhCru1/s8DqeJjORZg3oi1RCG3aFdJ6MF/MlZT3tT8/BjK1BzZj84Uv6iPEs6&#10;xXw4m52TTgyPI+vjiHCSoGoeORvMVRyWc+vRbFrKVGYCHFzTtDQmHsZqqGosn3YjUzjucVq+43O+&#10;9ftvs/wFAAD//wMAUEsDBBQABgAIAAAAIQDt88863gAAAAsBAAAPAAAAZHJzL2Rvd25yZXYueG1s&#10;TI9NT8JAEIbvJv6HzZh4k20rFFO7JQY0ngUSw23pjtvG7mzTXWj59w4nuc2befJ+lKvJdeKMQ2g9&#10;KUhnCQik2puWrIL97uPpBUSImozuPKGCCwZYVfd3pS6MH+kLz9toBZtQKLSCJsa+kDLUDTodZr5H&#10;4t+PH5yOLAcrzaBHNnedzJIkl063xAmN7nHdYP27PTkF7cIcPnubXjab/U6+Z5bWh/FbqceH6e0V&#10;RMQp/sNwrc/VoeJOR38iE0TH+jlLc2YV5BmIKzBfJLzuyNdyOQdZlfJ2Q/UHAAD//wMAUEsBAi0A&#10;FAAGAAgAAAAhALaDOJL+AAAA4QEAABMAAAAAAAAAAAAAAAAAAAAAAFtDb250ZW50X1R5cGVzXS54&#10;bWxQSwECLQAUAAYACAAAACEAOP0h/9YAAACUAQAACwAAAAAAAAAAAAAAAAAvAQAAX3JlbHMvLnJl&#10;bHNQSwECLQAUAAYACAAAACEAM1BBfV8CAAC1BAAADgAAAAAAAAAAAAAAAAAuAgAAZHJzL2Uyb0Rv&#10;Yy54bWxQSwECLQAUAAYACAAAACEA7fPPOt4AAAALAQAADwAAAAAAAAAAAAAAAAC5BAAAZHJzL2Rv&#10;d25yZXYueG1sUEsFBgAAAAAEAAQA8wAAAMQFAAAAAA==&#10;" fillcolor="#dbeef4">
                <v:textbox>
                  <w:txbxContent>
                    <w:p w14:paraId="48DFA7A0" w14:textId="77777777" w:rsidR="00C97D20" w:rsidRPr="0043282C" w:rsidRDefault="00C97D20" w:rsidP="004079D4">
                      <w:pPr>
                        <w:rPr>
                          <w:sz w:val="16"/>
                          <w:szCs w:val="16"/>
                        </w:rPr>
                      </w:pPr>
                      <w:r w:rsidRPr="00F0537D">
                        <w:rPr>
                          <w:sz w:val="16"/>
                          <w:szCs w:val="16"/>
                        </w:rPr>
                        <w:t xml:space="preserve">Saradnik za tehničke poslove </w:t>
                      </w:r>
                      <w:r>
                        <w:rPr>
                          <w:sz w:val="16"/>
                          <w:szCs w:val="16"/>
                        </w:rPr>
                        <w:t>(1)</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85888" behindDoc="0" locked="0" layoutInCell="1" allowOverlap="1" wp14:anchorId="23088F3A" wp14:editId="7A7E8CED">
                <wp:simplePos x="0" y="0"/>
                <wp:positionH relativeFrom="column">
                  <wp:posOffset>7214870</wp:posOffset>
                </wp:positionH>
                <wp:positionV relativeFrom="paragraph">
                  <wp:posOffset>5080</wp:posOffset>
                </wp:positionV>
                <wp:extent cx="0" cy="1220470"/>
                <wp:effectExtent l="0" t="0" r="19050" b="368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04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93B658C" id="Straight Connector 4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68.1pt,.4pt" to="568.1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1w34QEAALQDAAAOAAAAZHJzL2Uyb0RvYy54bWysU02P0zAQvSPxHyzfadKqhd2o6Uq0KpcF&#10;KhV+wNRxEgt/yWOa9N8zdtqyCzfExRrPeJ7nPT+vn0aj2VkGVM7WfD4rOZNWuEbZrubfv+3fPXCG&#10;EWwD2llZ84tE/rR5+2Y9+EouXO90IwMjEIvV4Gvex+irokDRSwM4c15aKrYuGIi0DV3RBBgI3ehi&#10;UZbvi8GFxgcnJCJld1ORbzJ+20oRv7Ytysh0zWm2mNeQ11Nai80aqi6A75W4jgH/MIUBZenSO9QO&#10;IrCfQf0FZZQIDl0bZ8KZwrWtEjJzIDbz8g82xx68zFxIHPR3mfD/wYov50Ngqqn5csWZBUNvdIwB&#10;VNdHtnXWkoIuMCqSUoPHihq29hASVzHao3924gdSrXhVTBv007GxDSYdJ7JszMpf7srLMTIxJQVl&#10;54tFufyQX6WA6tboA8ZP0hmWgpprZZMoUMH5GWO6GqrbkZS2bq+0zg+rLRtq/rhaEDcBZK9WQ6TQ&#10;eCKMtuMMdEe+FTFkRHRaNak74WDoTlsd2BnIO8v9w/zjbjrUQyOn7OOqLK8eQoifXTOl5+UtT6Nd&#10;YfKYr/DTzDvAfurJpSQytWib7pfZvleKvwVN0ck1l0O4qU7WyG1XGyfvvdxT/PKzbX4BAAD//wMA&#10;UEsDBBQABgAIAAAAIQA/RXY73gAAAAoBAAAPAAAAZHJzL2Rvd25yZXYueG1sTI9BT8JAEIXvJPyH&#10;zZh4gy0QEWu3REkgXkwUDOelO3Yr3dmmu0Dtr3eIB73Ny3t5871s2blanLENlScFk3ECAqnwpqJS&#10;wcduPVqACFGT0bUnVPCNAZb5cJDp1PgLveN5G0vBJRRSrcDG2KRShsKi02HsGyT2Pn3rdGTZltK0&#10;+sLlrpbTJJlLpyviD1Y3uLJYHLcnp6A3i9Xbi930r8/7+/6uDLv1Zv+l1O1N9/QIImIX/8JwxWd0&#10;yJnp4E9kgqhZT2bzKWcV8IKr/6sPfD3MEpB5Jv9PyH8AAAD//wMAUEsBAi0AFAAGAAgAAAAhALaD&#10;OJL+AAAA4QEAABMAAAAAAAAAAAAAAAAAAAAAAFtDb250ZW50X1R5cGVzXS54bWxQSwECLQAUAAYA&#10;CAAAACEAOP0h/9YAAACUAQAACwAAAAAAAAAAAAAAAAAvAQAAX3JlbHMvLnJlbHNQSwECLQAUAAYA&#10;CAAAACEAeuNcN+EBAAC0AwAADgAAAAAAAAAAAAAAAAAuAgAAZHJzL2Uyb0RvYy54bWxQSwECLQAU&#10;AAYACAAAACEAP0V2O94AAAAKAQAADwAAAAAAAAAAAAAAAAA7BAAAZHJzL2Rvd25yZXYueG1sUEsF&#10;BgAAAAAEAAQA8wAAAEYFAAAAAA==&#10;" strokecolor="#4a7ebb">
                <o:lock v:ext="edit" shapetype="f"/>
              </v:line>
            </w:pict>
          </mc:Fallback>
        </mc:AlternateContent>
      </w:r>
      <w:r>
        <w:rPr>
          <w:rFonts w:ascii="Constantia" w:eastAsia="Constantia" w:hAnsi="Constantia" w:cs="Times New Roman"/>
          <w:noProof/>
        </w:rPr>
        <mc:AlternateContent>
          <mc:Choice Requires="wps">
            <w:drawing>
              <wp:anchor distT="0" distB="0" distL="114299" distR="114299" simplePos="0" relativeHeight="251681792" behindDoc="0" locked="0" layoutInCell="1" allowOverlap="1" wp14:anchorId="1A6B5A2C" wp14:editId="6421FECC">
                <wp:simplePos x="0" y="0"/>
                <wp:positionH relativeFrom="column">
                  <wp:posOffset>326389</wp:posOffset>
                </wp:positionH>
                <wp:positionV relativeFrom="paragraph">
                  <wp:posOffset>25400</wp:posOffset>
                </wp:positionV>
                <wp:extent cx="0" cy="1247775"/>
                <wp:effectExtent l="0" t="0" r="19050" b="2857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477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F72FCE" id="Straight Connector 36"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7pt,2pt" to="25.7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f4QEAALQDAAAOAAAAZHJzL2Uyb0RvYy54bWysU01v2zAMvQ/YfxB0X2xnTdMacQosQXbp&#10;tgDZfgAjy7YwfUHU4uTfj7KdtN1uwy4C9Ug+8T3Tq6ez0ewkAypnK17Mcs6kFa5Wtq34j++7Dw+c&#10;YQRbg3ZWVvwikT+t379b9b6Uc9c5XcvAiMRi2fuKdzH6MstQdNIAzpyXlpKNCwYiXUOb1QF6Yjc6&#10;m+f5fda7UPvghEQkdDsm+Xrgbxop4remQRmZrjjNFoczDOcxndl6BWUbwHdKTGPAP0xhQFl69Ea1&#10;hQjsV1B/URklgkPXxJlwJnNNo4QcNJCaIv9DzaEDLwctZA76m034/2jF19M+MFVX/OM9ZxYMfaND&#10;DKDaLrKNs5YcdIFRkpzqPZbUsLH7kLSKsz34Zyd+IuWyN8l0QT+WnZtgUjmJZefB+cvNeXmOTIyg&#10;ILSY3y2Xy0V6K4Py2ugDxs/SGZaCimtlkylQwukZ41h6LUmwdTulNeFQasv6ij8u5gvOBNB6NRoi&#10;hcaTYLQtZ6Bb2lsRw8CITqs6dadmDO1xowM7Ae3O3e6h+LQdizqo5Yg+LvJ82iGE+MXVI1zkV5xU&#10;TDSDojf8aeYtYDf2DKlJuLbpfTms7yTxxdAUHV192Yer67QaA/u0xmn3Xt8pfv2zrX8DAAD//wMA&#10;UEsDBBQABgAIAAAAIQBy/pbu3AAAAAcBAAAPAAAAZHJzL2Rvd25yZXYueG1sTI9BS8NAFITvgv9h&#10;eYI3u6k0WmJeihZavAi2lZ632WcSzb4N2W0b8+t9etHjMMPMN/licK06UR8azwjTSQKKuPS24Qrh&#10;bbe6mYMK0bA1rWdC+KIAi+LyIjeZ9Wfe0GkbKyUlHDKDUMfYZVqHsiZnwsR3xOK9+96ZKLKvtO3N&#10;Wcpdq2+T5E4707As1KajZU3l5/boEEY7X74+1+vx5Wl/P6ZV2K3W+w/E66vh8QFUpCH+heEHX9Ch&#10;EKaDP7INqkVIpzNJIszkkdi/8oAgoynoItf/+YtvAAAA//8DAFBLAQItABQABgAIAAAAIQC2gziS&#10;/gAAAOEBAAATAAAAAAAAAAAAAAAAAAAAAABbQ29udGVudF9UeXBlc10ueG1sUEsBAi0AFAAGAAgA&#10;AAAhADj9If/WAAAAlAEAAAsAAAAAAAAAAAAAAAAALwEAAF9yZWxzLy5yZWxzUEsBAi0AFAAGAAgA&#10;AAAhAL4Tkt/hAQAAtAMAAA4AAAAAAAAAAAAAAAAALgIAAGRycy9lMm9Eb2MueG1sUEsBAi0AFAAG&#10;AAgAAAAhAHL+lu7cAAAABwEAAA8AAAAAAAAAAAAAAAAAOwQAAGRycy9kb3ducmV2LnhtbFBLBQYA&#10;AAAABAAEAPMAAABEBQAAAAA=&#10;" strokecolor="#4a7ebb">
                <o:lock v:ext="edit" shapetype="f"/>
              </v:line>
            </w:pict>
          </mc:Fallback>
        </mc:AlternateContent>
      </w:r>
      <w:r>
        <w:rPr>
          <w:rFonts w:ascii="Constantia" w:eastAsia="Constantia" w:hAnsi="Constantia" w:cs="Times New Roman"/>
          <w:noProof/>
        </w:rPr>
        <mc:AlternateContent>
          <mc:Choice Requires="wps">
            <w:drawing>
              <wp:anchor distT="0" distB="0" distL="114300" distR="114300" simplePos="0" relativeHeight="251697152" behindDoc="0" locked="0" layoutInCell="1" allowOverlap="1" wp14:anchorId="236F0302" wp14:editId="1DC7F9E9">
                <wp:simplePos x="0" y="0"/>
                <wp:positionH relativeFrom="column">
                  <wp:posOffset>1223645</wp:posOffset>
                </wp:positionH>
                <wp:positionV relativeFrom="paragraph">
                  <wp:posOffset>19685</wp:posOffset>
                </wp:positionV>
                <wp:extent cx="19050" cy="1253490"/>
                <wp:effectExtent l="0" t="0" r="19050" b="2286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25349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0ADC7A" id="Straight Connector 2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6.35pt,1.55pt" to="97.8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7h6AEAALoDAAAOAAAAZHJzL2Uyb0RvYy54bWysU9uO0zAQfUfiHyy/01zYok3UdCValZcF&#10;KhU+YOo4iYVjWx7TtH/P2GnLLrwhXqzxXI7nnBmvns6jZifpUVnT8GKRcyaNsK0yfcO/f9u9e+QM&#10;A5gWtDWy4ReJ/Gn99s1qcrUs7WB1Kz0jEIP15Bo+hODqLEMxyBFwYZ00FOysHyHQ1fdZ62Ei9FFn&#10;ZZ5/yCbrW+etkIjk3c5Bvk74XSdF+Np1KAPTDafeQjp9Oo/xzNYrqHsPblDi2gb8QxcjKEOP3qG2&#10;EID99OovqFEJb9F2YSHsmNmuU0ImDsSmyP9gcxjAycSFxEF3lwn/H6z4ctp7ptqGl2XFmYGRhnQI&#10;HlQ/BLaxxpCE1rMYJa0mhzWVbMzeR7bibA7u2YofSLHsVTBe0M1p586PMZ3osnPS/nLXXp4DE+Qs&#10;qnxJAxIUKcrl+4cqzSaD+lbsPIZP0o4sGg3XykRpoIbTM4b4PNS3lOg2dqe0TuPVhk0Nr5blkvCB&#10;lqzTEMgcHdFG03MGuqftFcEnRLRatbE64qDvjxvt2Qlogx52j8XH7Zw0QCtnb7XM8+smIYTPtp3d&#10;BRGa/dTaFSa1+Qo/9rwFHOaaFIpCU4k28X2ZlvhK8beo0Tra9rL3N+VpQVLZdZnjBr68k/3yy61/&#10;AQAA//8DAFBLAwQUAAYACAAAACEAXt3vZN4AAAAJAQAADwAAAGRycy9kb3ducmV2LnhtbEyPQU/C&#10;QBSE7yb+h80z8SZbMBWo3RIlgXgxUTCcl+6jW+y+bboL1P56Hyc9TmYy802+6F0jztiF2pOC8SgB&#10;gVR6U1Ol4Gu7epiBCFGT0Y0nVPCDARbF7U2uM+Mv9InnTawEl1DItAIbY5tJGUqLToeRb5HYO/jO&#10;6ciyq6Tp9IXLXSMnSfIkna6JF6xucWmx/N6cnILBzJYfb3Y9vL/upkNahe1qvTsqdX/XvzyDiNjH&#10;vzBc8RkdCmba+xOZIBrW88mUowoexyCu/jxlvVfAsynIIpf/HxS/AAAA//8DAFBLAQItABQABgAI&#10;AAAAIQC2gziS/gAAAOEBAAATAAAAAAAAAAAAAAAAAAAAAABbQ29udGVudF9UeXBlc10ueG1sUEsB&#10;Ai0AFAAGAAgAAAAhADj9If/WAAAAlAEAAAsAAAAAAAAAAAAAAAAALwEAAF9yZWxzLy5yZWxzUEsB&#10;Ai0AFAAGAAgAAAAhAKpcbuHoAQAAugMAAA4AAAAAAAAAAAAAAAAALgIAAGRycy9lMm9Eb2MueG1s&#10;UEsBAi0AFAAGAAgAAAAhAF7d72TeAAAACQEAAA8AAAAAAAAAAAAAAAAAQgQAAGRycy9kb3ducmV2&#10;LnhtbFBLBQYAAAAABAAEAPMAAABNBQAAAAA=&#10;" strokecolor="#4a7ebb">
                <o:lock v:ext="edit" shapetype="f"/>
              </v:line>
            </w:pict>
          </mc:Fallback>
        </mc:AlternateContent>
      </w:r>
      <w:r>
        <w:rPr>
          <w:rFonts w:ascii="Constantia" w:eastAsia="Constantia" w:hAnsi="Constantia" w:cs="Times New Roman"/>
          <w:noProof/>
        </w:rPr>
        <mc:AlternateContent>
          <mc:Choice Requires="wps">
            <w:drawing>
              <wp:anchor distT="0" distB="0" distL="114300" distR="114300" simplePos="0" relativeHeight="251661312" behindDoc="0" locked="0" layoutInCell="1" allowOverlap="1" wp14:anchorId="74D31FF7" wp14:editId="16F1E225">
                <wp:simplePos x="0" y="0"/>
                <wp:positionH relativeFrom="column">
                  <wp:posOffset>368300</wp:posOffset>
                </wp:positionH>
                <wp:positionV relativeFrom="paragraph">
                  <wp:posOffset>43180</wp:posOffset>
                </wp:positionV>
                <wp:extent cx="784860" cy="1200150"/>
                <wp:effectExtent l="0" t="0" r="1524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 cy="1200150"/>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17F5FA6C" w14:textId="77777777" w:rsidR="00C97D20" w:rsidRPr="006B1426" w:rsidRDefault="00C97D20" w:rsidP="004079D4">
                            <w:pPr>
                              <w:rPr>
                                <w:sz w:val="16"/>
                                <w:szCs w:val="16"/>
                              </w:rPr>
                            </w:pPr>
                            <w:r w:rsidRPr="00C15795">
                              <w:rPr>
                                <w:sz w:val="16"/>
                                <w:szCs w:val="16"/>
                              </w:rPr>
                              <w:t xml:space="preserve">Savjetnik za izgradnju, rekonstrukciju, održavanje i zaštitu cesta </w:t>
                            </w:r>
                            <w:r w:rsidRPr="006B1426">
                              <w:rPr>
                                <w:sz w:val="16"/>
                                <w:szCs w:val="16"/>
                              </w:rPr>
                              <w:t>(</w:t>
                            </w:r>
                            <w:r>
                              <w:rPr>
                                <w:sz w:val="16"/>
                                <w:szCs w:val="16"/>
                              </w:rPr>
                              <w:t>4</w:t>
                            </w:r>
                            <w:r w:rsidRPr="006B142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D31FF7" id="_x0000_s1030" style="position:absolute;margin-left:29pt;margin-top:3.4pt;width:61.8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o5WgIAALUEAAAOAAAAZHJzL2Uyb0RvYy54bWysVFtv0zAUfkfiP1h+p2mq3hY1nUrHENKA&#10;aYMf4NpOY3B8jO022X49x05auvGGeInOzd+5fOdkdd01mhyl8wpMSfPRmBJpOAhl9iX9/u323ZIS&#10;H5gRTIORJX2Snl6v375ZtbaQE6hBC+kIghhftLakdQi2yDLPa9kwPwIrDTorcA0LqLp9JhxrEb3R&#10;2WQ8nmctOGEdcOk9Wm96J10n/KqSPHytKi8D0SXF2kL6uvTdxW+2XrFi75itFR/KYP9QRcOUwaRn&#10;qBsWGDk49RdUo7gDD1UYcWgyqCrFZeoBu8nHr7p5rJmVqRccjrfnMfn/B8u/HO8dUQK5m1JiWIMc&#10;PcDBCCnIA06Pmb2WBH04qNb6AuMf7b2LrXp7B/ynJwa2NYbJjXPQ1pIJLC+P8dmLB1Hx+JTs2s8g&#10;MA07BEgz6yrXRECcBukSNU9namQXCEfjYjldzpFAjq4cic9nibuMFafX1vnwUUJDolBSF5uIHaQU&#10;7HjnQ+JHDE0y8YOSqtHI9pFpks/n80UqmhVDMGKfMFO7oJW4VVonxe13W+0IPi3p9P1mu52nPPrQ&#10;YHO9GascDwuGZlzD3rw8mRHf9zA4KpQv8bUhbUmvZpNZgn3hGx71aBGsz/IaIg0grXfk5IMRSQ5M&#10;6V7GeG0GkiIvPb+h23VpHc6M70A8IWsO+tvBW0ehBvdMSYt3U1L/68CcpER/Msj8VT6dxkNLynS2&#10;mKDiLj27Sw8zHKFKGijpxW3oj/NgndrXmClPAzCwwW2pVDitVV/VUD7eRhrhcMfx+C71FPXnb7P+&#10;DQAA//8DAFBLAwQUAAYACAAAACEAMRfbxdwAAAAIAQAADwAAAGRycy9kb3ducmV2LnhtbEyPwWrD&#10;MAyG74O9g9Fgt9VJISHL4pTSbuy8tjB6c2PNCY3lELtN+vZTT9tN4he/vq9aza4XVxxD50lBukhA&#10;IDXedGQVHPYfLwWIEDUZ3XtCBTcMsKofHypdGj/RF1530QouoVBqBW2MQyllaFp0Oiz8gMTZjx+d&#10;jryOVppRT1zuerlMklw63RF/aPWAmxab8+7iFHSZOX4ONr1tt4e9fF9a2hynb6Wen+b1G4iIc/w7&#10;hjs+o0PNTCd/IRNEryArWCUqyFngHhdpDuLEw2tWgKwr+V+g/gUAAP//AwBQSwECLQAUAAYACAAA&#10;ACEAtoM4kv4AAADhAQAAEwAAAAAAAAAAAAAAAAAAAAAAW0NvbnRlbnRfVHlwZXNdLnhtbFBLAQIt&#10;ABQABgAIAAAAIQA4/SH/1gAAAJQBAAALAAAAAAAAAAAAAAAAAC8BAABfcmVscy8ucmVsc1BLAQIt&#10;ABQABgAIAAAAIQAcRPo5WgIAALUEAAAOAAAAAAAAAAAAAAAAAC4CAABkcnMvZTJvRG9jLnhtbFBL&#10;AQItABQABgAIAAAAIQAxF9vF3AAAAAgBAAAPAAAAAAAAAAAAAAAAALQEAABkcnMvZG93bnJldi54&#10;bWxQSwUGAAAAAAQABADzAAAAvQUAAAAA&#10;" fillcolor="#dbeef4">
                <v:textbox>
                  <w:txbxContent>
                    <w:p w14:paraId="17F5FA6C" w14:textId="77777777" w:rsidR="00C97D20" w:rsidRPr="006B1426" w:rsidRDefault="00C97D20" w:rsidP="004079D4">
                      <w:pPr>
                        <w:rPr>
                          <w:sz w:val="16"/>
                          <w:szCs w:val="16"/>
                        </w:rPr>
                      </w:pPr>
                      <w:r w:rsidRPr="00C15795">
                        <w:rPr>
                          <w:sz w:val="16"/>
                          <w:szCs w:val="16"/>
                        </w:rPr>
                        <w:t xml:space="preserve">Savjetnik za izgradnju, rekonstrukciju, održavanje i zaštitu cesta </w:t>
                      </w:r>
                      <w:r w:rsidRPr="006B1426">
                        <w:rPr>
                          <w:sz w:val="16"/>
                          <w:szCs w:val="16"/>
                        </w:rPr>
                        <w:t>(</w:t>
                      </w:r>
                      <w:r>
                        <w:rPr>
                          <w:sz w:val="16"/>
                          <w:szCs w:val="16"/>
                        </w:rPr>
                        <w:t>4</w:t>
                      </w:r>
                      <w:r w:rsidRPr="006B1426">
                        <w:rPr>
                          <w:sz w:val="16"/>
                          <w:szCs w:val="16"/>
                        </w:rPr>
                        <w:t>)</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64384" behindDoc="0" locked="0" layoutInCell="1" allowOverlap="1" wp14:anchorId="627E486E" wp14:editId="34154FC2">
                <wp:simplePos x="0" y="0"/>
                <wp:positionH relativeFrom="column">
                  <wp:posOffset>1419860</wp:posOffset>
                </wp:positionH>
                <wp:positionV relativeFrom="paragraph">
                  <wp:posOffset>43180</wp:posOffset>
                </wp:positionV>
                <wp:extent cx="746760" cy="1167765"/>
                <wp:effectExtent l="0" t="0" r="15240" b="13335"/>
                <wp:wrapNone/>
                <wp:docPr id="1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116776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72E8F297" w14:textId="77777777" w:rsidR="00C97D20" w:rsidRPr="006B1426" w:rsidRDefault="00C97D20" w:rsidP="004079D4">
                            <w:pPr>
                              <w:rPr>
                                <w:sz w:val="16"/>
                                <w:szCs w:val="16"/>
                              </w:rPr>
                            </w:pPr>
                            <w:r w:rsidRPr="00C15795">
                              <w:rPr>
                                <w:sz w:val="16"/>
                                <w:szCs w:val="16"/>
                              </w:rPr>
                              <w:t>Pravni savjetnik za opće, pravne i kadrovske poslove</w:t>
                            </w:r>
                            <w:r w:rsidRPr="006B1426">
                              <w:rPr>
                                <w:sz w:val="16"/>
                                <w:szCs w:val="16"/>
                              </w:rPr>
                              <w:t xml:space="preserve"> (</w:t>
                            </w:r>
                            <w:r w:rsidRPr="00C15795">
                              <w:rPr>
                                <w:sz w:val="16"/>
                                <w:szCs w:val="16"/>
                              </w:rPr>
                              <w:t>1)</w:t>
                            </w:r>
                          </w:p>
                          <w:p w14:paraId="6DAF879C" w14:textId="77777777" w:rsidR="00C97D20" w:rsidRPr="006B1426" w:rsidRDefault="00C97D20" w:rsidP="004079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7E486E" id="Rounded Rectangle 7" o:spid="_x0000_s1031" style="position:absolute;margin-left:111.8pt;margin-top:3.4pt;width:58.8pt;height:9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kXAIAALQEAAAOAAAAZHJzL2Uyb0RvYy54bWysVN1u0zAUvkfiHSzf0zRVm2zR0ml0DCEN&#10;mDZ4ANd2GoNjm2O3aff0HDtp6cYd4iY6f/7Oz3dOrq73nSY7CV5ZU9N8MqVEGm6FMpuafv929+6C&#10;Eh+YEUxbI2t6kJ5eL9++uepdJWe2tVpIIAhifNW7mrYhuCrLPG9lx/zEOmnQ2VjoWEAVNpkA1iN6&#10;p7PZdFpkvQXhwHLpPVpvByddJvymkTx8bRovA9E1xdpC+kL6ruM3W16xagPMtYqPZbB/qKJjymDS&#10;E9QtC4xsQf0F1SkO1tsmTLjtMts0isvUA3aTT19189QyJ1MvOBzvTmPy/w+Wf9k9AFECuSspMaxD&#10;jh7t1ggpyCNOj5mNlqSMc+qdrzD8yT1A7NS7e8t/emLsqsUoeQNg+1YygdXlMT578SAqHp+Sdf/Z&#10;CszCtsGmke0b6CIgDoPsEzOHEzNyHwhHYzkvygL54+jK86Isi0VKwarjawc+fJS2I1GoKcQeYgMp&#10;Bdvd+5DoEWOPTPygpOk0kr1jmuRFUaQmM1aNwSgdMVO7Vitxp7ROCmzWKw0En9Z0/v5mtSpSHr3t&#10;sLnBjNs5HfcLzbiFg/niaEZ8P8DgqFA+x9eG9DW9XMwWCfaFb3w0oEWwIctriDSAtN2Rkw9GJDkw&#10;pQcZ47UZSYq8DPyG/XqftiGNN3K2tuKArIEdTgdPHYXWwjMlPZ5NTf2vLQNJif5kkPnLfD6Pd5aU&#10;+aKcoQLnnvW5hxmOUDUNlAziKgy3uXWgNi1mytMAjL3BbWlUOK7VUNVYPp5GGuF4xvH2zvUU9edn&#10;s/wNAAD//wMAUEsDBBQABgAIAAAAIQBPzdVW3gAAAAkBAAAPAAAAZHJzL2Rvd25yZXYueG1sTI/B&#10;TsMwEETvSPyDtUjcqJMUAg1xKtSCONNWQr258daJiNdR7Dbp37Oc6HE1T7NvyuXkOnHGIbSeFKSz&#10;BARS7U1LVsFu+/HwAiJETUZ3nlDBBQMsq9ubUhfGj/SF5020gksoFFpBE2NfSBnqBp0OM98jcXb0&#10;g9ORz8FKM+iRy10nsyTJpdMt8YdG97hqsP7ZnJyC9snsP3ubXtbr3Va+Z5ZW+/Fbqfu76e0VRMQp&#10;/sPwp8/qULHTwZ/IBNEpyLJ5zqiCnBdwPn9MMxAHBhfJM8iqlNcLql8AAAD//wMAUEsBAi0AFAAG&#10;AAgAAAAhALaDOJL+AAAA4QEAABMAAAAAAAAAAAAAAAAAAAAAAFtDb250ZW50X1R5cGVzXS54bWxQ&#10;SwECLQAUAAYACAAAACEAOP0h/9YAAACUAQAACwAAAAAAAAAAAAAAAAAvAQAAX3JlbHMvLnJlbHNQ&#10;SwECLQAUAAYACAAAACEAbvyPJFwCAAC0BAAADgAAAAAAAAAAAAAAAAAuAgAAZHJzL2Uyb0RvYy54&#10;bWxQSwECLQAUAAYACAAAACEAT83VVt4AAAAJAQAADwAAAAAAAAAAAAAAAAC2BAAAZHJzL2Rvd25y&#10;ZXYueG1sUEsFBgAAAAAEAAQA8wAAAMEFAAAAAA==&#10;" fillcolor="#dbeef4">
                <v:textbox>
                  <w:txbxContent>
                    <w:p w14:paraId="72E8F297" w14:textId="77777777" w:rsidR="00C97D20" w:rsidRPr="006B1426" w:rsidRDefault="00C97D20" w:rsidP="004079D4">
                      <w:pPr>
                        <w:rPr>
                          <w:sz w:val="16"/>
                          <w:szCs w:val="16"/>
                        </w:rPr>
                      </w:pPr>
                      <w:r w:rsidRPr="00C15795">
                        <w:rPr>
                          <w:sz w:val="16"/>
                          <w:szCs w:val="16"/>
                        </w:rPr>
                        <w:t>Pravni savjetnik za opće, pravne i kadrovske poslove</w:t>
                      </w:r>
                      <w:r w:rsidRPr="006B1426">
                        <w:rPr>
                          <w:sz w:val="16"/>
                          <w:szCs w:val="16"/>
                        </w:rPr>
                        <w:t xml:space="preserve"> (</w:t>
                      </w:r>
                      <w:r w:rsidRPr="00C15795">
                        <w:rPr>
                          <w:sz w:val="16"/>
                          <w:szCs w:val="16"/>
                        </w:rPr>
                        <w:t>1)</w:t>
                      </w:r>
                    </w:p>
                    <w:p w14:paraId="6DAF879C" w14:textId="77777777" w:rsidR="00C97D20" w:rsidRPr="006B1426" w:rsidRDefault="00C97D20" w:rsidP="004079D4">
                      <w:pPr>
                        <w:rPr>
                          <w:sz w:val="16"/>
                          <w:szCs w:val="16"/>
                        </w:rPr>
                      </w:pP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82816" behindDoc="0" locked="0" layoutInCell="1" allowOverlap="1" wp14:anchorId="21AD8DFD" wp14:editId="467DD76E">
                <wp:simplePos x="0" y="0"/>
                <wp:positionH relativeFrom="column">
                  <wp:posOffset>2246630</wp:posOffset>
                </wp:positionH>
                <wp:positionV relativeFrom="paragraph">
                  <wp:posOffset>63500</wp:posOffset>
                </wp:positionV>
                <wp:extent cx="9525" cy="1228725"/>
                <wp:effectExtent l="0" t="0" r="28575" b="2857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228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380949F5" id="Straight Connector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76.9pt,5pt" to="177.6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V/3QEAALcDAAAOAAAAZHJzL2Uyb0RvYy54bWysU8uO0zAU3SPxD5b3NGmh0ImajkSrshmg&#10;UuEDbh0nsfBLvqZp/55rJy0zsENsLN/X8T0nJ+vHi9HsLAMqZ2s+n5WcSStco2xX8+/f9m9WnGEE&#10;24B2Vtb8KpE/bl6/Wg++kgvXO93IwAjEYjX4mvcx+qooUPTSAM6cl5aKrQsGIoWhK5oAA6EbXSzK&#10;8n0xuND44IREpOxuLPJNxm9bKeLXtkUZma457RbzGfJ5SmexWUPVBfC9EtMa8A9bGFCWHr1D7SAC&#10;+xnUX1BGieDQtXEmnClc2yohMwdiMy//YHPswcvMhcRBf5cJ/x+s+HI+BKaamr+lL2XB0Dc6xgCq&#10;6yPbOmtJQRcYFUmpwWNFA1t7CImruNijf3LiB1KteFFMAfqx7dIGk9qJLLtk5a935eUlMkHJh+Vi&#10;yZmgwnyxWH2gIEFCdZv1AeMn6QxLl5prZZMuUMH5CePYemtJaev2SmvKQ6UtG+74QA5rNUR6ynji&#10;jLbjDHRH1hUxZER0WjVpOg1j6E5bHdgZyD7v9qv5x93Y1EMjx+zDsiwnGyHEz64Z0/PylicWE0xm&#10;9AI/7bwD7MeZXJqIa5vel9nBE8XfmqbbyTXXQ7gJT+7I6JOTk/2ex3R//r9tfgEAAP//AwBQSwME&#10;FAAGAAgAAAAhAHIzG6DfAAAACgEAAA8AAABkcnMvZG93bnJldi54bWxMj8FOwzAQRO9I/IO1SNyo&#10;TS1DFeJUUKkVFyRoUc9uvMSB2I5itw35epYTHEczmnlTLkffsRMOqY1Bw+1MAMNQR9uGRsP7bn2z&#10;AJayCdZ0MaCGb0ywrC4vSlPYeA5veNrmhlFJSIXR4HLuC85T7dCbNIs9BvI+4uBNJjk03A7mTOW+&#10;43Mh7rg3baAFZ3pcOay/tkevYbKL1euz20wvT/v7STVpt97sP7W+vhofH4BlHPNfGH7xCR0qYjrE&#10;Y7CJdRqkkoSeyRD0iQJSKQnsoGEupAJelfz/heoHAAD//wMAUEsBAi0AFAAGAAgAAAAhALaDOJL+&#10;AAAA4QEAABMAAAAAAAAAAAAAAAAAAAAAAFtDb250ZW50X1R5cGVzXS54bWxQSwECLQAUAAYACAAA&#10;ACEAOP0h/9YAAACUAQAACwAAAAAAAAAAAAAAAAAvAQAAX3JlbHMvLnJlbHNQSwECLQAUAAYACAAA&#10;ACEAEfYVf90BAAC3AwAADgAAAAAAAAAAAAAAAAAuAgAAZHJzL2Uyb0RvYy54bWxQSwECLQAUAAYA&#10;CAAAACEAcjMboN8AAAAKAQAADwAAAAAAAAAAAAAAAAA3BAAAZHJzL2Rvd25yZXYueG1sUEsFBgAA&#10;AAAEAAQA8wAAAEMFAAAAAA==&#10;" strokecolor="#4a7ebb">
                <o:lock v:ext="edit" shapetype="f"/>
              </v:line>
            </w:pict>
          </mc:Fallback>
        </mc:AlternateContent>
      </w:r>
      <w:r>
        <w:rPr>
          <w:rFonts w:ascii="Constantia" w:eastAsia="Constantia" w:hAnsi="Constantia" w:cs="Times New Roman"/>
          <w:noProof/>
        </w:rPr>
        <mc:AlternateContent>
          <mc:Choice Requires="wps">
            <w:drawing>
              <wp:anchor distT="0" distB="0" distL="114300" distR="114300" simplePos="0" relativeHeight="251693056" behindDoc="0" locked="0" layoutInCell="1" allowOverlap="1" wp14:anchorId="1A2CD736" wp14:editId="6558571B">
                <wp:simplePos x="0" y="0"/>
                <wp:positionH relativeFrom="column">
                  <wp:posOffset>2347595</wp:posOffset>
                </wp:positionH>
                <wp:positionV relativeFrom="paragraph">
                  <wp:posOffset>52705</wp:posOffset>
                </wp:positionV>
                <wp:extent cx="800100" cy="1059815"/>
                <wp:effectExtent l="0" t="0" r="19050" b="26035"/>
                <wp:wrapNone/>
                <wp:docPr id="2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5981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257C5C51" w14:textId="77777777" w:rsidR="00C97D20" w:rsidRPr="006B1426" w:rsidRDefault="00C97D20" w:rsidP="004079D4">
                            <w:pPr>
                              <w:rPr>
                                <w:sz w:val="16"/>
                                <w:szCs w:val="16"/>
                              </w:rPr>
                            </w:pPr>
                            <w:r>
                              <w:rPr>
                                <w:sz w:val="16"/>
                                <w:szCs w:val="16"/>
                              </w:rPr>
                              <w:t xml:space="preserve">Saradnik za zaštitu cesta </w:t>
                            </w:r>
                            <w:r w:rsidRPr="006B1426">
                              <w:rPr>
                                <w:sz w:val="16"/>
                                <w:szCs w:val="16"/>
                              </w:rPr>
                              <w:t xml:space="preserve"> (</w:t>
                            </w:r>
                            <w:r w:rsidRPr="00C15795">
                              <w:rPr>
                                <w:sz w:val="16"/>
                                <w:szCs w:val="16"/>
                              </w:rPr>
                              <w:t>1</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2CD736" id="_x0000_s1032" style="position:absolute;margin-left:184.85pt;margin-top:4.15pt;width:63pt;height:8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aWWgIAALQEAAAOAAAAZHJzL2Uyb0RvYy54bWysVFFv0zAQfkfiP1h+Z2mqttuiplPpGEIa&#10;MG3wA1zbaQyOz5zdptuv5+y0WwGJB8RLdHe2v7vvvrvMr/adZTuNwYCreXk24kw7Ccq4Tc2/frl5&#10;c8FZiMIpYcHpmj/qwK8Wr1/Ne1/pMbRglUZGIC5Uva95G6OviiLIVncinIHXjg4bwE5EcnFTKBQ9&#10;oXe2GI9Gs6IHVB5B6hAoej0c8kXGbxot4+emCToyW3OqLeYv5u86fYvFXFQbFL418lCG+IcqOmEc&#10;JX2GuhZRsC2aP6A6IxECNPFMQldA0xipMwdiU45+Y/PQCq8zF2pO8M9tCv8PVn7a3SEzqubjKWdO&#10;dKTRPWyd0ordU/eE21jNzlOfeh8quv7g7zAxDf4W5PfAHKxauqWXiNC3Wiiqrkz3i18eJCfQU7bu&#10;P4KiLGIbIbds32CXAKkZbJ+VeXxWRu8jkxS8GFF3SD9JR+VoenlRTnMKUR1fewzxvYaOJaPmmDgk&#10;AjmF2N2GmOVRB45CfeOs6SyJvROWlbPZLJMsRHW4TNYRM9MFa9SNsTY7uFmvLDJ6WvPJ2+VqNct5&#10;7LYjckOYppMqzvNFYZrCIUxMhjDhhwGGWkX2Kb51rK/55ZQ0+XvuBPYCdwqRG5CzJ03eOZXtKIwd&#10;bEpp3UGkpMugb9yv93kaZkfF16AeSTWEYXVo1cloAZ8462ltah5+bAVqzuwHR8pflpNJ2rPsTKbn&#10;Y3Lw9GR9eiKcJKiaR84GcxWH3dx6NJuWMpW5AQ6WNC2NicexGqo6lE+rkVt4WOO0e6d+vvXys1n8&#10;BAAA//8DAFBLAwQUAAYACAAAACEAzij/UN4AAAAJAQAADwAAAGRycy9kb3ducmV2LnhtbEyPy07D&#10;MBBF90j8gzVI7KjTlPQR4lSoBbGmrYS6c+PBiYjHUew26d8zrMry6h7dOVOsR9eKC/ah8aRgOklA&#10;IFXeNGQVHPbvT0sQIWoyuvWECq4YYF3e3xU6N36gT7zsohU8QiHXCuoYu1zKUNXodJj4Dom7b987&#10;HTn2VppeDzzuWpkmyVw63RBfqHWHmxqrn93ZKWgyc/zo7PS63R728i21tDkOX0o9PoyvLyAijvEG&#10;w58+q0PJTid/JhNEq2A2Xy0YVbCcgeD+eZVxPjG4yFKQZSH/f1D+AgAA//8DAFBLAQItABQABgAI&#10;AAAAIQC2gziS/gAAAOEBAAATAAAAAAAAAAAAAAAAAAAAAABbQ29udGVudF9UeXBlc10ueG1sUEsB&#10;Ai0AFAAGAAgAAAAhADj9If/WAAAAlAEAAAsAAAAAAAAAAAAAAAAALwEAAF9yZWxzLy5yZWxzUEsB&#10;Ai0AFAAGAAgAAAAhABVMhpZaAgAAtAQAAA4AAAAAAAAAAAAAAAAALgIAAGRycy9lMm9Eb2MueG1s&#10;UEsBAi0AFAAGAAgAAAAhAM4o/1DeAAAACQEAAA8AAAAAAAAAAAAAAAAAtAQAAGRycy9kb3ducmV2&#10;LnhtbFBLBQYAAAAABAAEAPMAAAC/BQAAAAA=&#10;" fillcolor="#dbeef4">
                <v:textbox>
                  <w:txbxContent>
                    <w:p w14:paraId="257C5C51" w14:textId="77777777" w:rsidR="00C97D20" w:rsidRPr="006B1426" w:rsidRDefault="00C97D20" w:rsidP="004079D4">
                      <w:pPr>
                        <w:rPr>
                          <w:sz w:val="16"/>
                          <w:szCs w:val="16"/>
                        </w:rPr>
                      </w:pPr>
                      <w:r>
                        <w:rPr>
                          <w:sz w:val="16"/>
                          <w:szCs w:val="16"/>
                        </w:rPr>
                        <w:t xml:space="preserve">Saradnik za zaštitu cesta </w:t>
                      </w:r>
                      <w:r w:rsidRPr="006B1426">
                        <w:rPr>
                          <w:sz w:val="16"/>
                          <w:szCs w:val="16"/>
                        </w:rPr>
                        <w:t xml:space="preserve"> (</w:t>
                      </w:r>
                      <w:r w:rsidRPr="00C15795">
                        <w:rPr>
                          <w:sz w:val="16"/>
                          <w:szCs w:val="16"/>
                        </w:rPr>
                        <w:t>1</w:t>
                      </w:r>
                      <w:r>
                        <w:rPr>
                          <w:sz w:val="16"/>
                          <w:szCs w:val="16"/>
                        </w:rPr>
                        <w:t xml:space="preserve">) </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65408" behindDoc="0" locked="0" layoutInCell="1" allowOverlap="1" wp14:anchorId="45490437" wp14:editId="5D3D1740">
                <wp:simplePos x="0" y="0"/>
                <wp:positionH relativeFrom="column">
                  <wp:posOffset>3265805</wp:posOffset>
                </wp:positionH>
                <wp:positionV relativeFrom="paragraph">
                  <wp:posOffset>37465</wp:posOffset>
                </wp:positionV>
                <wp:extent cx="762000" cy="1075055"/>
                <wp:effectExtent l="0" t="0" r="19050" b="10795"/>
                <wp:wrapNone/>
                <wp:docPr id="1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7505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08524985" w14:textId="77777777" w:rsidR="00C97D20" w:rsidRPr="006B1426" w:rsidRDefault="00C97D20" w:rsidP="004079D4">
                            <w:pPr>
                              <w:rPr>
                                <w:sz w:val="16"/>
                                <w:szCs w:val="16"/>
                              </w:rPr>
                            </w:pPr>
                            <w:r w:rsidRPr="00C15795">
                              <w:rPr>
                                <w:sz w:val="16"/>
                                <w:szCs w:val="16"/>
                              </w:rPr>
                              <w:t xml:space="preserve">Finansijski savjetnik za ekonomske i finansijske poslove </w:t>
                            </w:r>
                            <w:r w:rsidRPr="006B1426">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490437" id="Rounded Rectangle 8" o:spid="_x0000_s1033" style="position:absolute;margin-left:257.15pt;margin-top:2.95pt;width:60pt;height:8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HPWgIAALQEAAAOAAAAZHJzL2Uyb0RvYy54bWysVNtu1DAQfUfiHyy/02xWe2mjZquypQip&#10;QNXCB3htZ2NwPGbs3Wz5esZOtmzhDfESzc1nLmcml1eHzrK9xmDA1bw8m3CmnQRl3LbmX7/cvjnn&#10;LEThlLDgdM2fdOBXq9evLntf6Sm0YJVGRiAuVL2veRujr4oiyFZ3IpyB146cDWAnIqm4LRSKntA7&#10;W0wnk0XRAyqPIHUIZL0ZnHyV8ZtGy/i5aYKOzNacaov5i/m7Sd9idSmqLQrfGjmWIf6hik4YR0mf&#10;oW5EFGyH5i+ozkiEAE08k9AV0DRG6twDdVNO/ujmsRVe515oOME/jyn8P1j5aX+PzCjijsbjREcc&#10;PcDOKa3YA01PuK3V7DzNqfehovBHf4+p0+DvQH4PzMG6pSh9jQh9q4Wi6soUX7x4kJRAT9mm/wiK&#10;sohdhDyyQ4NdAqRhsENm5umZGX2ITJJxuSCyqUBJrnKynE/m85xCVMfXHkN8r6FjSag5ph5SAzmF&#10;2N+FmOlRY49CfeOs6SyRvReWlYvFYjkijsGFqI6YuV2wRt0aa7OC283aIqOnNZ+9vV6vFzmP3XXU&#10;3GBOBY/7RWbawsF8fjQTfhhgaFQkn+Jbx/qaX8yn8wz7wjc+GtAS2JDlT4g8gLzdiZN3TmU5CmMH&#10;meKtG0lKvAz8xsPmkLchDyNxtgH1RKwhDKdDp05CC/iTs57Opubhx06g5sx+cMT8RTmbpTvLymy+&#10;nJKCp57NqUc4SVA1j5wN4joOt7nzaLYtZSrzABxc07Y0Jh7XaqhqLJ9OI49wPON0e6d6jvr9s1n9&#10;AgAA//8DAFBLAwQUAAYACAAAACEAJLlI890AAAAJAQAADwAAAGRycy9kb3ducmV2LnhtbEyPwU7D&#10;MBBE70j8g7VI3KiTlBQIcSrUgjjTVkK9ufHiRMTrKHab9O/ZnuhtR/M0O1MuJ9eJEw6h9aQgnSUg&#10;kGpvWrIKdtuPh2cQIWoyuvOECs4YYFnd3pS6MH6kLzxtohUcQqHQCpoY+0LKUDfodJj5Hom9Hz84&#10;HVkOVppBjxzuOpklyUI63RJ/aHSPqwbr383RKWhzs//sbXper3db+Z5ZWu3Hb6Xu76a3VxARp/gP&#10;w6U+V4eKOx38kUwQnYI8fZwzyscLCPYX84s+MPiUZyCrUl4vqP4AAAD//wMAUEsBAi0AFAAGAAgA&#10;AAAhALaDOJL+AAAA4QEAABMAAAAAAAAAAAAAAAAAAAAAAFtDb250ZW50X1R5cGVzXS54bWxQSwEC&#10;LQAUAAYACAAAACEAOP0h/9YAAACUAQAACwAAAAAAAAAAAAAAAAAvAQAAX3JlbHMvLnJlbHNQSwEC&#10;LQAUAAYACAAAACEAwDdxz1oCAAC0BAAADgAAAAAAAAAAAAAAAAAuAgAAZHJzL2Uyb0RvYy54bWxQ&#10;SwECLQAUAAYACAAAACEAJLlI890AAAAJAQAADwAAAAAAAAAAAAAAAAC0BAAAZHJzL2Rvd25yZXYu&#10;eG1sUEsFBgAAAAAEAAQA8wAAAL4FAAAAAA==&#10;" fillcolor="#dbeef4">
                <v:textbox>
                  <w:txbxContent>
                    <w:p w14:paraId="08524985" w14:textId="77777777" w:rsidR="00C97D20" w:rsidRPr="006B1426" w:rsidRDefault="00C97D20" w:rsidP="004079D4">
                      <w:pPr>
                        <w:rPr>
                          <w:sz w:val="16"/>
                          <w:szCs w:val="16"/>
                        </w:rPr>
                      </w:pPr>
                      <w:r w:rsidRPr="00C15795">
                        <w:rPr>
                          <w:sz w:val="16"/>
                          <w:szCs w:val="16"/>
                        </w:rPr>
                        <w:t xml:space="preserve">Finansijski savjetnik za ekonomske i finansijske poslove </w:t>
                      </w:r>
                      <w:r w:rsidRPr="006B1426">
                        <w:rPr>
                          <w:sz w:val="16"/>
                          <w:szCs w:val="16"/>
                        </w:rPr>
                        <w:t>(1)</w:t>
                      </w:r>
                    </w:p>
                  </w:txbxContent>
                </v:textbox>
              </v:roundrect>
            </w:pict>
          </mc:Fallback>
        </mc:AlternateContent>
      </w:r>
      <w:r>
        <w:rPr>
          <w:rFonts w:ascii="Constantia" w:eastAsia="Constantia" w:hAnsi="Constantia" w:cs="Times New Roman"/>
          <w:noProof/>
        </w:rPr>
        <mc:AlternateContent>
          <mc:Choice Requires="wps">
            <w:drawing>
              <wp:anchor distT="0" distB="0" distL="114299" distR="114299" simplePos="0" relativeHeight="251683840" behindDoc="0" locked="0" layoutInCell="1" allowOverlap="1" wp14:anchorId="1D338467" wp14:editId="1408DCB1">
                <wp:simplePos x="0" y="0"/>
                <wp:positionH relativeFrom="column">
                  <wp:posOffset>4114799</wp:posOffset>
                </wp:positionH>
                <wp:positionV relativeFrom="paragraph">
                  <wp:posOffset>52705</wp:posOffset>
                </wp:positionV>
                <wp:extent cx="9525" cy="1144270"/>
                <wp:effectExtent l="0" t="0" r="28575" b="368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14427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618D4" id="Straight Connector 39" o:spid="_x0000_s1026" style="position:absolute;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24pt,4.15pt" to="324.75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ms4gEAALcDAAAOAAAAZHJzL2Uyb0RvYy54bWysU8GO0zAQvSPxD5bvNElpYRs1XYlW5bJA&#10;pcIHTB0nsXBsy2Oa9u8ZO2l3F26Ii2XPeN7Me35eP156zc7So7Km4sUs50waYWtl2or/+L5/98AZ&#10;BjA1aGtkxa8S+ePm7Zv14Eo5t53VtfSMQAyWg6t4F4IrswxFJ3vAmXXSULKxvodAR99mtYeB0Hud&#10;zfP8QzZYXztvhUSk6G5M8k3CbxopwremQRmYrjjNFtLq03qKa7ZZQ9l6cJ0S0xjwD1P0oAw1vUPt&#10;IAD75dVfUL0S3qJtwkzYPrNNo4RMHIhNkf/B5tiBk4kLiYPuLhP+P1jx9XzwTNUVf7/izEBPb3QM&#10;HlTbBba1xpCC1jNKklKDw5IKtubgI1dxMUf3ZMVPpFz2KhkP6MZrl8b38TqRZZek/PWuvLwEJii4&#10;Ws6XnAlKFMViMf+YHiaD8lbrPIbP0vYsbiqulYm6QAnnJwyxO5S3KzFs7F5pnd5WGzbc8YEc1mgI&#10;1Kp3xBlNyxnolqwrgk+IaLWqY3XEQd+ettqzM5B9FvuH4tNuvNRBLcfoapnnk40Qwhdbj+Eiv8Vp&#10;tAkmjfkKP868A+zGmpSKOlOJNrG/TA6eKD5rGncnW18P/iY8uSOVTU6O9nt5pv3L/7b5DQAA//8D&#10;AFBLAwQUAAYACAAAACEArXAQYuAAAAAJAQAADwAAAGRycy9kb3ducmV2LnhtbEyPwU7DMBBE70j8&#10;g7VI3KgDNMGEOBVUasUFCVrUsxsvSSBeR7Hbhnw9ywmOoxnNvCkWo+vEEYfQetJwPUtAIFXetlRr&#10;eN+urhSIEA1Z03lCDd8YYFGenxUmt/5Eb3jcxFpwCYXcaGhi7HMpQ9WgM2HmeyT2PvzgTGQ51NIO&#10;5sTlrpM3SZJJZ1rihcb0uGyw+tocnIbJquXrc7OeXp52d1Nah+1qvfvU+vJifHwAEXGMf2H4xWd0&#10;KJlp7w9kg+g0ZHPFX6IGdQuC/Wx+n4LYc1CpFGRZyP8Pyh8AAAD//wMAUEsBAi0AFAAGAAgAAAAh&#10;ALaDOJL+AAAA4QEAABMAAAAAAAAAAAAAAAAAAAAAAFtDb250ZW50X1R5cGVzXS54bWxQSwECLQAU&#10;AAYACAAAACEAOP0h/9YAAACUAQAACwAAAAAAAAAAAAAAAAAvAQAAX3JlbHMvLnJlbHNQSwECLQAU&#10;AAYACAAAACEAGCF5rOIBAAC3AwAADgAAAAAAAAAAAAAAAAAuAgAAZHJzL2Uyb0RvYy54bWxQSwEC&#10;LQAUAAYACAAAACEArXAQYuAAAAAJAQAADwAAAAAAAAAAAAAAAAA8BAAAZHJzL2Rvd25yZXYueG1s&#10;UEsFBgAAAAAEAAQA8wAAAEkFAAAAAA==&#10;" strokecolor="#4a7ebb">
                <o:lock v:ext="edit" shapetype="f"/>
              </v:line>
            </w:pict>
          </mc:Fallback>
        </mc:AlternateContent>
      </w:r>
      <w:r>
        <w:rPr>
          <w:rFonts w:ascii="Constantia" w:eastAsia="Constantia" w:hAnsi="Constantia" w:cs="Times New Roman"/>
          <w:noProof/>
        </w:rPr>
        <mc:AlternateContent>
          <mc:Choice Requires="wps">
            <w:drawing>
              <wp:anchor distT="0" distB="0" distL="114300" distR="114300" simplePos="0" relativeHeight="251696128" behindDoc="0" locked="0" layoutInCell="1" allowOverlap="1" wp14:anchorId="5C6B35C3" wp14:editId="6DE9EFB5">
                <wp:simplePos x="0" y="0"/>
                <wp:positionH relativeFrom="column">
                  <wp:posOffset>4191635</wp:posOffset>
                </wp:positionH>
                <wp:positionV relativeFrom="paragraph">
                  <wp:posOffset>29845</wp:posOffset>
                </wp:positionV>
                <wp:extent cx="739140" cy="1083945"/>
                <wp:effectExtent l="0" t="0" r="22860" b="20955"/>
                <wp:wrapNone/>
                <wp:docPr id="22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108394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0F6BB467" w14:textId="77777777" w:rsidR="00C97D20" w:rsidRDefault="00C97D20" w:rsidP="004079D4">
                            <w:pPr>
                              <w:rPr>
                                <w:sz w:val="16"/>
                                <w:szCs w:val="16"/>
                              </w:rPr>
                            </w:pPr>
                            <w:r>
                              <w:rPr>
                                <w:sz w:val="16"/>
                                <w:szCs w:val="16"/>
                              </w:rPr>
                              <w:t>Saradnik</w:t>
                            </w:r>
                            <w:r w:rsidRPr="00C15795">
                              <w:rPr>
                                <w:sz w:val="16"/>
                                <w:szCs w:val="16"/>
                              </w:rPr>
                              <w:t xml:space="preserve"> za ekonomske poslove </w:t>
                            </w:r>
                            <w:r w:rsidRPr="006B1426">
                              <w:rPr>
                                <w:sz w:val="16"/>
                                <w:szCs w:val="16"/>
                              </w:rPr>
                              <w:t>(1)</w:t>
                            </w:r>
                          </w:p>
                          <w:p w14:paraId="31F481CD" w14:textId="77777777" w:rsidR="00C97D20" w:rsidRPr="006B1426" w:rsidRDefault="00C97D20" w:rsidP="004079D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6B35C3" id="_x0000_s1034" style="position:absolute;margin-left:330.05pt;margin-top:2.35pt;width:58.2pt;height:85.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YzWgIAALUEAAAOAAAAZHJzL2Uyb0RvYy54bWysVNty0zAQfWeGf9DonThOc/XE6YSUMswU&#10;6LTwAYokxwJZKyQlTvv1rGQnpOWN4cWzN529nF0vr4+NJgfpvAJT0nwwpEQaDkKZXUm/f7t9N6fE&#10;B2YE02BkSZ+kp9ert2+WrS3kCGrQQjqCIMYXrS1pHYItsszzWjbMD8BKg84KXMMCqm6XCcdaRG90&#10;NhoOp1kLTlgHXHqP1pvOSVcJv6okD1+rystAdEmxtpC+Ln238ZutlqzYOWZrxfsy2D9U0TBlMOkZ&#10;6oYFRvZO/QXVKO7AQxUGHJoMqkpxmXrAbvLhq24ea2Zl6gWH4+15TP7/wfIvh3tHlCjpaIRUGdYg&#10;SQ+wN0IK8oDjY2anJZnHQbXWFxj/aO9dbNXbO+A/PTGwqTFKrp2DtpZMYHl5jM9ePIiKx6dk234G&#10;gVnYPkCa2bFyTQTEaZBjoubpTI08BsLROLta5GMkkKMrH86vFuNJSsGK02vrfPgooSFRKKmLPcQG&#10;Ugp2uPMh8SP6Hpn4QUnVaGT7wDTJp9PprEfsgzNWnDBTu6CVuFVaJ8XtthvtCD4t6fj9erOZpjx6&#10;32BznRnXc9gvGJpxDTvz/GRGfN/B4KhQvsTXhrQlXUxGkwT7wtc/6tAiWJflNUQaQFrvyMkHI5Ic&#10;mNKdjPHa9CRFXjp+w3F7TOtwZnwL4glZc9DdDt46CjW4Z0pavJuS+l975iQl+pNB5pGmyFNIyngy&#10;G6HiLj3bSw8zHKFKGijpxE3ojnNvndrVmClPAzCwxm2pVDitVVdVXz7eRhphf8fx+C71FPXnb7P6&#10;DQAA//8DAFBLAwQUAAYACAAAACEAvEayH94AAAAJAQAADwAAAGRycy9kb3ducmV2LnhtbEyPwU7D&#10;MBBE70j8g7VI3KiTqklQiFOhFsSZtlLVmxsvTkS8jmK3Sf+e5QTH1TzNvK3Ws+vFFcfQeVKQLhIQ&#10;SI03HVkFh/370zOIEDUZ3XtCBTcMsK7v7ypdGj/RJ1530QouoVBqBW2MQyllaFp0Oiz8gMTZlx+d&#10;jnyOVppRT1zuerlMklw63REvtHrATYvN9+7iFHSZOX0MNr1tt4e9fFta2pymo1KPD/PrC4iIc/yD&#10;4Vef1aFmp7O/kAmiV5DnScqoglUBgvOiyDMQZwaLbAWyruT/D+ofAAAA//8DAFBLAQItABQABgAI&#10;AAAAIQC2gziS/gAAAOEBAAATAAAAAAAAAAAAAAAAAAAAAABbQ29udGVudF9UeXBlc10ueG1sUEsB&#10;Ai0AFAAGAAgAAAAhADj9If/WAAAAlAEAAAsAAAAAAAAAAAAAAAAALwEAAF9yZWxzLy5yZWxzUEsB&#10;Ai0AFAAGAAgAAAAhAKvG9jNaAgAAtQQAAA4AAAAAAAAAAAAAAAAALgIAAGRycy9lMm9Eb2MueG1s&#10;UEsBAi0AFAAGAAgAAAAhALxGsh/eAAAACQEAAA8AAAAAAAAAAAAAAAAAtAQAAGRycy9kb3ducmV2&#10;LnhtbFBLBQYAAAAABAAEAPMAAAC/BQAAAAA=&#10;" fillcolor="#dbeef4">
                <v:textbox>
                  <w:txbxContent>
                    <w:p w14:paraId="0F6BB467" w14:textId="77777777" w:rsidR="00C97D20" w:rsidRDefault="00C97D20" w:rsidP="004079D4">
                      <w:pPr>
                        <w:rPr>
                          <w:sz w:val="16"/>
                          <w:szCs w:val="16"/>
                        </w:rPr>
                      </w:pPr>
                      <w:r>
                        <w:rPr>
                          <w:sz w:val="16"/>
                          <w:szCs w:val="16"/>
                        </w:rPr>
                        <w:t>Saradnik</w:t>
                      </w:r>
                      <w:r w:rsidRPr="00C15795">
                        <w:rPr>
                          <w:sz w:val="16"/>
                          <w:szCs w:val="16"/>
                        </w:rPr>
                        <w:t xml:space="preserve"> za ekonomske poslove </w:t>
                      </w:r>
                      <w:r w:rsidRPr="006B1426">
                        <w:rPr>
                          <w:sz w:val="16"/>
                          <w:szCs w:val="16"/>
                        </w:rPr>
                        <w:t>(1)</w:t>
                      </w:r>
                    </w:p>
                    <w:p w14:paraId="31F481CD" w14:textId="77777777" w:rsidR="00C97D20" w:rsidRPr="006B1426" w:rsidRDefault="00C97D20" w:rsidP="004079D4">
                      <w:pPr>
                        <w:rPr>
                          <w:sz w:val="16"/>
                          <w:szCs w:val="16"/>
                        </w:rPr>
                      </w:pP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66432" behindDoc="0" locked="0" layoutInCell="1" allowOverlap="1" wp14:anchorId="17FA6B95" wp14:editId="69496885">
                <wp:simplePos x="0" y="0"/>
                <wp:positionH relativeFrom="column">
                  <wp:posOffset>5078730</wp:posOffset>
                </wp:positionH>
                <wp:positionV relativeFrom="paragraph">
                  <wp:posOffset>37465</wp:posOffset>
                </wp:positionV>
                <wp:extent cx="897890" cy="1076325"/>
                <wp:effectExtent l="0" t="0" r="16510" b="28575"/>
                <wp:wrapNone/>
                <wp:docPr id="13"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107632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6990671B" w14:textId="77777777" w:rsidR="00C97D20" w:rsidRPr="0043282C" w:rsidRDefault="00C97D20" w:rsidP="004079D4">
                            <w:pPr>
                              <w:rPr>
                                <w:sz w:val="16"/>
                                <w:szCs w:val="16"/>
                              </w:rPr>
                            </w:pPr>
                            <w:r w:rsidRPr="00C15795">
                              <w:rPr>
                                <w:sz w:val="16"/>
                                <w:szCs w:val="16"/>
                              </w:rPr>
                              <w:t xml:space="preserve">Savjetnik za katastar i zaštitu cesta </w:t>
                            </w:r>
                            <w:r w:rsidRPr="0043282C">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A6B95" id="_x0000_s1035" style="position:absolute;margin-left:399.9pt;margin-top:2.95pt;width:70.7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9XXQIAALUEAAAOAAAAZHJzL2Uyb0RvYy54bWysVNuO0zAQfUfiHyy/0zTdbi9R01Xpsghp&#10;gdUufIBrO43Bsc3Ybdr9esZOWsoi8YB4iWbG9pmZc2ayuDk0muwleGVNSfPBkBJpuBXKbEv69cvd&#10;mxklPjAjmLZGlvQoPb1Zvn61aF0hR7a2WkggCGJ80bqS1iG4Iss8r2XD/MA6afCwstCwgC5sMwGs&#10;RfRGZ6PhcJK1FoQDy6X3GL3tDuky4VeV5OFzVXkZiC4p1hbSF9J3E7/ZcsGKLTBXK96Xwf6hioYp&#10;g0nPULcsMLID9QdUozhYb6sw4LbJbFUpLlMP2E0+fNHNU82cTL0gOd6dafL/D5Z/2j8AUQK1u6LE&#10;sAY1erQ7I6Qgj8geM1stSZ6Iap0v8P6Te4DYqnf3ln/3xNh1jdfkCsC2tWQCy8sjsdlvD6Lj8SnZ&#10;tB+twDRsF2zi7FBBEwGRDXJI0hzP0shDIByDs/l0NkcBOR7lw+nkanSdUrDi9NqBD++lbUg0Sgqx&#10;idhBSsH29z4kfUTfJBPfKKkajWrvmSb5ZDKZ9oj95YwVJ8zUrtVK3CmtkwPbzVoDwaclHb9drdeT&#10;lEfvGmyuC+N4DvsBwzCOYReencKI7zsYpArtS3xtSFvS+TV2+ffcEazL8hIiEZDGO2ryzohkB6Z0&#10;Z+N9bXqRoi5xZXwRDptDGod5JCNGNlYcUTWw3e7grqNRW3impMW9Kan/sWMgKdEfDCo/z8fjuGjJ&#10;GV9PR+jA5cnm8oQZjlAlDZR05jp0y7lzoLY1ZsoTAcaucFoqFU5j1VXVl4+7kSjs9zgu36Wfbv36&#10;2yx/AgAA//8DAFBLAwQUAAYACAAAACEAZxhNg94AAAAJAQAADwAAAGRycy9kb3ducmV2LnhtbEyP&#10;wU7DMBBE70j8g7VI3KiTqKEkxKlQC+JMWwn15saLExGvo9ht0r9nOcFxNKOZN9V6dr244Bg6TwrS&#10;RQICqfGmI6vgsH97eAIRoiaje0+o4IoB1vXtTaVL4yf6wMsuWsElFEqtoI1xKKUMTYtOh4UfkNj7&#10;8qPTkeVopRn1xOWul1mSPEqnO+KFVg+4abH53p2dgi43x/fBptft9rCXr5mlzXH6VOr+bn55BhFx&#10;jn9h+MVndKiZ6eTPZILoFayKgtGjgrwAwX6xTDMQJw6u8iXIupL/H9Q/AAAA//8DAFBLAQItABQA&#10;BgAIAAAAIQC2gziS/gAAAOEBAAATAAAAAAAAAAAAAAAAAAAAAABbQ29udGVudF9UeXBlc10ueG1s&#10;UEsBAi0AFAAGAAgAAAAhADj9If/WAAAAlAEAAAsAAAAAAAAAAAAAAAAALwEAAF9yZWxzLy5yZWxz&#10;UEsBAi0AFAAGAAgAAAAhAPCPj1ddAgAAtQQAAA4AAAAAAAAAAAAAAAAALgIAAGRycy9lMm9Eb2Mu&#10;eG1sUEsBAi0AFAAGAAgAAAAhAGcYTYPeAAAACQEAAA8AAAAAAAAAAAAAAAAAtwQAAGRycy9kb3du&#10;cmV2LnhtbFBLBQYAAAAABAAEAPMAAADCBQAAAAA=&#10;" fillcolor="#dbeef4">
                <v:textbox>
                  <w:txbxContent>
                    <w:p w14:paraId="6990671B" w14:textId="77777777" w:rsidR="00C97D20" w:rsidRPr="0043282C" w:rsidRDefault="00C97D20" w:rsidP="004079D4">
                      <w:pPr>
                        <w:rPr>
                          <w:sz w:val="16"/>
                          <w:szCs w:val="16"/>
                        </w:rPr>
                      </w:pPr>
                      <w:r w:rsidRPr="00C15795">
                        <w:rPr>
                          <w:sz w:val="16"/>
                          <w:szCs w:val="16"/>
                        </w:rPr>
                        <w:t xml:space="preserve">Savjetnik za katastar i zaštitu cesta </w:t>
                      </w:r>
                      <w:r w:rsidRPr="0043282C">
                        <w:rPr>
                          <w:sz w:val="16"/>
                          <w:szCs w:val="16"/>
                        </w:rPr>
                        <w:t>(1)</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84864" behindDoc="0" locked="0" layoutInCell="1" allowOverlap="1" wp14:anchorId="7CFE02A0" wp14:editId="00A07DB7">
                <wp:simplePos x="0" y="0"/>
                <wp:positionH relativeFrom="column">
                  <wp:posOffset>6109970</wp:posOffset>
                </wp:positionH>
                <wp:positionV relativeFrom="paragraph">
                  <wp:posOffset>29845</wp:posOffset>
                </wp:positionV>
                <wp:extent cx="9525" cy="1301115"/>
                <wp:effectExtent l="0" t="0" r="28575" b="3238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011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1E81FB10" id="Straight Connector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81.1pt,2.35pt" to="481.85pt,1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iy3wEAALcDAAAOAAAAZHJzL2Uyb0RvYy54bWysU02P0zAQvSPxHyzfaZLSot2o6Uq0KpcF&#10;KhV+wNRxEgvHtjymSf89Yyctu3BDXCx7Pt7Me3nZPI29ZhfpUVlT8WKRcyaNsLUybcW/fzu8e+AM&#10;A5gatDWy4leJ/Gn79s1mcKVc2s7qWnpGIAbLwVW8C8GVWYaikz3gwjppKNlY30Ogp2+z2sNA6L3O&#10;lnn+IRusr523QiJSdD8l+TbhN40U4WvToAxMV5x2C+n06TzHM9tuoGw9uE6JeQ34hy16UIaG3qH2&#10;EID99OovqF4Jb9E2YSFsn9mmUUImDsSmyP9gc+rAycSFxEF3lwn/H6z4cjl6puqKr1acGejpG52C&#10;B9V2ge2sMaSg9YySpNTgsKSGnTn6yFWM5uSerfiBlMteJeMD3VQ2Nr6P5USWjUn56115OQYmKPi4&#10;Xq45E5Qo3udFUazjuAzKW6/zGD5J27N4qbhWJuoCJVyeMUylt5IYNvagtKY4lNqw4Y4P5LBGQ6BR&#10;vSPOaFrOQLdkXRF8QkSrVR27YzP69rzTnl2A7LM6PBQf91NRB7Wcoo/rPJ9thBA+23oKF/ktTixm&#10;mMToFX7ceQ/YTT0pNRPXJs6XycEzxd+axtvZ1tejvwlP7kjos5Oj/V6+6f7yf9v+AgAA//8DAFBL&#10;AwQUAAYACAAAACEAJY6UZeEAAAAJAQAADwAAAGRycy9kb3ducmV2LnhtbEyPwU7DMBBE70j8g7VI&#10;3KhDgLRJs6mgUisulaCtenbjJQnEdhS7bcjXs5zgNqsZzbzNF4NpxZl63ziLcD+JQJAtnW5shbDf&#10;re5mIHxQVqvWWUL4Jg+L4voqV5l2F/tO522oBJdYnymEOoQuk9KXNRnlJ64jy96H640KfPaV1L26&#10;cLlpZRxFiTSqsbxQq46WNZVf25NBGPVs+fZar8fNy2E6PlV+t1ofPhFvb4bnOYhAQ/gLwy8+o0PB&#10;TEd3stqLFiFN4pijCI9TEOynyQOLI0IcpQnIIpf/Pyh+AAAA//8DAFBLAQItABQABgAIAAAAIQC2&#10;gziS/gAAAOEBAAATAAAAAAAAAAAAAAAAAAAAAABbQ29udGVudF9UeXBlc10ueG1sUEsBAi0AFAAG&#10;AAgAAAAhADj9If/WAAAAlAEAAAsAAAAAAAAAAAAAAAAALwEAAF9yZWxzLy5yZWxzUEsBAi0AFAAG&#10;AAgAAAAhABcciLLfAQAAtwMAAA4AAAAAAAAAAAAAAAAALgIAAGRycy9lMm9Eb2MueG1sUEsBAi0A&#10;FAAGAAgAAAAhACWOlGXhAAAACQEAAA8AAAAAAAAAAAAAAAAAOQQAAGRycy9kb3ducmV2LnhtbFBL&#10;BQYAAAAABAAEAPMAAABHBQAAAAA=&#10;" strokecolor="#4a7ebb">
                <o:lock v:ext="edit" shapetype="f"/>
              </v:line>
            </w:pict>
          </mc:Fallback>
        </mc:AlternateContent>
      </w:r>
      <w:r>
        <w:rPr>
          <w:rFonts w:ascii="Constantia" w:eastAsia="Constantia" w:hAnsi="Constantia" w:cs="Times New Roman"/>
          <w:noProof/>
        </w:rPr>
        <mc:AlternateContent>
          <mc:Choice Requires="wps">
            <w:drawing>
              <wp:anchor distT="0" distB="0" distL="114300" distR="114300" simplePos="0" relativeHeight="251680768" behindDoc="0" locked="0" layoutInCell="1" allowOverlap="1" wp14:anchorId="37B7A99D" wp14:editId="301CE61D">
                <wp:simplePos x="0" y="0"/>
                <wp:positionH relativeFrom="column">
                  <wp:posOffset>6224270</wp:posOffset>
                </wp:positionH>
                <wp:positionV relativeFrom="paragraph">
                  <wp:posOffset>37465</wp:posOffset>
                </wp:positionV>
                <wp:extent cx="861060" cy="1113155"/>
                <wp:effectExtent l="0" t="0" r="15240" b="10795"/>
                <wp:wrapNone/>
                <wp:docPr id="15"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111315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4FA35D90" w14:textId="77777777" w:rsidR="00C97D20" w:rsidRPr="006B1426" w:rsidRDefault="00C97D20" w:rsidP="004079D4">
                            <w:pPr>
                              <w:rPr>
                                <w:sz w:val="16"/>
                                <w:szCs w:val="16"/>
                              </w:rPr>
                            </w:pPr>
                            <w:r w:rsidRPr="00C15795">
                              <w:rPr>
                                <w:sz w:val="16"/>
                                <w:szCs w:val="16"/>
                              </w:rPr>
                              <w:t xml:space="preserve">Savjetnik za zaštitu cesta od djelovanja kliznih procesa i pojava </w:t>
                            </w:r>
                            <w:r w:rsidRPr="006B1426">
                              <w:rPr>
                                <w:sz w:val="16"/>
                                <w:szCs w:val="16"/>
                              </w:rPr>
                              <w:t xml:space="preserve">(1)  </w:t>
                            </w:r>
                          </w:p>
                          <w:p w14:paraId="49493D5F" w14:textId="77777777" w:rsidR="00C97D20" w:rsidRDefault="00C97D20" w:rsidP="00407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7A99D" id="Rounded Rectangle 9" o:spid="_x0000_s1036" style="position:absolute;margin-left:490.1pt;margin-top:2.95pt;width:67.8pt;height:8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cyXAIAALUEAAAOAAAAZHJzL2Uyb0RvYy54bWysVN1u0zAUvkfiHSzfszSlzbZo6VQ6hpAG&#10;TBs8gGs7jcHxMbbbtDw9x3Y6unGHuInOn7/z852Tq+t9r8lOOq/ANLQ8m1AiDQehzKah377evrmg&#10;xAdmBNNgZEMP0tPrxetXV4Ot5RQ60EI6giDG14NtaBeCrYvC8072zJ+BlQadLbieBVTdphCODYje&#10;62I6mVTFAE5YB1x6j9ab7KSLhN+2kocvbetlILqhWFtIX5e+6/gtFles3jhmO8XHMtg/VNEzZTDp&#10;E9QNC4xsnfoLqlfcgYc2nHHoC2hbxWXqAbspJy+6eeyYlakXHI63T2Py/w+Wf97dO6IEcjenxLAe&#10;OXqArRFSkAecHjMbLcllnNNgfY3hj/bexU69vQP+wxMDqw6j5NI5GDrJBFZXxvji2YOoeHxK1sMn&#10;EJiFbQOkke1b10dAHAbZJ2YOT8zIfSAcjRdVOamQP46usizflvN5SsHq42vrfPggoSdRaKiLPcQG&#10;Ugq2u/Mh0SPGHpn4TknbayR7xzQpq6o6HxHH4ILVR8zULmglbpXWSXGb9Uo7gk8bOnu3XK2qlEdv&#10;e2wum3E7J+N+oRm3MJsvjmbE9xkGR4XyKb42ZGjo5Xw6T7DPfOOjjBbBcpaXEGkAabsjJ++NSHJg&#10;SmcZ47UZSYq8ZH7Dfr3P25BKj6StQRyQNgf5dvDWUejA/aJkwLtpqP+5ZU5Soj8apP6ynM3ioSVl&#10;Nj+fouJOPetTDzMcoRoaKMniKuTj3FqnNh1mKtMEDCxxXVoVjnuVqxrrx9tIMxzvOB7fqZ6i/vxt&#10;Fr8BAAD//wMAUEsDBBQABgAIAAAAIQAas3r83gAAAAoBAAAPAAAAZHJzL2Rvd25yZXYueG1sTI/B&#10;asMwEETvhf6D2EJvjWyDi+NaDiVp6blJoOSmWBvZxFoZS4mdv+/m1N52mGH2TbWaXS+uOIbOk4J0&#10;kYBAarzpyCrY7z5fChAhajK694QKbhhgVT8+VLo0fqJvvG6jFVxCodQK2hiHUsrQtOh0WPgBib2T&#10;H52OLEcrzagnLne9zJLkVTrdEX9o9YDrFpvz9uIUdLk5fA02vW02+538yCytD9OPUs9P8/sbiIhz&#10;/AvDHZ/RoWamo7+QCaJXsCySjKMK8iWIu5+mOW858lWkGci6kv8n1L8AAAD//wMAUEsBAi0AFAAG&#10;AAgAAAAhALaDOJL+AAAA4QEAABMAAAAAAAAAAAAAAAAAAAAAAFtDb250ZW50X1R5cGVzXS54bWxQ&#10;SwECLQAUAAYACAAAACEAOP0h/9YAAACUAQAACwAAAAAAAAAAAAAAAAAvAQAAX3JlbHMvLnJlbHNQ&#10;SwECLQAUAAYACAAAACEAz/EXMlwCAAC1BAAADgAAAAAAAAAAAAAAAAAuAgAAZHJzL2Uyb0RvYy54&#10;bWxQSwECLQAUAAYACAAAACEAGrN6/N4AAAAKAQAADwAAAAAAAAAAAAAAAAC2BAAAZHJzL2Rvd25y&#10;ZXYueG1sUEsFBgAAAAAEAAQA8wAAAMEFAAAAAA==&#10;" fillcolor="#dbeef4">
                <v:textbox>
                  <w:txbxContent>
                    <w:p w14:paraId="4FA35D90" w14:textId="77777777" w:rsidR="00C97D20" w:rsidRPr="006B1426" w:rsidRDefault="00C97D20" w:rsidP="004079D4">
                      <w:pPr>
                        <w:rPr>
                          <w:sz w:val="16"/>
                          <w:szCs w:val="16"/>
                        </w:rPr>
                      </w:pPr>
                      <w:r w:rsidRPr="00C15795">
                        <w:rPr>
                          <w:sz w:val="16"/>
                          <w:szCs w:val="16"/>
                        </w:rPr>
                        <w:t xml:space="preserve">Savjetnik za zaštitu cesta od djelovanja kliznih procesa i pojava </w:t>
                      </w:r>
                      <w:r w:rsidRPr="006B1426">
                        <w:rPr>
                          <w:sz w:val="16"/>
                          <w:szCs w:val="16"/>
                        </w:rPr>
                        <w:t xml:space="preserve">(1)  </w:t>
                      </w:r>
                    </w:p>
                    <w:p w14:paraId="49493D5F" w14:textId="77777777" w:rsidR="00C97D20" w:rsidRDefault="00C97D20" w:rsidP="004079D4"/>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74624" behindDoc="0" locked="0" layoutInCell="1" allowOverlap="1" wp14:anchorId="1BF2BEAF" wp14:editId="7EDB0753">
                <wp:simplePos x="0" y="0"/>
                <wp:positionH relativeFrom="column">
                  <wp:posOffset>7407275</wp:posOffset>
                </wp:positionH>
                <wp:positionV relativeFrom="paragraph">
                  <wp:posOffset>52705</wp:posOffset>
                </wp:positionV>
                <wp:extent cx="731520" cy="1099185"/>
                <wp:effectExtent l="0" t="0" r="11430" b="24765"/>
                <wp:wrapNone/>
                <wp:docPr id="11"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099185"/>
                        </a:xfrm>
                        <a:prstGeom prst="roundRect">
                          <a:avLst>
                            <a:gd name="adj" fmla="val 16667"/>
                          </a:avLst>
                        </a:prstGeom>
                        <a:solidFill>
                          <a:srgbClr val="4BACC6">
                            <a:lumMod val="20000"/>
                            <a:lumOff val="80000"/>
                          </a:srgbClr>
                        </a:solidFill>
                        <a:ln w="9525">
                          <a:solidFill>
                            <a:srgbClr val="000000"/>
                          </a:solidFill>
                          <a:round/>
                          <a:headEnd/>
                          <a:tailEnd/>
                        </a:ln>
                      </wps:spPr>
                      <wps:txbx>
                        <w:txbxContent>
                          <w:p w14:paraId="5FA3FD11" w14:textId="77777777" w:rsidR="00C97D20" w:rsidRPr="0043282C" w:rsidRDefault="00C97D20" w:rsidP="004079D4">
                            <w:pPr>
                              <w:rPr>
                                <w:sz w:val="16"/>
                                <w:szCs w:val="16"/>
                              </w:rPr>
                            </w:pPr>
                            <w:r w:rsidRPr="00605A7C">
                              <w:rPr>
                                <w:sz w:val="16"/>
                                <w:szCs w:val="16"/>
                              </w:rPr>
                              <w:t>Savjetn</w:t>
                            </w:r>
                            <w:r>
                              <w:rPr>
                                <w:sz w:val="16"/>
                                <w:szCs w:val="16"/>
                              </w:rPr>
                              <w:t>ik za saobraćaj i zaštitu cesta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F2BEAF" id="_x0000_s1037" style="position:absolute;margin-left:583.25pt;margin-top:4.15pt;width:57.6pt;height:8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G8XQIAALYEAAAOAAAAZHJzL2Uyb0RvYy54bWysVNuO0zAQfUfiHyy/0zSl16jpqnRZhLTA&#10;ahc+wLWdxuB4jO02LV/P2ElLd3lDvETjuZy5nJksb46NJgfpvAJT0nwwpEQaDkKZXUm/fb17M6fE&#10;B2YE02BkSU/S05vV61fL1hZyBDVoIR1BEOOL1pa0DsEWWeZ5LRvmB2ClQWMFrmEBn26XCcdaRG90&#10;NhoOp1kLTlgHXHqP2tvOSFcJv6okD1+qystAdEmxtpC+Ln238ZutlqzYOWZrxfsy2D9U0TBlMOkF&#10;6pYFRvZO/QXVKO7AQxUGHJoMqkpxmXrAbvLhi26eamZl6gWH4+1lTP7/wfLPhwdHlEDuckoMa5Cj&#10;R9gbIQV5xOkxs9OS5GlQrfUF+j/ZBxdb9fYe+A9PDGxqdJNr56CtJRNYXh4Hmz0LiA+PoWTbfgKB&#10;adg+QJrZsXJNBMRpkGOi5nShRh4D4aicvc0nIySQoykfLhb5fJJSsOIcbZ0PHyQ0JAoldbGJ2EFK&#10;wQ73PiR+RN8kE98pqRqNbB+YJvl0Op31iL1zxoozZmoXtBJ3Suv0cLvtRjuCoSUdv1tvNtOUR+8b&#10;bK5T43oO+wVDNa5hp56f1YjvOxgcFcrX+NqQtqSLyWiSYJ/Z+qAOLYJ1WV5CpAGk9Y6cvDciyYEp&#10;3cnor01PUuQlnowvwnF7PK8DBkTVFsQJaXPQHQ8eOwo1uF+UtHg4JfU/98xJSvRHg9Qv8vE4Xlp6&#10;jCezyJq7tmyvLcxwhCppoKQTN6G7zr11aldjpjxNwMAa16VS4bxXXVV9/XgcaYb9Icfru34nrz+/&#10;m9VvAAAA//8DAFBLAwQUAAYACAAAACEAMBUWMN4AAAALAQAADwAAAGRycy9kb3ducmV2LnhtbEyP&#10;wU7DMAyG70i8Q2QkbixtYaUqTSe0gTizTUK7ZY1JKxqnarK1e3u8E9z8y59+f65Ws+vFGcfQeVKQ&#10;LhIQSI03HVkF+937QwEiRE1G955QwQUDrOrbm0qXxk/0iedttIJLKJRaQRvjUEoZmhadDgs/IPHu&#10;249OR46jlWbUE5e7XmZJkkunO+ILrR5w3WLzsz05Bd3SHD4Gm142m/1OvmWW1ofpS6n7u/n1BUTE&#10;Of7BcNVndajZ6ehPZILoOad5vmRWQfEI4gpkRfoM4shTkT6BrCv5/4f6FwAA//8DAFBLAQItABQA&#10;BgAIAAAAIQC2gziS/gAAAOEBAAATAAAAAAAAAAAAAAAAAAAAAABbQ29udGVudF9UeXBlc10ueG1s&#10;UEsBAi0AFAAGAAgAAAAhADj9If/WAAAAlAEAAAsAAAAAAAAAAAAAAAAALwEAAF9yZWxzLy5yZWxz&#10;UEsBAi0AFAAGAAgAAAAhAFLAwbxdAgAAtgQAAA4AAAAAAAAAAAAAAAAALgIAAGRycy9lMm9Eb2Mu&#10;eG1sUEsBAi0AFAAGAAgAAAAhADAVFjDeAAAACwEAAA8AAAAAAAAAAAAAAAAAtwQAAGRycy9kb3du&#10;cmV2LnhtbFBLBQYAAAAABAAEAPMAAADCBQAAAAA=&#10;" fillcolor="#dbeef4">
                <v:textbox>
                  <w:txbxContent>
                    <w:p w14:paraId="5FA3FD11" w14:textId="77777777" w:rsidR="00C97D20" w:rsidRPr="0043282C" w:rsidRDefault="00C97D20" w:rsidP="004079D4">
                      <w:pPr>
                        <w:rPr>
                          <w:sz w:val="16"/>
                          <w:szCs w:val="16"/>
                        </w:rPr>
                      </w:pPr>
                      <w:r w:rsidRPr="00605A7C">
                        <w:rPr>
                          <w:sz w:val="16"/>
                          <w:szCs w:val="16"/>
                        </w:rPr>
                        <w:t>Savjetn</w:t>
                      </w:r>
                      <w:r>
                        <w:rPr>
                          <w:sz w:val="16"/>
                          <w:szCs w:val="16"/>
                        </w:rPr>
                        <w:t>ik za saobraćaj i zaštitu cesta (1)</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86912" behindDoc="0" locked="0" layoutInCell="1" allowOverlap="1" wp14:anchorId="4A8A0076" wp14:editId="661F9AAB">
                <wp:simplePos x="0" y="0"/>
                <wp:positionH relativeFrom="column">
                  <wp:posOffset>8310245</wp:posOffset>
                </wp:positionH>
                <wp:positionV relativeFrom="paragraph">
                  <wp:posOffset>66675</wp:posOffset>
                </wp:positionV>
                <wp:extent cx="9525" cy="1235710"/>
                <wp:effectExtent l="9525" t="12700" r="9525" b="8890"/>
                <wp:wrapNone/>
                <wp:docPr id="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23571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CBACE22" id="Straight Connector 46"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654.35pt,5.25pt" to="655.1pt,1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3KQIAAEQEAAAOAAAAZHJzL2Uyb0RvYy54bWysU02P2yAQvVfqf0C+J46zzpcVZ7VrJ+1h&#10;20bK9gcQwDYqBgQkTlT1v+9AnHR3e6mqXuyBGR5v3jyW96dWoCMzliuZR8lwFCEmiaJc1nn0/Xkz&#10;mEfIOiwpFkqyPDozG92vPn5YdjpjY9UoQZlBACJt1uk8apzTWRxb0rAW26HSTEKyUqbFDpamjqnB&#10;HaC3Ih6PRtO4U4ZqowizFnbLSzJaBfyqYsR9qyrLHBJ5BNxc+Jrw3ftvvFrirDZYN5z0NPA/sGgx&#10;l3DpDarEDqOD4X9AtZwYZVXlhkS1saoqTljoAbpJRu+62TVYs9ALiGP1TSb7/2DJ1+PWIE5hdhGS&#10;uIUR7ZzBvG4cKpSUIKAyKJ16oTptM6gv5Nb4VslJ7vSTIj8skqposKxZIPx81oCS+BPxmyN+YTVc&#10;t+++KAo1+OBUUO1UmRZVguvP/qAHB2XQKYzpfBsTOzlEYHMxGU8iRCCRjO8msyRMMcaZR/FntbHu&#10;E1Mt8kEeCS69iDjDxyfrPKvfJX5bqg0XIhhBSNT1+D5jleDUJ8PC1PtCGHTEYKX0YbZ+fAwtvisz&#10;6iBpAGsYpus+dpiLSwyXC+nxoBug00cXr/xcjBbr+XqeDtLxdD1IR2U5eNgU6WC6SWaT8q4sijL5&#10;5XtJ0qzhlDLp2V19m6R/54v+BV0cd3PuTYb4LXrQC8he/4F0GKyf5cUVe0XPW3MdOFg1FPfPyr+F&#10;12uIXz/+1QsAAAD//wMAUEsDBBQABgAIAAAAIQCo3jdN4AAAAAwBAAAPAAAAZHJzL2Rvd25yZXYu&#10;eG1sTI/BTsMwDIbvSLxDZCRuLGmnwVSaThVSL4CEKFx2Sxuv6dY4VZNt3duTndjNv/zp9+d8M9uB&#10;nXDyvSMJyUIAQ2qd7qmT8PtTPa2B+aBIq8ERSrigh01xf5erTLszfeOpDh2LJeQzJcGEMGac+9ag&#10;VX7hRqS427nJqhDj1HE9qXMstwNPhXjmVvUULxg14pvB9lAfrYSq6c1H6aru82L3WB/Kbfn1vpXy&#10;8WEuX4EFnMM/DFf9qA5FdGrckbRnQ8xLsX6JbJzECtiVWCYiBdZISMUqAV7k/PaJ4g8AAP//AwBQ&#10;SwECLQAUAAYACAAAACEAtoM4kv4AAADhAQAAEwAAAAAAAAAAAAAAAAAAAAAAW0NvbnRlbnRfVHlw&#10;ZXNdLnhtbFBLAQItABQABgAIAAAAIQA4/SH/1gAAAJQBAAALAAAAAAAAAAAAAAAAAC8BAABfcmVs&#10;cy8ucmVsc1BLAQItABQABgAIAAAAIQA/rvD3KQIAAEQEAAAOAAAAAAAAAAAAAAAAAC4CAABkcnMv&#10;ZTJvRG9jLnhtbFBLAQItABQABgAIAAAAIQCo3jdN4AAAAAwBAAAPAAAAAAAAAAAAAAAAAIMEAABk&#10;cnMvZG93bnJldi54bWxQSwUGAAAAAAQABADzAAAAkAUAAAAA&#10;" strokecolor="#4a7ebb"/>
            </w:pict>
          </mc:Fallback>
        </mc:AlternateContent>
      </w:r>
      <w:r w:rsidR="00434248">
        <w:rPr>
          <w:rFonts w:ascii="Constantia" w:eastAsia="Constantia" w:hAnsi="Constantia" w:cs="Times New Roman"/>
        </w:rPr>
        <w:tab/>
      </w:r>
      <w:r w:rsidR="00434248">
        <w:rPr>
          <w:rFonts w:ascii="Constantia" w:eastAsia="Constantia" w:hAnsi="Constantia" w:cs="Times New Roman"/>
        </w:rPr>
        <w:tab/>
      </w:r>
      <w:r w:rsidR="004079D4" w:rsidRPr="004079D4">
        <w:rPr>
          <w:rFonts w:ascii="Constantia" w:eastAsia="Constantia" w:hAnsi="Constantia" w:cs="Times New Roman"/>
        </w:rPr>
        <w:tab/>
      </w:r>
    </w:p>
    <w:p w14:paraId="2FB2113C" w14:textId="77777777" w:rsidR="004079D4" w:rsidRPr="004079D4" w:rsidRDefault="004079D4" w:rsidP="004079D4">
      <w:pPr>
        <w:jc w:val="right"/>
        <w:rPr>
          <w:rFonts w:ascii="Constantia" w:eastAsia="Constantia" w:hAnsi="Constantia" w:cs="Times New Roman"/>
        </w:rPr>
      </w:pPr>
    </w:p>
    <w:p w14:paraId="5D4C09BB" w14:textId="77777777" w:rsidR="004079D4" w:rsidRPr="004079D4" w:rsidRDefault="004079D4" w:rsidP="004079D4">
      <w:pPr>
        <w:rPr>
          <w:rFonts w:ascii="Constantia" w:eastAsia="Constantia" w:hAnsi="Constantia" w:cs="Times New Roman"/>
        </w:rPr>
      </w:pPr>
    </w:p>
    <w:p w14:paraId="491E2A18" w14:textId="1069D631" w:rsidR="004079D4" w:rsidRPr="004079D4" w:rsidRDefault="006A21F2" w:rsidP="004079D4">
      <w:pPr>
        <w:tabs>
          <w:tab w:val="left" w:pos="10065"/>
        </w:tabs>
        <w:rPr>
          <w:rFonts w:ascii="Constantia" w:eastAsia="Constantia" w:hAnsi="Constantia" w:cs="Times New Roman"/>
          <w:b/>
        </w:rPr>
      </w:pPr>
      <w:r>
        <w:rPr>
          <w:rFonts w:ascii="Constantia" w:eastAsia="Constantia" w:hAnsi="Constantia" w:cs="Times New Roman"/>
          <w:b/>
          <w:noProof/>
        </w:rPr>
        <mc:AlternateContent>
          <mc:Choice Requires="wps">
            <w:drawing>
              <wp:anchor distT="0" distB="0" distL="114300" distR="114300" simplePos="0" relativeHeight="251676672" behindDoc="0" locked="0" layoutInCell="1" allowOverlap="1" wp14:anchorId="2B40943F" wp14:editId="3EC7C1FD">
                <wp:simplePos x="0" y="0"/>
                <wp:positionH relativeFrom="column">
                  <wp:posOffset>7835900</wp:posOffset>
                </wp:positionH>
                <wp:positionV relativeFrom="paragraph">
                  <wp:posOffset>323215</wp:posOffset>
                </wp:positionV>
                <wp:extent cx="857250" cy="1035050"/>
                <wp:effectExtent l="0" t="0" r="19050" b="12700"/>
                <wp:wrapNone/>
                <wp:docPr id="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35050"/>
                        </a:xfrm>
                        <a:prstGeom prst="roundRect">
                          <a:avLst>
                            <a:gd name="adj" fmla="val 16667"/>
                          </a:avLst>
                        </a:prstGeom>
                        <a:solidFill>
                          <a:srgbClr val="4BACC6">
                            <a:lumMod val="20000"/>
                            <a:lumOff val="80000"/>
                            <a:alpha val="49000"/>
                          </a:srgbClr>
                        </a:solidFill>
                        <a:ln w="9525">
                          <a:solidFill>
                            <a:srgbClr val="000000"/>
                          </a:solidFill>
                          <a:round/>
                          <a:headEnd/>
                          <a:tailEnd/>
                        </a:ln>
                      </wps:spPr>
                      <wps:txbx>
                        <w:txbxContent>
                          <w:p w14:paraId="174CDD40" w14:textId="77777777" w:rsidR="00C97D20" w:rsidRPr="0043282C" w:rsidRDefault="00C97D20" w:rsidP="004079D4">
                            <w:pPr>
                              <w:rPr>
                                <w:sz w:val="18"/>
                                <w:szCs w:val="18"/>
                              </w:rPr>
                            </w:pPr>
                            <w:r>
                              <w:rPr>
                                <w:sz w:val="18"/>
                                <w:szCs w:val="18"/>
                              </w:rPr>
                              <w:t>Referent  – spremačica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40943F" id="Rounded Rectangle 5" o:spid="_x0000_s1038" style="position:absolute;margin-left:617pt;margin-top:25.45pt;width:67.5pt;height: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ZQIAAMoEAAAOAAAAZHJzL2Uyb0RvYy54bWysVNtuEzEQfUfiHyy/091Nk7SNuqlKShES&#10;l6qFD5jY3qzBa5uxk035esbeTZvCG+LF8lx85nJmfHm17wzbKQza2ZpXJyVnygontd3U/NvX2zfn&#10;nIUIVoJxVtX8UQV+tXz96rL3CzVxrTNSISMQGxa9r3kbo18URRCt6iCcOK8sGRuHHUQScVNIhJ7Q&#10;O1NMynJe9A6lRydUCKS9GYx8mfGbRon4pWmCiszUnHKL+cR8rtNZLC9hsUHwrRZjGvAPWXSgLQV9&#10;grqBCGyL+i+oTgt0wTXxRLiucE2jhco1UDVV+Uc1Dy14lWuh5gT/1Kbw/2DF590dMi1rfsqZhY4o&#10;undbK5Vk99Q8sBuj2Cy1qfdhQd4P/g5TocF/dOJHYNatWvJS14iubxVISq5K/sWLB0kI9JSt+09O&#10;UhTYRpc7tm+wS4DUC7bPxDw+EaP2kQlSns/OJjOiT5CpKk9nJQkpBCwOrz2G+F65jqVLzTHVkArI&#10;IWD3McTMjhxrBPmds6YzxPUODKvm8/nZiDg6E/YBM5frjJa32pgs4Ga9Msjoac2nb69Xq3mOY7Yd&#10;FTeoaTjLcbxITUM4qM+f1WB8CyPGxehMUcMAnqsLx1GNZX3NL2aTWQ72wjY+GtBSiCF2gjuGyG3J&#10;I5+YemdlvkfQZriTv7EjdYmtgfW4X+/ziFSTwyCsnXwkMtENC0UfAF1ah78462mZah5+bgEVZ+aD&#10;pYG4qKbTtH1ZmBKZJOCxZX1sASsIquaRs+G6isPGbj3qTUuRqtwB665piBodD9M2ZDXmTwuTezgu&#10;d9rIYzl7PX9By98AAAD//wMAUEsDBBQABgAIAAAAIQC5muHi4wAAAAwBAAAPAAAAZHJzL2Rvd25y&#10;ZXYueG1sTI9RS8MwFIXfBf9DuIJvLmk7h61NhwiiTBh0jqFvaXPX1jU3pcm2+u/NnvTxnHs49zv5&#10;cjI9O+HoOksSopkAhlRb3VEjYfvxcvcAzHlFWvWWUMIPOlgW11e5yrQ9U4mnjW9YKCGXKQmt90PG&#10;uatbNMrN7IAUbns7GuWDHBuuR3UO5abnsRALblRH4UOrBnxusT5sjkbCq6h20eqQfpb4vS6/3vXb&#10;au/mUt7eTE+PwDxO/i8MF/yADkVgquyRtGN90HEyD2O8hHuRArskkkUanEpCHCUp8CLn/0cUvwAA&#10;AP//AwBQSwECLQAUAAYACAAAACEAtoM4kv4AAADhAQAAEwAAAAAAAAAAAAAAAAAAAAAAW0NvbnRl&#10;bnRfVHlwZXNdLnhtbFBLAQItABQABgAIAAAAIQA4/SH/1gAAAJQBAAALAAAAAAAAAAAAAAAAAC8B&#10;AABfcmVscy8ucmVsc1BLAQItABQABgAIAAAAIQAFZ++yZQIAAMoEAAAOAAAAAAAAAAAAAAAAAC4C&#10;AABkcnMvZTJvRG9jLnhtbFBLAQItABQABgAIAAAAIQC5muHi4wAAAAwBAAAPAAAAAAAAAAAAAAAA&#10;AL8EAABkcnMvZG93bnJldi54bWxQSwUGAAAAAAQABADzAAAAzwUAAAAA&#10;" fillcolor="#dbeef4">
                <v:fill opacity="32125f"/>
                <v:textbox>
                  <w:txbxContent>
                    <w:p w14:paraId="174CDD40" w14:textId="77777777" w:rsidR="00C97D20" w:rsidRPr="0043282C" w:rsidRDefault="00C97D20" w:rsidP="004079D4">
                      <w:pPr>
                        <w:rPr>
                          <w:sz w:val="18"/>
                          <w:szCs w:val="18"/>
                        </w:rPr>
                      </w:pPr>
                      <w:r>
                        <w:rPr>
                          <w:sz w:val="18"/>
                          <w:szCs w:val="18"/>
                        </w:rPr>
                        <w:t>Referent  – spremačica (1)</w:t>
                      </w:r>
                    </w:p>
                  </w:txbxContent>
                </v:textbox>
              </v:roundrect>
            </w:pict>
          </mc:Fallback>
        </mc:AlternateContent>
      </w:r>
      <w:r>
        <w:rPr>
          <w:rFonts w:ascii="Constantia" w:eastAsia="Constantia" w:hAnsi="Constantia" w:cs="Times New Roman"/>
          <w:b/>
          <w:noProof/>
        </w:rPr>
        <mc:AlternateContent>
          <mc:Choice Requires="wps">
            <w:drawing>
              <wp:anchor distT="0" distB="0" distL="114300" distR="114300" simplePos="0" relativeHeight="251671552" behindDoc="0" locked="0" layoutInCell="1" allowOverlap="1" wp14:anchorId="67840582" wp14:editId="5E455982">
                <wp:simplePos x="0" y="0"/>
                <wp:positionH relativeFrom="column">
                  <wp:posOffset>6793865</wp:posOffset>
                </wp:positionH>
                <wp:positionV relativeFrom="paragraph">
                  <wp:posOffset>274320</wp:posOffset>
                </wp:positionV>
                <wp:extent cx="876300" cy="1097280"/>
                <wp:effectExtent l="0" t="0" r="19050" b="2667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1097280"/>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2F19343C" w14:textId="77777777" w:rsidR="00C97D20" w:rsidRPr="0043282C" w:rsidRDefault="00C97D20" w:rsidP="004079D4">
                            <w:pPr>
                              <w:rPr>
                                <w:sz w:val="18"/>
                                <w:szCs w:val="18"/>
                              </w:rPr>
                            </w:pPr>
                            <w:r w:rsidRPr="00926A9D">
                              <w:rPr>
                                <w:sz w:val="16"/>
                                <w:szCs w:val="16"/>
                              </w:rPr>
                              <w:t xml:space="preserve">Viši referent za kancelarijske i kurirske poslove </w:t>
                            </w:r>
                            <w:r>
                              <w:rPr>
                                <w:sz w:val="16"/>
                                <w:szCs w:val="16"/>
                              </w:rPr>
                              <w:t>(1</w:t>
                            </w:r>
                            <w:r w:rsidRPr="00D8034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40582" id="Rounded Rectangle 6" o:spid="_x0000_s1039" style="position:absolute;margin-left:534.95pt;margin-top:21.6pt;width:69pt;height:8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SVZwIAAMoEAAAOAAAAZHJzL2Uyb0RvYy54bWysVN1u0zAUvkfiHSzf0zRdm3bR0ql0DCEN&#10;mDZ4gNPYaQyObWy36Xh6ju2068Yd4iY6f/7Oz3dOrq4PnSR7bp3QqqL5aEwJV7VmQm0r+v3b7bsF&#10;Jc6DYiC14hV94o5eL9++uepNySe61ZJxSxBEubI3FW29N2WWubrlHbiRNlyhs9G2A4+q3WbMQo/o&#10;ncwm43GR9doyY3XNnUPrTXLSZcRvGl77r03juCeyolibj18bv5vwzZZXUG4tmFbUQxnwD1V0IBQm&#10;PUHdgAeys+IvqE7UVjvd+FGtu0w3jah57AG7ycevunlswfDYCw7HmdOY3P+Drb/s7y0RrKJzShR0&#10;SNGD3inGGXnA4YHaSk6KMKbeuBKjH829DY06c6frn44ovW4xiq+s1X3LgWFxeYjPXjwIisOnZNN/&#10;1gyzwM7rOLFDY7sAiLMgh0jM04kYfvCkRuNiXlyMkb4aXfn4cj5ZROYyKI+vjXX+I9cdCUJFbegh&#10;NBBTwP7O+cgOG3oE9oOSppPI9R4kyYuimMeioRyCEfuIGdvVUrBbIWVU7Hazlpbg04pO36/W6yLm&#10;kbsOm0tmXE6sOK4XmnEJk3nxbAZpWkjW2dGKWV0CxwGifJ5VKtJX9HI2mcVkL3zDo4QWwFLu1xBx&#10;LLGmwNQHxaLsQcgkY7xUA3WBrcS6P2wOcUXyi+MibDR7QjKtTgeFPwAUWm1/U9LjMVXU/dqB5ZTI&#10;TwoX4jKfTsP1RWU6m09QseeezbkHVI1QFfWUJHHt08XujBXbFjPlcQJKr3CJGuGP25aqGurHg4kz&#10;HI47XOS5HqOef0HLPwAAAP//AwBQSwMEFAAGAAgAAAAhAGdgUvniAAAADAEAAA8AAABkcnMvZG93&#10;bnJldi54bWxMj8FOwzAMhu9IvENkJG4saYFuK02ngYTYYUJiRZq4ZY3XViRO1WRdeXuyExx/+9Pv&#10;z8VqsoaNOPjOkYRkJoAh1U531Ej4rF7vFsB8UKSVcYQSftDDqry+KlSu3Zk+cNyFhsUS8rmS0IbQ&#10;55z7ukWr/Mz1SHF3dINVIcah4XpQ51huDU+FyLhVHcULrerxpcX6e3eyEkQ1376F4bjZPHb7aj2+&#10;J1/PwUh5ezOtn4AFnMIfDBf9qA5ldDq4E2nPTMwiWy4jK+HhPgV2IVIxj5ODhDTJBPCy4P+fKH8B&#10;AAD//wMAUEsBAi0AFAAGAAgAAAAhALaDOJL+AAAA4QEAABMAAAAAAAAAAAAAAAAAAAAAAFtDb250&#10;ZW50X1R5cGVzXS54bWxQSwECLQAUAAYACAAAACEAOP0h/9YAAACUAQAACwAAAAAAAAAAAAAAAAAv&#10;AQAAX3JlbHMvLnJlbHNQSwECLQAUAAYACAAAACEA8E2UlWcCAADKBAAADgAAAAAAAAAAAAAAAAAu&#10;AgAAZHJzL2Uyb0RvYy54bWxQSwECLQAUAAYACAAAACEAZ2BS+eIAAAAMAQAADwAAAAAAAAAAAAAA&#10;AADBBAAAZHJzL2Rvd25yZXYueG1sUEsFBgAAAAAEAAQA8wAAANAFAAAAAA==&#10;" fillcolor="#dbeef4">
                <v:fill opacity="32896f"/>
                <v:textbox>
                  <w:txbxContent>
                    <w:p w14:paraId="2F19343C" w14:textId="77777777" w:rsidR="00C97D20" w:rsidRPr="0043282C" w:rsidRDefault="00C97D20" w:rsidP="004079D4">
                      <w:pPr>
                        <w:rPr>
                          <w:sz w:val="18"/>
                          <w:szCs w:val="18"/>
                        </w:rPr>
                      </w:pPr>
                      <w:r w:rsidRPr="00926A9D">
                        <w:rPr>
                          <w:sz w:val="16"/>
                          <w:szCs w:val="16"/>
                        </w:rPr>
                        <w:t xml:space="preserve">Viši referent za kancelarijske i kurirske poslove </w:t>
                      </w:r>
                      <w:r>
                        <w:rPr>
                          <w:sz w:val="16"/>
                          <w:szCs w:val="16"/>
                        </w:rPr>
                        <w:t>(1</w:t>
                      </w:r>
                      <w:r w:rsidRPr="00D80341">
                        <w:rPr>
                          <w:sz w:val="16"/>
                          <w:szCs w:val="16"/>
                        </w:rPr>
                        <w:t>)</w:t>
                      </w:r>
                    </w:p>
                  </w:txbxContent>
                </v:textbox>
              </v:roundrect>
            </w:pict>
          </mc:Fallback>
        </mc:AlternateContent>
      </w:r>
      <w:r>
        <w:rPr>
          <w:rFonts w:ascii="Constantia" w:eastAsia="Constantia" w:hAnsi="Constantia" w:cs="Times New Roman"/>
          <w:b/>
          <w:noProof/>
        </w:rPr>
        <mc:AlternateContent>
          <mc:Choice Requires="wps">
            <w:drawing>
              <wp:anchor distT="0" distB="0" distL="114300" distR="114300" simplePos="0" relativeHeight="251670528" behindDoc="0" locked="0" layoutInCell="1" allowOverlap="1" wp14:anchorId="4ED43726" wp14:editId="1EC3F1F5">
                <wp:simplePos x="0" y="0"/>
                <wp:positionH relativeFrom="column">
                  <wp:posOffset>5605145</wp:posOffset>
                </wp:positionH>
                <wp:positionV relativeFrom="paragraph">
                  <wp:posOffset>323215</wp:posOffset>
                </wp:positionV>
                <wp:extent cx="922020" cy="1035050"/>
                <wp:effectExtent l="0" t="0" r="11430" b="12700"/>
                <wp:wrapNone/>
                <wp:docPr id="9"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1035050"/>
                        </a:xfrm>
                        <a:prstGeom prst="roundRect">
                          <a:avLst>
                            <a:gd name="adj" fmla="val 16667"/>
                          </a:avLst>
                        </a:prstGeom>
                        <a:solidFill>
                          <a:srgbClr val="4BACC6">
                            <a:lumMod val="20000"/>
                            <a:lumOff val="80000"/>
                            <a:alpha val="49000"/>
                          </a:srgbClr>
                        </a:solidFill>
                        <a:ln w="9525">
                          <a:solidFill>
                            <a:srgbClr val="000000"/>
                          </a:solidFill>
                          <a:round/>
                          <a:headEnd/>
                          <a:tailEnd/>
                        </a:ln>
                      </wps:spPr>
                      <wps:txbx>
                        <w:txbxContent>
                          <w:p w14:paraId="73C667DF" w14:textId="77777777" w:rsidR="00C97D20" w:rsidRPr="00543920" w:rsidRDefault="00C97D20" w:rsidP="004079D4">
                            <w:pPr>
                              <w:rPr>
                                <w:sz w:val="16"/>
                                <w:szCs w:val="16"/>
                              </w:rPr>
                            </w:pPr>
                            <w:r w:rsidRPr="00543920">
                              <w:rPr>
                                <w:sz w:val="16"/>
                                <w:szCs w:val="16"/>
                              </w:rPr>
                              <w:t>Viši referent – tehnički sekretar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43726" id="Rounded Rectangle 3" o:spid="_x0000_s1040" style="position:absolute;margin-left:441.35pt;margin-top:25.45pt;width:72.6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4ZgIAAMoEAAAOAAAAZHJzL2Uyb0RvYy54bWysVF9v0zAQf0fiO1h+p0m6tlujplPpGEIa&#10;MG3wAa620xgc29hu0/HpOTtp1403xIt1vjv/7s/vzovrQ6vIXjgvja5oMcopEZoZLvW2ot+/3b67&#10;osQH0ByU0aKiT8LT6+XbN4vOlmJsGqO4cARBtC87W9EmBFtmmWeNaMGPjBUajbVxLQS8um3GHXSI&#10;3qpsnOezrDOOW2eY8B61N72RLhN+XQsWvta1F4GoimJuIZ0unZt4ZssFlFsHtpFsSAP+IYsWpMag&#10;J6gbCEB2Tv4F1UrmjDd1GDHTZqauJROpBqymyF9V89iAFakWbI63pzb5/wfLvuzvHZG8onNKNLRI&#10;0YPZaS44ecDmgd4qQS5imzrrS/R+tPcuFurtnWE/PdFm3aCXWDlnukYAx+SK6J+9eBAvHp+STffZ&#10;cIwCu2BSxw61ayMg9oIcEjFPJ2LEIRCGyvl4nI+RPoamIr+Y5tPEXAbl8bV1PnwUpiVRqKiLNcQC&#10;UgjY3/mQ2OFDjcB/UFK3CrnegyLFbDa7TElDOTgj9hEzlWuU5LdSqXRx281aOYJPKzp5v1qvZymO&#10;2rVYXK/G4cyH8UI1DmGvvnpWg7INDBjzwRmj+h4cG4jyeVSlSYetmI6nKdgL2/CoR4sh+tivIVJb&#10;0shHpj5onuQAUvUy+is9UBfZ6lkPh80hjUgxOQ7CxvAnJNOZfqHwA0ChMe43JR0uU0X9rx04QYn6&#10;pHEg5sVkErcvXSbTy8ilO7dszi2gGUJVNFDSi+vQb+zOOrltMFKROqDNCoeoluE4bX1WQ/64MKmH&#10;w3LHjTy/J6/nL2j5BwAA//8DAFBLAwQUAAYACAAAACEAPtxlruMAAAALAQAADwAAAGRycy9kb3du&#10;cmV2LnhtbEyPTUvDQBCG74L/YRnBm91N/GgSsykiiNKCkLaI3jbZaRKbnQ3ZbRv/vduT3maYh3ee&#10;N19MpmdHHF1nSUI0E8CQaqs7aiRsNy83CTDnFWnVW0IJP+hgUVxe5CrT9kQlHte+YSGEXKYktN4P&#10;GeeubtEoN7MDUrjt7GiUD+vYcD2qUwg3PY+FeOBGdRQ+tGrA5xbr/fpgJLyK6iNa7tPPEr/fy6+V&#10;flvu3J2U11fT0yMwj5P/g+GsH9ShCE6VPZB2rJeQJPE8oBLuRQrsDIh4HqZKQhzdpsCLnP/vUPwC&#10;AAD//wMAUEsBAi0AFAAGAAgAAAAhALaDOJL+AAAA4QEAABMAAAAAAAAAAAAAAAAAAAAAAFtDb250&#10;ZW50X1R5cGVzXS54bWxQSwECLQAUAAYACAAAACEAOP0h/9YAAACUAQAACwAAAAAAAAAAAAAAAAAv&#10;AQAAX3JlbHMvLnJlbHNQSwECLQAUAAYACAAAACEA/wTH+GYCAADKBAAADgAAAAAAAAAAAAAAAAAu&#10;AgAAZHJzL2Uyb0RvYy54bWxQSwECLQAUAAYACAAAACEAPtxlruMAAAALAQAADwAAAAAAAAAAAAAA&#10;AADABAAAZHJzL2Rvd25yZXYueG1sUEsFBgAAAAAEAAQA8wAAANAFAAAAAA==&#10;" fillcolor="#dbeef4">
                <v:fill opacity="32125f"/>
                <v:textbox>
                  <w:txbxContent>
                    <w:p w14:paraId="73C667DF" w14:textId="77777777" w:rsidR="00C97D20" w:rsidRPr="00543920" w:rsidRDefault="00C97D20" w:rsidP="004079D4">
                      <w:pPr>
                        <w:rPr>
                          <w:sz w:val="16"/>
                          <w:szCs w:val="16"/>
                        </w:rPr>
                      </w:pPr>
                      <w:r w:rsidRPr="00543920">
                        <w:rPr>
                          <w:sz w:val="16"/>
                          <w:szCs w:val="16"/>
                        </w:rPr>
                        <w:t>Viši referent – tehnički sekretar (1)</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79744" behindDoc="0" locked="0" layoutInCell="1" allowOverlap="1" wp14:anchorId="3E548E5D" wp14:editId="72A60F43">
                <wp:simplePos x="0" y="0"/>
                <wp:positionH relativeFrom="column">
                  <wp:posOffset>-130810</wp:posOffset>
                </wp:positionH>
                <wp:positionV relativeFrom="paragraph">
                  <wp:posOffset>375285</wp:posOffset>
                </wp:positionV>
                <wp:extent cx="840105" cy="963930"/>
                <wp:effectExtent l="0" t="0" r="17145" b="26670"/>
                <wp:wrapNone/>
                <wp:docPr id="2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63930"/>
                        </a:xfrm>
                        <a:prstGeom prst="roundRect">
                          <a:avLst>
                            <a:gd name="adj" fmla="val 16667"/>
                          </a:avLst>
                        </a:prstGeom>
                        <a:solidFill>
                          <a:srgbClr val="4BACC6">
                            <a:lumMod val="20000"/>
                            <a:lumOff val="80000"/>
                            <a:alpha val="52000"/>
                          </a:srgbClr>
                        </a:solidFill>
                        <a:ln w="9525">
                          <a:solidFill>
                            <a:srgbClr val="000000"/>
                          </a:solidFill>
                          <a:round/>
                          <a:headEnd/>
                          <a:tailEnd/>
                        </a:ln>
                      </wps:spPr>
                      <wps:txbx>
                        <w:txbxContent>
                          <w:p w14:paraId="50EEE530" w14:textId="77777777" w:rsidR="00C97D20" w:rsidRPr="00F0537D" w:rsidRDefault="00C97D20" w:rsidP="004079D4">
                            <w:pPr>
                              <w:rPr>
                                <w:sz w:val="16"/>
                                <w:szCs w:val="16"/>
                              </w:rPr>
                            </w:pPr>
                            <w:r w:rsidRPr="00F0537D">
                              <w:rPr>
                                <w:sz w:val="16"/>
                                <w:szCs w:val="16"/>
                              </w:rPr>
                              <w:t>Viši referent za poslove blagajne i knjigovodstva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48E5D" id="Rounded Rectangle 21" o:spid="_x0000_s1041" style="position:absolute;margin-left:-10.3pt;margin-top:29.55pt;width:66.15pt;height:7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ccZgIAAMsEAAAOAAAAZHJzL2Uyb0RvYy54bWysVNtuEzEQfUfiHyy/082mSZpG3VQlpQip&#10;QNXCB0xsb9bg9Rjbyab9esbeTZvCG+JlNTefmTOXvbjct4btlA8abcXLkxFnygqU2m4q/v3bzbs5&#10;ZyGClWDQqoo/qsAvl2/fXHRuocbYoJHKMwKxYdG5ijcxukVRBNGoFsIJOmXJWaNvIZLqN4X00BF6&#10;a4rxaDQrOvTSeRQqBLJe906+zPh1rUT8WtdBRWYqTrXF/PX5u07fYnkBi40H12gxlAH/UEUL2lLS&#10;Z6hriMC2Xv8F1WrhMWAdTwS2Bda1FipzIDbl6A82Dw04lblQc4J7blP4f7Diy+7OMy0rPqZJWWhp&#10;Rve4tVJJdk/dA7sxio3L1KjOhQXFP7g7n6gGd4viZ2AWVw2FqSvvsWsUSCovxxevHiQl0FO27j6j&#10;pDSwjZh7tq99mwCpG2yfR/P4PBq1j0yQcT6h9kw5E+Q6n52en+bRFbA4PHY+xI8KW5aEivvEIRHI&#10;GWB3G2Iejxw4gvzBWd0aGvYODCtns9lZ4kiIQzBJB8zMFo2WN9qYrPjNemU8o6cVn7y/Wq1mOY/Z&#10;tsStN9N2job9IjNtYW+ev5jBuAZ66zRFD/lDD55rCcdZjWUdsZ+OpznZK9/wqEdLKV7gjiFyW/LO&#10;p0F9sDLLEbTpZSJtLGU+DKsfetyv93lHyulhD9YoH2mWHvuLoj8ACQ36J846uqaKh19b8Ioz88nS&#10;PpyXk0k6v6xMpmdjUvyxZ33sASsIquKRs15cxf5kt87rTUOZytwBi1e0Q7WOaXCp5L6qQaGLyT0c&#10;rjud5LGeo17+QcvfAAAA//8DAFBLAwQUAAYACAAAACEAPnmOHuAAAAAKAQAADwAAAGRycy9kb3du&#10;cmV2LnhtbEyPwU7DMBBE70j8g7VI3FrbkUjTkE2FKiEOCFRaDhzdeJtEje0odpPw97gnelzN08zb&#10;YjObjo00+NZZBLkUwMhWTre2Rvg+vC4yYD4oq1XnLCH8kodNeX9XqFy7yX7RuA81iyXW5wqhCaHP&#10;OfdVQ0b5pevJxuzkBqNCPIea60FNsdx0PBEi5Ua1Ni40qqdtQ9V5fzEIP7sVTe/pSOPbNtuJ7POj&#10;MoeA+PgwvzwDCzSHfxiu+lEdyuh0dBerPesQFolII4rwtJbAroCUK2BHhESKNfCy4LcvlH8AAAD/&#10;/wMAUEsBAi0AFAAGAAgAAAAhALaDOJL+AAAA4QEAABMAAAAAAAAAAAAAAAAAAAAAAFtDb250ZW50&#10;X1R5cGVzXS54bWxQSwECLQAUAAYACAAAACEAOP0h/9YAAACUAQAACwAAAAAAAAAAAAAAAAAvAQAA&#10;X3JlbHMvLnJlbHNQSwECLQAUAAYACAAAACEAO4NXHGYCAADLBAAADgAAAAAAAAAAAAAAAAAuAgAA&#10;ZHJzL2Uyb0RvYy54bWxQSwECLQAUAAYACAAAACEAPnmOHuAAAAAKAQAADwAAAAAAAAAAAAAAAADA&#10;BAAAZHJzL2Rvd25yZXYueG1sUEsFBgAAAAAEAAQA8wAAAM0FAAAAAA==&#10;" fillcolor="#dbeef4">
                <v:fill opacity="34181f"/>
                <v:textbox>
                  <w:txbxContent>
                    <w:p w14:paraId="50EEE530" w14:textId="77777777" w:rsidR="00C97D20" w:rsidRPr="00F0537D" w:rsidRDefault="00C97D20" w:rsidP="004079D4">
                      <w:pPr>
                        <w:rPr>
                          <w:sz w:val="16"/>
                          <w:szCs w:val="16"/>
                        </w:rPr>
                      </w:pPr>
                      <w:r w:rsidRPr="00F0537D">
                        <w:rPr>
                          <w:sz w:val="16"/>
                          <w:szCs w:val="16"/>
                        </w:rPr>
                        <w:t>Viši referent za poslove blagajne i knjigovodstva (1)</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69504" behindDoc="0" locked="0" layoutInCell="1" allowOverlap="1" wp14:anchorId="4CE64C4B" wp14:editId="1724FBAC">
                <wp:simplePos x="0" y="0"/>
                <wp:positionH relativeFrom="column">
                  <wp:posOffset>3740150</wp:posOffset>
                </wp:positionH>
                <wp:positionV relativeFrom="paragraph">
                  <wp:posOffset>241935</wp:posOffset>
                </wp:positionV>
                <wp:extent cx="754380" cy="1097280"/>
                <wp:effectExtent l="0" t="0" r="26670" b="2667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 cy="1097280"/>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30D0DA2A" w14:textId="77777777" w:rsidR="00C97D20" w:rsidRPr="00F0537D" w:rsidRDefault="00C97D20" w:rsidP="004079D4">
                            <w:pPr>
                              <w:rPr>
                                <w:sz w:val="16"/>
                                <w:szCs w:val="16"/>
                              </w:rPr>
                            </w:pPr>
                            <w:r w:rsidRPr="00F0537D">
                              <w:rPr>
                                <w:sz w:val="16"/>
                                <w:szCs w:val="16"/>
                              </w:rPr>
                              <w:t>Viši referent za vođenje protokola i arhive</w:t>
                            </w:r>
                            <w:r>
                              <w:rPr>
                                <w:sz w:val="16"/>
                                <w:szCs w:val="16"/>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E64C4B" id="Rounded Rectangle 23" o:spid="_x0000_s1042" style="position:absolute;margin-left:294.5pt;margin-top:19.05pt;width:59.4pt;height:8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yqZQIAAMwEAAAOAAAAZHJzL2Uyb0RvYy54bWysVNtuEzEQfUfiHyy/091Nc1c3VUkpQipQ&#10;tfABE9ubNXhtYzvZtF/P2N60KbwhXizPxWfmzMUXl4dOkb1wXhpd0+qspERoZrjU25p+/3bzbk6J&#10;D6A5KKNFTR+Fp5ert28uersUI9MaxYUjCKL9src1bUOwy6LwrBUd+DNjhUZjY1wHAUW3LbiDHtE7&#10;VYzKclr0xnHrDBPeo/Y6G+kq4TeNYOFr03gRiKop5hbS6dK5iWexuoDl1oFtJRvSgH/IogOpMegz&#10;1DUEIDsn/4LqJHPGmyacMdMVpmkkE4kDsqnKP9g8tGBF4oLF8fa5TP7/wbIv+ztHJK/p6JwSDR32&#10;6N7sNBec3GP1QG+VIGjDQvXWL9H/wd65SNXbW8N+eqLNukU3ceWc6VsBHNOron/x6kEUPD4lm/6z&#10;4RgGdsGkmh0a10VArAY5pNY8PrdGHAJhqJxNxudzbCBDU1UuZiMUYghYHl9b58NHYToSLzV1kURk&#10;kELA/taH1B8+kAT+g5KmU9jtPShSTafT2YA4OCP2ETPRNUryG6lUEtx2s1aO4NOajt9frdfTFEft&#10;OiSX1Tie5TBgqMYxzOr5ixqUbSFrJ0ctRvUZPLHzp1GVJn1NF5PRJAV7ZRseZbQIlmNHuFOIVJY0&#10;9LFTHzRP9wBS5Tv6Kz20LnYrdz0cNoc0JNX0OAgbwx+xmc7klcIvAC+tcU+U9LhONfW/duAEJeqT&#10;xoFYVONx3L8kjCezEQru1LI5tYBmCFXTQEm+rkPe2Z11cttipCpVQJsrHKJGhuO05ayG/HFlUg2H&#10;9Y47eSonr5dPaPUbAAD//wMAUEsDBBQABgAIAAAAIQCBpZss4QAAAAoBAAAPAAAAZHJzL2Rvd25y&#10;ZXYueG1sTI9RS8MwFIXfBf9DuIJvLulktqtNxxTEPYjgKohvWZO1xeSmJFlX/73XJ3283MM531dt&#10;ZmfZZEIcPErIFgKYwdbrATsJ783TTQEsJoVaWY9GwreJsKkvLypVan/GNzPtU8eoBGOpJPQpjSXn&#10;se2NU3HhR4P0O/rgVKIzdFwHdaZyZ/lSiDvu1IC00KvRPPam/dqfnATR5C/PKRx3u9Xw0Wyn1+zz&#10;IVkpr6/m7T2wZOb0F4ZffEKHmpgO/oQ6MithVazJJUm4LTJgFMhFTi4HCctMrIHXFf+vUP8AAAD/&#10;/wMAUEsBAi0AFAAGAAgAAAAhALaDOJL+AAAA4QEAABMAAAAAAAAAAAAAAAAAAAAAAFtDb250ZW50&#10;X1R5cGVzXS54bWxQSwECLQAUAAYACAAAACEAOP0h/9YAAACUAQAACwAAAAAAAAAAAAAAAAAvAQAA&#10;X3JlbHMvLnJlbHNQSwECLQAUAAYACAAAACEArpnsqmUCAADMBAAADgAAAAAAAAAAAAAAAAAuAgAA&#10;ZHJzL2Uyb0RvYy54bWxQSwECLQAUAAYACAAAACEAgaWbLOEAAAAKAQAADwAAAAAAAAAAAAAAAAC/&#10;BAAAZHJzL2Rvd25yZXYueG1sUEsFBgAAAAAEAAQA8wAAAM0FAAAAAA==&#10;" fillcolor="#dbeef4">
                <v:fill opacity="32896f"/>
                <v:textbox>
                  <w:txbxContent>
                    <w:p w14:paraId="30D0DA2A" w14:textId="77777777" w:rsidR="00C97D20" w:rsidRPr="00F0537D" w:rsidRDefault="00C97D20" w:rsidP="004079D4">
                      <w:pPr>
                        <w:rPr>
                          <w:sz w:val="16"/>
                          <w:szCs w:val="16"/>
                        </w:rPr>
                      </w:pPr>
                      <w:r w:rsidRPr="00F0537D">
                        <w:rPr>
                          <w:sz w:val="16"/>
                          <w:szCs w:val="16"/>
                        </w:rPr>
                        <w:t>Viši referent za vođenje protokola i arhive</w:t>
                      </w:r>
                      <w:r>
                        <w:rPr>
                          <w:sz w:val="16"/>
                          <w:szCs w:val="16"/>
                        </w:rPr>
                        <w:t xml:space="preserve"> (1)</w:t>
                      </w:r>
                    </w:p>
                  </w:txbxContent>
                </v:textbox>
              </v:roundrect>
            </w:pict>
          </mc:Fallback>
        </mc:AlternateContent>
      </w:r>
    </w:p>
    <w:p w14:paraId="2541A86C" w14:textId="5131E37D" w:rsidR="004079D4" w:rsidRPr="004079D4" w:rsidRDefault="006A21F2" w:rsidP="004079D4">
      <w:pPr>
        <w:tabs>
          <w:tab w:val="left" w:pos="10065"/>
        </w:tabs>
        <w:rPr>
          <w:rFonts w:ascii="Constantia" w:eastAsia="Constantia" w:hAnsi="Constantia" w:cs="Times New Roman"/>
          <w:b/>
        </w:rPr>
      </w:pPr>
      <w:r>
        <w:rPr>
          <w:rFonts w:ascii="Constantia" w:eastAsia="Constantia" w:hAnsi="Constantia" w:cs="Times New Roman"/>
          <w:noProof/>
        </w:rPr>
        <mc:AlternateContent>
          <mc:Choice Requires="wps">
            <w:drawing>
              <wp:anchor distT="0" distB="0" distL="114300" distR="114300" simplePos="0" relativeHeight="251698176" behindDoc="0" locked="0" layoutInCell="1" allowOverlap="1" wp14:anchorId="3A09B02A" wp14:editId="15DCC302">
                <wp:simplePos x="0" y="0"/>
                <wp:positionH relativeFrom="column">
                  <wp:posOffset>852170</wp:posOffset>
                </wp:positionH>
                <wp:positionV relativeFrom="paragraph">
                  <wp:posOffset>10160</wp:posOffset>
                </wp:positionV>
                <wp:extent cx="746760" cy="962025"/>
                <wp:effectExtent l="0" t="0" r="15240" b="28575"/>
                <wp:wrapNone/>
                <wp:docPr id="230" name="Rounded 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760" cy="962025"/>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10380465" w14:textId="77777777" w:rsidR="00C97D20" w:rsidRPr="00F0537D" w:rsidRDefault="00C97D20" w:rsidP="004079D4">
                            <w:pPr>
                              <w:rPr>
                                <w:sz w:val="16"/>
                                <w:szCs w:val="16"/>
                              </w:rPr>
                            </w:pPr>
                            <w:r w:rsidRPr="00F0537D">
                              <w:rPr>
                                <w:sz w:val="16"/>
                                <w:szCs w:val="16"/>
                              </w:rPr>
                              <w:t xml:space="preserve">Viši referent za </w:t>
                            </w:r>
                            <w:r>
                              <w:rPr>
                                <w:sz w:val="16"/>
                                <w:szCs w:val="16"/>
                              </w:rPr>
                              <w:t>evidenciju, kontrolu i promet  (NP)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9B02A" id="Rounded Rectangle 230" o:spid="_x0000_s1043" style="position:absolute;margin-left:67.1pt;margin-top:.8pt;width:58.8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aTZAIAAM0EAAAOAAAAZHJzL2Uyb0RvYy54bWysVFFv0zAQfkfiP1h+p2lKm25R06l0DCEN&#10;mDb4AVfbaQyObWy36fbrOTtpV4bEA+IlOt/Z39333V0WV4dWkb1wXhpd0Xw0pkRoZrjU24p++3rz&#10;5oISH0BzUEaLij4KT6+Wr18tOluKiWmM4sIRBNG+7GxFmxBsmWWeNaIFPzJWaAzWxrUQ8Oi2GXfQ&#10;IXqrssl4XGSdcdw6w4T36L3ug3SZ8OtasPClrr0IRFUUawvp69J3E7/ZcgHl1oFtJBvKgH+oogWp&#10;MekJ6hoCkJ2Tf0C1kjnjTR1GzLSZqWvJROKAbPLxCzYPDViRuKA43p5k8v8Pln3e3zkieUUnb1Ef&#10;DS026d7sNBec3KN8oLdKkBhEqTrrS3zxYO9cJOvtrWE/PNFm3eA9sXLOdI0AjgXm8X7224N48PiU&#10;bLpPhmMe2AWTVDvUro2AqAc5pOY8npojDoEwdM6nxbzAEhmGLovJeDJLGaA8PrbOhw/CtCQaFXWR&#10;RGSQMsD+1ofUID6QBP6dkrpV2O49KJIXRTEfEIfLGZRHzMTWKMlvpFLp4LabtXIEn1Z0+m61Xhcp&#10;j9q1yK1343yOhwlDN85h7754doOyDfTe2dGLWX0PjvqhfZ5VadIh+xly/3tFEazP/RIiyZKmPjbq&#10;vebJDiBVb+N9pYfOxWb1TQ+HzSFNSZ40ip3cGP6IvXSm3yn8B6DRGPdESYf7VFH/cwdOUKI+apyH&#10;y3w6jQuYDtPZfIIHdx7ZnEdAM4SqaKCkN9ehX9qddXLbYKY8KaDNCmeoluE4bH1VQ/24M0nDYb/j&#10;Up6f063nv9DyFwAAAP//AwBQSwMEFAAGAAgAAAAhAEqYzq7fAAAACQEAAA8AAABkcnMvZG93bnJl&#10;di54bWxMj0FLw0AQhe+C/2EZwZvdJDVVYjalCmIPUrARxNs2O02Cu7Mhu03jv3c86W0e7/Hme+V6&#10;dlZMOIbek4J0kYBAarzpqVXwXj/f3IMIUZPR1hMq+MYA6+ryotSF8Wd6w2kfW8ElFAqtoItxKKQM&#10;TYdOh4UfkNg7+tHpyHJspRn1mcudlVmSrKTTPfGHTg/41GHztT85BUl99/oSx+N2m/cf9WbapZ+P&#10;0Sp1fTVvHkBEnONfGH7xGR0qZjr4E5kgLOvlbcZRPlYg2M/ylKccWOfLFGRVyv8Lqh8AAAD//wMA&#10;UEsBAi0AFAAGAAgAAAAhALaDOJL+AAAA4QEAABMAAAAAAAAAAAAAAAAAAAAAAFtDb250ZW50X1R5&#10;cGVzXS54bWxQSwECLQAUAAYACAAAACEAOP0h/9YAAACUAQAACwAAAAAAAAAAAAAAAAAvAQAAX3Jl&#10;bHMvLnJlbHNQSwECLQAUAAYACAAAACEApVDmk2QCAADNBAAADgAAAAAAAAAAAAAAAAAuAgAAZHJz&#10;L2Uyb0RvYy54bWxQSwECLQAUAAYACAAAACEASpjOrt8AAAAJAQAADwAAAAAAAAAAAAAAAAC+BAAA&#10;ZHJzL2Rvd25yZXYueG1sUEsFBgAAAAAEAAQA8wAAAMoFAAAAAA==&#10;" fillcolor="#dbeef4">
                <v:fill opacity="32896f"/>
                <v:textbox>
                  <w:txbxContent>
                    <w:p w14:paraId="10380465" w14:textId="77777777" w:rsidR="00C97D20" w:rsidRPr="00F0537D" w:rsidRDefault="00C97D20" w:rsidP="004079D4">
                      <w:pPr>
                        <w:rPr>
                          <w:sz w:val="16"/>
                          <w:szCs w:val="16"/>
                        </w:rPr>
                      </w:pPr>
                      <w:r w:rsidRPr="00F0537D">
                        <w:rPr>
                          <w:sz w:val="16"/>
                          <w:szCs w:val="16"/>
                        </w:rPr>
                        <w:t xml:space="preserve">Viši referent za </w:t>
                      </w:r>
                      <w:r>
                        <w:rPr>
                          <w:sz w:val="16"/>
                          <w:szCs w:val="16"/>
                        </w:rPr>
                        <w:t>evidenciju, kontrolu i promet  (NP)</w:t>
                      </w:r>
                    </w:p>
                  </w:txbxContent>
                </v:textbox>
              </v:roundrect>
            </w:pict>
          </mc:Fallback>
        </mc:AlternateContent>
      </w:r>
      <w:r>
        <w:rPr>
          <w:rFonts w:ascii="Constantia" w:eastAsia="Constantia" w:hAnsi="Constantia" w:cs="Times New Roman"/>
          <w:noProof/>
        </w:rPr>
        <mc:AlternateContent>
          <mc:Choice Requires="wps">
            <w:drawing>
              <wp:anchor distT="0" distB="0" distL="114300" distR="114300" simplePos="0" relativeHeight="251668480" behindDoc="0" locked="0" layoutInCell="1" allowOverlap="1" wp14:anchorId="20B809B6" wp14:editId="226E759F">
                <wp:simplePos x="0" y="0"/>
                <wp:positionH relativeFrom="column">
                  <wp:posOffset>1842770</wp:posOffset>
                </wp:positionH>
                <wp:positionV relativeFrom="paragraph">
                  <wp:posOffset>17780</wp:posOffset>
                </wp:positionV>
                <wp:extent cx="807720" cy="998220"/>
                <wp:effectExtent l="0" t="0" r="11430" b="1143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998220"/>
                        </a:xfrm>
                        <a:prstGeom prst="roundRect">
                          <a:avLst>
                            <a:gd name="adj" fmla="val 16667"/>
                          </a:avLst>
                        </a:prstGeom>
                        <a:solidFill>
                          <a:srgbClr val="4BACC6">
                            <a:lumMod val="20000"/>
                            <a:lumOff val="80000"/>
                            <a:alpha val="50000"/>
                          </a:srgbClr>
                        </a:solidFill>
                        <a:ln w="9525">
                          <a:solidFill>
                            <a:srgbClr val="000000"/>
                          </a:solidFill>
                          <a:round/>
                          <a:headEnd/>
                          <a:tailEnd/>
                        </a:ln>
                      </wps:spPr>
                      <wps:txbx>
                        <w:txbxContent>
                          <w:p w14:paraId="270BBA81" w14:textId="77777777" w:rsidR="00C97D20" w:rsidRPr="00F0537D" w:rsidRDefault="00C97D20" w:rsidP="004079D4">
                            <w:pPr>
                              <w:rPr>
                                <w:sz w:val="16"/>
                                <w:szCs w:val="16"/>
                              </w:rPr>
                            </w:pPr>
                            <w:r w:rsidRPr="00F0537D">
                              <w:rPr>
                                <w:sz w:val="16"/>
                                <w:szCs w:val="16"/>
                              </w:rPr>
                              <w:t xml:space="preserve">Viši referent za zaštitu </w:t>
                            </w:r>
                            <w:r>
                              <w:rPr>
                                <w:sz w:val="16"/>
                                <w:szCs w:val="16"/>
                              </w:rPr>
                              <w:t>cesta</w:t>
                            </w:r>
                            <w:r w:rsidRPr="00F0537D">
                              <w:rPr>
                                <w:sz w:val="16"/>
                                <w:szCs w:val="16"/>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B809B6" id="Rounded Rectangle 22" o:spid="_x0000_s1044" style="position:absolute;margin-left:145.1pt;margin-top:1.4pt;width:63.6pt;height:7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kJZAIAAMsEAAAOAAAAZHJzL2Uyb0RvYy54bWysVMFu2zAMvQ/YPwi6L46NJE2DOEWXrsOA&#10;biva7QMYSY61yZImKXHarx8lOWm63YZdDIqUHvn4SC+vDp0ie+G8NLqm5WhMidDMcKm3Nf3+7fbd&#10;nBIfQHNQRouaPglPr1Zv3yx7uxCVaY3iwhEE0X7R25q2IdhFUXjWig78yFihMdgY10HAo9sW3EGP&#10;6J0qqvF4VvTGcesME96j9yYH6SrhN41g4WvTeBGIqinWFtLXpe8mfovVEhZbB7aVbCgD/qGKDqTG&#10;pCeoGwhAdk7+BdVJ5ow3TRgx0xWmaSQTiQOyKcd/sHlswYrEBZvj7alN/v/Bsi/7e0ckr2lVUaKh&#10;Q40ezE5zwckDdg/0VgmCMWxUb/0C7z/aexepentn2E9PtFm3eE1cO2f6VgDH8sp4v3j1IB48PiWb&#10;/rPhmAZ2waSeHRrXRUDsBjkkaZ5O0ohDIAyd8/HFRYUCMgxdXs4rtGMGWBwfW+fDR2E6Eo2ausgh&#10;EkgZYH/nQ5KHDxyB/6Ck6RSKvQdFytlsdjEgDpcR+4iZ2Bol+a1UKh3cdrNWjuDTmk7eX6/Xs5RH&#10;7Trklt04neNhvtCNU5jd8xc3KNtC9k6PXszqM3hi58+zKk16ZD+tpinZq9jwKKNFsJw7wp1DpLak&#10;mY9CfdA82QGkyjbeV3pQLoqVRQ+HzSHNSDk/zsHG8CfU0pm8UfgHQKM17pmSHreppv7XDpygRH3S&#10;OA+X5WQS1y8dJtMkpTuPbM4joBlC1TRQks11yCu7s05uW8xUpg5oc40z1MhwHLZc1VA/bkzq4bDd&#10;cSXPz+nWyz9o9RsAAP//AwBQSwMEFAAGAAgAAAAhAEFnoCrgAAAACQEAAA8AAABkcnMvZG93bnJl&#10;di54bWxMj1FLwzAUhd8F/0O4gm8uaZmbq03HFMQ9yMBVGL5lTdYWk5uSZF39916f9O0ezse555Tr&#10;yVk2mhB7jxKymQBmsPG6x1bCR/1y9wAsJoVaWY9GwreJsK6ur0pVaH/BdzPuU8soBGOhJHQpDQXn&#10;semMU3HmB4PknXxwKpEMLddBXSjcWZ4LseBO9UgfOjWY5840X/uzkyDq5dtrCqft9r4/1Jtxl30+&#10;JSvl7c20eQSWzJT+YPitT9Whok5Hf0YdmZWQr0ROKB20gPx5tpwDOxK4EAJ4VfL/C6ofAAAA//8D&#10;AFBLAQItABQABgAIAAAAIQC2gziS/gAAAOEBAAATAAAAAAAAAAAAAAAAAAAAAABbQ29udGVudF9U&#10;eXBlc10ueG1sUEsBAi0AFAAGAAgAAAAhADj9If/WAAAAlAEAAAsAAAAAAAAAAAAAAAAALwEAAF9y&#10;ZWxzLy5yZWxzUEsBAi0AFAAGAAgAAAAhAHHjaQlkAgAAywQAAA4AAAAAAAAAAAAAAAAALgIAAGRy&#10;cy9lMm9Eb2MueG1sUEsBAi0AFAAGAAgAAAAhAEFnoCrgAAAACQEAAA8AAAAAAAAAAAAAAAAAvgQA&#10;AGRycy9kb3ducmV2LnhtbFBLBQYAAAAABAAEAPMAAADLBQAAAAA=&#10;" fillcolor="#dbeef4">
                <v:fill opacity="32896f"/>
                <v:textbox>
                  <w:txbxContent>
                    <w:p w14:paraId="270BBA81" w14:textId="77777777" w:rsidR="00C97D20" w:rsidRPr="00F0537D" w:rsidRDefault="00C97D20" w:rsidP="004079D4">
                      <w:pPr>
                        <w:rPr>
                          <w:sz w:val="16"/>
                          <w:szCs w:val="16"/>
                        </w:rPr>
                      </w:pPr>
                      <w:r w:rsidRPr="00F0537D">
                        <w:rPr>
                          <w:sz w:val="16"/>
                          <w:szCs w:val="16"/>
                        </w:rPr>
                        <w:t xml:space="preserve">Viši referent za zaštitu </w:t>
                      </w:r>
                      <w:r>
                        <w:rPr>
                          <w:sz w:val="16"/>
                          <w:szCs w:val="16"/>
                        </w:rPr>
                        <w:t>cesta</w:t>
                      </w:r>
                      <w:r w:rsidRPr="00F0537D">
                        <w:rPr>
                          <w:sz w:val="16"/>
                          <w:szCs w:val="16"/>
                        </w:rPr>
                        <w:t xml:space="preserve"> (2)</w:t>
                      </w:r>
                    </w:p>
                  </w:txbxContent>
                </v:textbox>
              </v:roundrect>
            </w:pict>
          </mc:Fallback>
        </mc:AlternateContent>
      </w:r>
    </w:p>
    <w:p w14:paraId="62E6F892" w14:textId="77777777" w:rsidR="004079D4" w:rsidRPr="004079D4" w:rsidRDefault="004079D4" w:rsidP="004079D4">
      <w:pPr>
        <w:tabs>
          <w:tab w:val="left" w:pos="1995"/>
        </w:tabs>
        <w:rPr>
          <w:rFonts w:ascii="Constantia" w:eastAsia="Constantia" w:hAnsi="Constantia" w:cs="Times New Roman"/>
          <w:b/>
        </w:rPr>
      </w:pPr>
      <w:r w:rsidRPr="004079D4">
        <w:rPr>
          <w:rFonts w:ascii="Constantia" w:eastAsia="Constantia" w:hAnsi="Constantia" w:cs="Times New Roman"/>
          <w:b/>
        </w:rPr>
        <w:tab/>
      </w:r>
    </w:p>
    <w:p w14:paraId="51DAE1DD" w14:textId="77777777" w:rsidR="004079D4" w:rsidRPr="004079D4" w:rsidRDefault="004079D4" w:rsidP="004079D4">
      <w:pPr>
        <w:tabs>
          <w:tab w:val="left" w:pos="10065"/>
        </w:tabs>
        <w:spacing w:after="0" w:line="240" w:lineRule="auto"/>
        <w:rPr>
          <w:rFonts w:ascii="Constantia" w:eastAsia="Constantia" w:hAnsi="Constantia" w:cs="Times New Roman"/>
          <w:b/>
        </w:rPr>
      </w:pPr>
    </w:p>
    <w:p w14:paraId="5517B98B"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0A35F6AC"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5344CA8C" w14:textId="77777777" w:rsidR="004079D4" w:rsidRPr="004079D4" w:rsidRDefault="004079D4" w:rsidP="004079D4">
      <w:pPr>
        <w:spacing w:after="0" w:line="240" w:lineRule="auto"/>
        <w:rPr>
          <w:rFonts w:ascii="Garamond" w:eastAsia="Times New Roman" w:hAnsi="Garamond" w:cs="Arial"/>
          <w:b/>
          <w:bCs/>
          <w:sz w:val="24"/>
          <w:szCs w:val="20"/>
          <w:lang w:val="pl-PL"/>
        </w:rPr>
      </w:pPr>
    </w:p>
    <w:p w14:paraId="111B4131" w14:textId="77777777" w:rsidR="004079D4" w:rsidRPr="004079D4" w:rsidRDefault="004079D4" w:rsidP="004079D4">
      <w:pPr>
        <w:tabs>
          <w:tab w:val="left" w:pos="12435"/>
        </w:tabs>
        <w:spacing w:after="0" w:line="240" w:lineRule="auto"/>
        <w:rPr>
          <w:rFonts w:ascii="Garamond" w:eastAsia="Times New Roman" w:hAnsi="Garamond" w:cs="Arial"/>
          <w:b/>
          <w:bCs/>
          <w:sz w:val="24"/>
          <w:szCs w:val="20"/>
          <w:lang w:val="pl-PL"/>
        </w:rPr>
      </w:pPr>
      <w:r w:rsidRPr="004079D4">
        <w:rPr>
          <w:rFonts w:ascii="Garamond" w:eastAsia="Times New Roman" w:hAnsi="Garamond" w:cs="Arial"/>
          <w:b/>
          <w:bCs/>
          <w:sz w:val="24"/>
          <w:szCs w:val="20"/>
          <w:lang w:val="pl-PL"/>
        </w:rPr>
        <w:tab/>
      </w:r>
    </w:p>
    <w:p w14:paraId="5DA0B098" w14:textId="77777777" w:rsidR="004079D4" w:rsidRPr="004079D4" w:rsidRDefault="004079D4" w:rsidP="004079D4">
      <w:pPr>
        <w:spacing w:after="0" w:line="240" w:lineRule="auto"/>
        <w:rPr>
          <w:rFonts w:ascii="Garamond" w:eastAsia="Times New Roman" w:hAnsi="Garamond" w:cs="Arial"/>
          <w:b/>
          <w:bCs/>
          <w:sz w:val="24"/>
          <w:szCs w:val="20"/>
          <w:lang w:val="pl-PL"/>
        </w:rPr>
        <w:sectPr w:rsidR="004079D4" w:rsidRPr="004079D4" w:rsidSect="004079D4">
          <w:pgSz w:w="16838" w:h="11906" w:orient="landscape" w:code="9"/>
          <w:pgMar w:top="1418" w:right="1418" w:bottom="1418" w:left="1418" w:header="709" w:footer="709" w:gutter="0"/>
          <w:cols w:space="708"/>
          <w:titlePg/>
          <w:docGrid w:linePitch="360"/>
        </w:sectPr>
      </w:pPr>
    </w:p>
    <w:p w14:paraId="78A38F1B"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DIO IV</w:t>
      </w:r>
    </w:p>
    <w:p w14:paraId="35B6017C" w14:textId="77777777" w:rsidR="004079D4" w:rsidRPr="004079D4" w:rsidRDefault="004079D4" w:rsidP="004079D4">
      <w:pPr>
        <w:spacing w:after="0" w:line="240" w:lineRule="auto"/>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PLAN POSLOVANJA</w:t>
      </w:r>
    </w:p>
    <w:p w14:paraId="2263C37F" w14:textId="77777777" w:rsidR="004079D4" w:rsidRPr="004079D4" w:rsidRDefault="004079D4" w:rsidP="004079D4">
      <w:pPr>
        <w:spacing w:after="0" w:line="240" w:lineRule="auto"/>
        <w:rPr>
          <w:rFonts w:ascii="Times New Roman" w:eastAsia="Times New Roman" w:hAnsi="Times New Roman" w:cs="Times New Roman"/>
          <w:bCs/>
          <w:sz w:val="24"/>
          <w:szCs w:val="24"/>
          <w:lang w:val="pl-PL"/>
        </w:rPr>
      </w:pPr>
    </w:p>
    <w:p w14:paraId="684FA39E"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PLAN FINANSIJSKOG POSLOVANJA</w:t>
      </w:r>
    </w:p>
    <w:p w14:paraId="5244E559" w14:textId="77777777" w:rsidR="004079D4" w:rsidRPr="004079D4" w:rsidRDefault="004079D4" w:rsidP="004079D4">
      <w:pPr>
        <w:spacing w:after="0" w:line="240" w:lineRule="auto"/>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A/  PLANIRANI PRIHODI</w:t>
      </w:r>
      <w:r w:rsidR="00994CBB">
        <w:rPr>
          <w:rFonts w:ascii="Times New Roman" w:eastAsia="Times New Roman" w:hAnsi="Times New Roman" w:cs="Times New Roman"/>
          <w:b/>
          <w:bCs/>
          <w:sz w:val="24"/>
          <w:szCs w:val="24"/>
          <w:lang w:val="pl-PL"/>
        </w:rPr>
        <w:t xml:space="preserve"> I PRIMICI</w:t>
      </w:r>
    </w:p>
    <w:p w14:paraId="381F7853" w14:textId="5032EC49" w:rsidR="004079D4" w:rsidRPr="004079D4" w:rsidRDefault="004079D4" w:rsidP="004079D4">
      <w:pPr>
        <w:spacing w:after="0" w:line="240" w:lineRule="auto"/>
        <w:ind w:left="-142"/>
        <w:jc w:val="both"/>
        <w:rPr>
          <w:rFonts w:ascii="Times New Roman" w:eastAsia="Times New Roman" w:hAnsi="Times New Roman" w:cs="Times New Roman"/>
          <w:sz w:val="24"/>
          <w:szCs w:val="24"/>
          <w:lang w:val="en-GB"/>
        </w:rPr>
      </w:pPr>
      <w:r w:rsidRPr="004079D4">
        <w:rPr>
          <w:rFonts w:ascii="Times New Roman" w:eastAsia="Times New Roman" w:hAnsi="Times New Roman" w:cs="Times New Roman"/>
          <w:sz w:val="24"/>
          <w:szCs w:val="24"/>
          <w:lang w:val="pl-PL"/>
        </w:rPr>
        <w:t>Osnovni  prihodi za finansiranje putne infrastrukture regulisani su Zakonom o cestama FBiH i Zakonom o pripadnosti javnih prihoda FBi</w:t>
      </w:r>
      <w:r w:rsidR="00BB78A6">
        <w:rPr>
          <w:rFonts w:ascii="Times New Roman" w:eastAsia="Times New Roman" w:hAnsi="Times New Roman" w:cs="Times New Roman"/>
          <w:sz w:val="24"/>
          <w:szCs w:val="24"/>
          <w:lang w:val="pl-PL"/>
        </w:rPr>
        <w:t>H („</w:t>
      </w:r>
      <w:r w:rsidRPr="004079D4">
        <w:rPr>
          <w:rFonts w:ascii="Times New Roman" w:eastAsia="Times New Roman" w:hAnsi="Times New Roman" w:cs="Times New Roman"/>
          <w:sz w:val="24"/>
          <w:szCs w:val="24"/>
          <w:lang w:val="pl-PL"/>
        </w:rPr>
        <w:t>Službene novine</w:t>
      </w:r>
      <w:r w:rsidR="00BB78A6">
        <w:rPr>
          <w:rFonts w:ascii="Times New Roman" w:eastAsia="Times New Roman" w:hAnsi="Times New Roman" w:cs="Times New Roman"/>
          <w:sz w:val="24"/>
          <w:szCs w:val="24"/>
          <w:lang w:val="en-GB"/>
        </w:rPr>
        <w:t xml:space="preserve"> </w:t>
      </w:r>
      <w:proofErr w:type="spellStart"/>
      <w:r w:rsidR="00BB78A6">
        <w:rPr>
          <w:rFonts w:ascii="Times New Roman" w:eastAsia="Times New Roman" w:hAnsi="Times New Roman" w:cs="Times New Roman"/>
          <w:sz w:val="24"/>
          <w:szCs w:val="24"/>
          <w:lang w:val="en-GB"/>
        </w:rPr>
        <w:t>FBiH</w:t>
      </w:r>
      <w:proofErr w:type="spellEnd"/>
      <w:r w:rsidR="00BB78A6">
        <w:rPr>
          <w:rFonts w:ascii="Times New Roman" w:eastAsia="Times New Roman" w:hAnsi="Times New Roman" w:cs="Times New Roman"/>
          <w:sz w:val="24"/>
          <w:szCs w:val="24"/>
          <w:lang w:val="en-GB"/>
        </w:rPr>
        <w:t>”</w:t>
      </w:r>
      <w:r w:rsidRPr="004079D4">
        <w:rPr>
          <w:rFonts w:ascii="Times New Roman" w:eastAsia="Times New Roman" w:hAnsi="Times New Roman" w:cs="Times New Roman"/>
          <w:sz w:val="24"/>
          <w:szCs w:val="24"/>
          <w:lang w:val="en-GB"/>
        </w:rPr>
        <w:t>,</w:t>
      </w:r>
      <w:r w:rsidR="00BB78A6">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broj</w:t>
      </w:r>
      <w:proofErr w:type="spellEnd"/>
      <w:r w:rsidRPr="004079D4">
        <w:rPr>
          <w:rFonts w:ascii="Times New Roman" w:eastAsia="Times New Roman" w:hAnsi="Times New Roman" w:cs="Times New Roman"/>
          <w:sz w:val="24"/>
          <w:szCs w:val="24"/>
          <w:lang w:val="en-GB"/>
        </w:rPr>
        <w:t xml:space="preserve"> 22/06, 43/08, 22/09 </w:t>
      </w:r>
      <w:proofErr w:type="spellStart"/>
      <w:r w:rsidRPr="004079D4">
        <w:rPr>
          <w:rFonts w:ascii="Times New Roman" w:eastAsia="Times New Roman" w:hAnsi="Times New Roman" w:cs="Times New Roman"/>
          <w:sz w:val="24"/>
          <w:szCs w:val="24"/>
          <w:lang w:val="en-GB"/>
        </w:rPr>
        <w:t>i</w:t>
      </w:r>
      <w:proofErr w:type="spellEnd"/>
      <w:r w:rsidRPr="004079D4">
        <w:rPr>
          <w:rFonts w:ascii="Times New Roman" w:eastAsia="Times New Roman" w:hAnsi="Times New Roman" w:cs="Times New Roman"/>
          <w:sz w:val="24"/>
          <w:szCs w:val="24"/>
          <w:lang w:val="en-GB"/>
        </w:rPr>
        <w:t xml:space="preserve"> 35/14</w:t>
      </w:r>
      <w:r w:rsidR="00BB78A6">
        <w:rPr>
          <w:rFonts w:ascii="Times New Roman" w:eastAsia="Times New Roman" w:hAnsi="Times New Roman" w:cs="Times New Roman"/>
          <w:sz w:val="24"/>
          <w:szCs w:val="24"/>
          <w:lang w:val="en-GB"/>
        </w:rPr>
        <w:t xml:space="preserve">, </w:t>
      </w:r>
      <w:r w:rsidR="00BB78A6" w:rsidRPr="00BB78A6">
        <w:rPr>
          <w:rFonts w:ascii="Times New Roman" w:eastAsia="Times New Roman" w:hAnsi="Times New Roman" w:cs="Times New Roman"/>
          <w:sz w:val="24"/>
          <w:szCs w:val="24"/>
          <w:lang w:val="en-GB"/>
        </w:rPr>
        <w:t>94/15</w:t>
      </w:r>
      <w:r w:rsidRPr="004079D4">
        <w:rPr>
          <w:rFonts w:ascii="Times New Roman" w:eastAsia="Times New Roman" w:hAnsi="Times New Roman" w:cs="Times New Roman"/>
          <w:sz w:val="24"/>
          <w:szCs w:val="24"/>
          <w:lang w:val="en-GB"/>
        </w:rPr>
        <w:t xml:space="preserve">), a </w:t>
      </w:r>
      <w:proofErr w:type="spellStart"/>
      <w:r w:rsidRPr="004079D4">
        <w:rPr>
          <w:rFonts w:ascii="Times New Roman" w:eastAsia="Times New Roman" w:hAnsi="Times New Roman" w:cs="Times New Roman"/>
          <w:sz w:val="24"/>
          <w:szCs w:val="24"/>
          <w:lang w:val="en-GB"/>
        </w:rPr>
        <w:t>najvažniji</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su</w:t>
      </w:r>
      <w:proofErr w:type="spellEnd"/>
      <w:r w:rsidRPr="004079D4">
        <w:rPr>
          <w:rFonts w:ascii="Times New Roman" w:eastAsia="Times New Roman" w:hAnsi="Times New Roman" w:cs="Times New Roman"/>
          <w:sz w:val="24"/>
          <w:szCs w:val="24"/>
          <w:lang w:val="en-GB"/>
        </w:rPr>
        <w:t>:</w:t>
      </w:r>
    </w:p>
    <w:p w14:paraId="2A57DEB2" w14:textId="77777777" w:rsidR="004079D4" w:rsidRDefault="004079D4" w:rsidP="004079D4">
      <w:pPr>
        <w:numPr>
          <w:ilvl w:val="0"/>
          <w:numId w:val="2"/>
        </w:num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Prihodi od indirektnih poreza koji pripadaju Direkcijama cesta,</w:t>
      </w:r>
    </w:p>
    <w:p w14:paraId="080724A4" w14:textId="77777777" w:rsidR="00C57962" w:rsidRPr="004079D4" w:rsidRDefault="00C57962" w:rsidP="004079D4">
      <w:pPr>
        <w:numPr>
          <w:ilvl w:val="0"/>
          <w:numId w:val="2"/>
        </w:numPr>
        <w:spacing w:after="0" w:line="240" w:lineRule="auto"/>
        <w:jc w:val="both"/>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Prihodi od namjenske putarine za finansiranje autocesta i cesta </w:t>
      </w:r>
    </w:p>
    <w:p w14:paraId="1515501E" w14:textId="77777777" w:rsidR="004079D4" w:rsidRPr="004079D4" w:rsidRDefault="004079D4" w:rsidP="004079D4">
      <w:pPr>
        <w:numPr>
          <w:ilvl w:val="0"/>
          <w:numId w:val="2"/>
        </w:numPr>
        <w:spacing w:after="0" w:line="240" w:lineRule="auto"/>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Naknade za upotrebu cesta što se plaćaju pri registraciji motornih vozila,</w:t>
      </w:r>
    </w:p>
    <w:p w14:paraId="6DAF4CA3" w14:textId="77777777" w:rsidR="004079D4" w:rsidRPr="004079D4" w:rsidRDefault="004079D4" w:rsidP="004079D4">
      <w:pPr>
        <w:numPr>
          <w:ilvl w:val="0"/>
          <w:numId w:val="2"/>
        </w:numPr>
        <w:spacing w:after="0" w:line="240" w:lineRule="auto"/>
        <w:jc w:val="both"/>
        <w:rPr>
          <w:rFonts w:ascii="Times New Roman" w:eastAsia="Times New Roman" w:hAnsi="Times New Roman" w:cs="Times New Roman"/>
          <w:sz w:val="24"/>
          <w:szCs w:val="24"/>
          <w:lang w:val="en-GB"/>
        </w:rPr>
      </w:pPr>
      <w:proofErr w:type="spellStart"/>
      <w:r w:rsidRPr="004079D4">
        <w:rPr>
          <w:rFonts w:ascii="Times New Roman" w:eastAsia="Times New Roman" w:hAnsi="Times New Roman" w:cs="Times New Roman"/>
          <w:sz w:val="24"/>
          <w:szCs w:val="24"/>
          <w:lang w:val="en-GB"/>
        </w:rPr>
        <w:t>Ostali</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prihodi</w:t>
      </w:r>
      <w:proofErr w:type="spellEnd"/>
    </w:p>
    <w:p w14:paraId="791BFCD3" w14:textId="77777777" w:rsidR="004079D4" w:rsidRPr="004079D4" w:rsidRDefault="004079D4" w:rsidP="004079D4">
      <w:pPr>
        <w:spacing w:after="120" w:line="240" w:lineRule="auto"/>
        <w:ind w:left="-142"/>
        <w:jc w:val="both"/>
        <w:rPr>
          <w:rFonts w:ascii="Times New Roman" w:eastAsia="Times New Roman" w:hAnsi="Times New Roman" w:cs="Times New Roman"/>
          <w:sz w:val="24"/>
          <w:szCs w:val="24"/>
          <w:lang w:val="en-GB"/>
        </w:rPr>
      </w:pPr>
      <w:proofErr w:type="spellStart"/>
      <w:r w:rsidRPr="004079D4">
        <w:rPr>
          <w:rFonts w:ascii="Times New Roman" w:eastAsia="Times New Roman" w:hAnsi="Times New Roman" w:cs="Times New Roman"/>
          <w:sz w:val="24"/>
          <w:szCs w:val="24"/>
          <w:lang w:val="en-GB"/>
        </w:rPr>
        <w:t>Prema</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Zakonu</w:t>
      </w:r>
      <w:proofErr w:type="spellEnd"/>
      <w:r w:rsidRPr="004079D4">
        <w:rPr>
          <w:rFonts w:ascii="Times New Roman" w:eastAsia="Times New Roman" w:hAnsi="Times New Roman" w:cs="Times New Roman"/>
          <w:sz w:val="24"/>
          <w:szCs w:val="24"/>
          <w:lang w:val="en-GB"/>
        </w:rPr>
        <w:t xml:space="preserve"> o </w:t>
      </w:r>
      <w:proofErr w:type="spellStart"/>
      <w:r w:rsidRPr="004079D4">
        <w:rPr>
          <w:rFonts w:ascii="Times New Roman" w:eastAsia="Times New Roman" w:hAnsi="Times New Roman" w:cs="Times New Roman"/>
          <w:sz w:val="24"/>
          <w:szCs w:val="24"/>
          <w:lang w:val="en-GB"/>
        </w:rPr>
        <w:t>cestama</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FBiH</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ukupan</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iznos</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prikupljenih</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izvornih</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prihoda</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raspoređuje</w:t>
      </w:r>
      <w:proofErr w:type="spellEnd"/>
      <w:r w:rsidRPr="004079D4">
        <w:rPr>
          <w:rFonts w:ascii="Times New Roman" w:eastAsia="Times New Roman" w:hAnsi="Times New Roman" w:cs="Times New Roman"/>
          <w:sz w:val="24"/>
          <w:szCs w:val="24"/>
          <w:lang w:val="en-GB"/>
        </w:rPr>
        <w:t xml:space="preserve"> se </w:t>
      </w:r>
      <w:proofErr w:type="spellStart"/>
      <w:r w:rsidRPr="004079D4">
        <w:rPr>
          <w:rFonts w:ascii="Times New Roman" w:eastAsia="Times New Roman" w:hAnsi="Times New Roman" w:cs="Times New Roman"/>
          <w:sz w:val="24"/>
          <w:szCs w:val="24"/>
          <w:lang w:val="en-GB"/>
        </w:rPr>
        <w:t>na</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sljedeći</w:t>
      </w:r>
      <w:proofErr w:type="spellEnd"/>
      <w:r w:rsidRPr="004079D4">
        <w:rPr>
          <w:rFonts w:ascii="Times New Roman" w:eastAsia="Times New Roman" w:hAnsi="Times New Roman" w:cs="Times New Roman"/>
          <w:sz w:val="24"/>
          <w:szCs w:val="24"/>
          <w:lang w:val="en-GB"/>
        </w:rPr>
        <w:t xml:space="preserve"> </w:t>
      </w:r>
      <w:proofErr w:type="spellStart"/>
      <w:r w:rsidRPr="004079D4">
        <w:rPr>
          <w:rFonts w:ascii="Times New Roman" w:eastAsia="Times New Roman" w:hAnsi="Times New Roman" w:cs="Times New Roman"/>
          <w:sz w:val="24"/>
          <w:szCs w:val="24"/>
          <w:lang w:val="en-GB"/>
        </w:rPr>
        <w:t>način</w:t>
      </w:r>
      <w:proofErr w:type="spellEnd"/>
      <w:r w:rsidRPr="004079D4">
        <w:rPr>
          <w:rFonts w:ascii="Times New Roman" w:eastAsia="Times New Roman" w:hAnsi="Times New Roman" w:cs="Times New Roman"/>
          <w:sz w:val="24"/>
          <w:szCs w:val="24"/>
          <w:lang w:val="en-GB"/>
        </w:rPr>
        <w:t>:</w:t>
      </w:r>
    </w:p>
    <w:p w14:paraId="41BF3558" w14:textId="77777777" w:rsidR="004079D4" w:rsidRPr="004079D4" w:rsidRDefault="004079D4" w:rsidP="004079D4">
      <w:pPr>
        <w:numPr>
          <w:ilvl w:val="0"/>
          <w:numId w:val="1"/>
        </w:numPr>
        <w:tabs>
          <w:tab w:val="num" w:pos="993"/>
        </w:tabs>
        <w:spacing w:after="0" w:line="240" w:lineRule="auto"/>
        <w:ind w:left="993"/>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40 % Direkcija cesta Federacije BiH, za finansiranje magistralnih cesta,</w:t>
      </w:r>
    </w:p>
    <w:p w14:paraId="5F6E5333" w14:textId="77777777" w:rsidR="004079D4" w:rsidRPr="004079D4" w:rsidRDefault="004079D4" w:rsidP="004079D4">
      <w:pPr>
        <w:numPr>
          <w:ilvl w:val="0"/>
          <w:numId w:val="1"/>
        </w:numPr>
        <w:tabs>
          <w:tab w:val="num" w:pos="993"/>
        </w:tabs>
        <w:spacing w:after="0" w:line="240" w:lineRule="auto"/>
        <w:ind w:left="993"/>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35 % Kantonalne Direkcije cesta, za finansiranje regionalnih cesta,</w:t>
      </w:r>
    </w:p>
    <w:p w14:paraId="267AAA63" w14:textId="77777777" w:rsidR="004079D4" w:rsidRPr="004079D4" w:rsidRDefault="004079D4" w:rsidP="004079D4">
      <w:pPr>
        <w:numPr>
          <w:ilvl w:val="0"/>
          <w:numId w:val="1"/>
        </w:numPr>
        <w:tabs>
          <w:tab w:val="num" w:pos="993"/>
        </w:tabs>
        <w:spacing w:after="0" w:line="240" w:lineRule="auto"/>
        <w:ind w:left="993"/>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25 % Općine, za finansiranje lokalnih cesta.</w:t>
      </w:r>
    </w:p>
    <w:p w14:paraId="4AE77028" w14:textId="5C9662C4" w:rsidR="004079D4" w:rsidRPr="004079D4" w:rsidRDefault="004079D4" w:rsidP="004079D4">
      <w:pPr>
        <w:spacing w:after="120" w:line="240" w:lineRule="auto"/>
        <w:ind w:left="-142"/>
        <w:jc w:val="both"/>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Visina planiranih prihoda za 20</w:t>
      </w:r>
      <w:r w:rsidR="00C57962">
        <w:rPr>
          <w:rFonts w:ascii="Times New Roman" w:eastAsia="Times New Roman" w:hAnsi="Times New Roman" w:cs="Times New Roman"/>
          <w:sz w:val="24"/>
          <w:szCs w:val="24"/>
          <w:lang w:val="pl-PL"/>
        </w:rPr>
        <w:t>2</w:t>
      </w:r>
      <w:r w:rsidR="00BB78A6">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godinu procijenjena je na osnovu kretanja ovih prihoda u 20</w:t>
      </w:r>
      <w:r w:rsidR="00BB78A6">
        <w:rPr>
          <w:rFonts w:ascii="Times New Roman" w:eastAsia="Times New Roman" w:hAnsi="Times New Roman" w:cs="Times New Roman"/>
          <w:sz w:val="24"/>
          <w:szCs w:val="24"/>
          <w:lang w:val="pl-PL"/>
        </w:rPr>
        <w:t>21</w:t>
      </w:r>
      <w:r w:rsidRPr="004079D4">
        <w:rPr>
          <w:rFonts w:ascii="Times New Roman" w:eastAsia="Times New Roman" w:hAnsi="Times New Roman" w:cs="Times New Roman"/>
          <w:sz w:val="24"/>
          <w:szCs w:val="24"/>
          <w:lang w:val="pl-PL"/>
        </w:rPr>
        <w:t xml:space="preserve">. godini, te na osnovu </w:t>
      </w:r>
      <w:r w:rsidR="00041E48">
        <w:rPr>
          <w:rFonts w:ascii="Times New Roman" w:eastAsia="Times New Roman" w:hAnsi="Times New Roman" w:cs="Times New Roman"/>
          <w:sz w:val="24"/>
          <w:szCs w:val="24"/>
          <w:lang w:val="pl-PL"/>
        </w:rPr>
        <w:t xml:space="preserve">revidirane projekcije prihoda </w:t>
      </w:r>
      <w:r w:rsidRPr="004079D4">
        <w:rPr>
          <w:rFonts w:ascii="Times New Roman" w:eastAsia="Times New Roman" w:hAnsi="Times New Roman" w:cs="Times New Roman"/>
          <w:sz w:val="24"/>
          <w:szCs w:val="24"/>
          <w:lang w:val="pl-PL"/>
        </w:rPr>
        <w:t>od indirektnih poreza za 20</w:t>
      </w:r>
      <w:r w:rsidR="00076A4A">
        <w:rPr>
          <w:rFonts w:ascii="Times New Roman" w:eastAsia="Times New Roman" w:hAnsi="Times New Roman" w:cs="Times New Roman"/>
          <w:sz w:val="24"/>
          <w:szCs w:val="24"/>
          <w:lang w:val="pl-PL"/>
        </w:rPr>
        <w:t>2</w:t>
      </w:r>
      <w:r w:rsidR="00BB78A6">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w:t>
      </w:r>
      <w:r w:rsidR="00041E48">
        <w:rPr>
          <w:rFonts w:ascii="Times New Roman" w:eastAsia="Times New Roman" w:hAnsi="Times New Roman" w:cs="Times New Roman"/>
          <w:sz w:val="24"/>
          <w:szCs w:val="24"/>
          <w:lang w:val="pl-PL"/>
        </w:rPr>
        <w:t xml:space="preserve"> godinu i period 202</w:t>
      </w:r>
      <w:r w:rsidR="00BB78A6">
        <w:rPr>
          <w:rFonts w:ascii="Times New Roman" w:eastAsia="Times New Roman" w:hAnsi="Times New Roman" w:cs="Times New Roman"/>
          <w:sz w:val="24"/>
          <w:szCs w:val="24"/>
          <w:lang w:val="pl-PL"/>
        </w:rPr>
        <w:t>2</w:t>
      </w:r>
      <w:r w:rsidR="00041E48">
        <w:rPr>
          <w:rFonts w:ascii="Times New Roman" w:eastAsia="Times New Roman" w:hAnsi="Times New Roman" w:cs="Times New Roman"/>
          <w:sz w:val="24"/>
          <w:szCs w:val="24"/>
          <w:lang w:val="pl-PL"/>
        </w:rPr>
        <w:t>.</w:t>
      </w:r>
      <w:r w:rsidRPr="004079D4">
        <w:rPr>
          <w:rFonts w:ascii="Times New Roman" w:eastAsia="Times New Roman" w:hAnsi="Times New Roman" w:cs="Times New Roman"/>
          <w:sz w:val="24"/>
          <w:szCs w:val="24"/>
          <w:lang w:val="pl-PL"/>
        </w:rPr>
        <w:t>-202</w:t>
      </w:r>
      <w:r w:rsidR="00BB78A6">
        <w:rPr>
          <w:rFonts w:ascii="Times New Roman" w:eastAsia="Times New Roman" w:hAnsi="Times New Roman" w:cs="Times New Roman"/>
          <w:sz w:val="24"/>
          <w:szCs w:val="24"/>
          <w:lang w:val="pl-PL"/>
        </w:rPr>
        <w:t>4</w:t>
      </w:r>
      <w:r w:rsidRPr="004079D4">
        <w:rPr>
          <w:rFonts w:ascii="Times New Roman" w:eastAsia="Times New Roman" w:hAnsi="Times New Roman" w:cs="Times New Roman"/>
          <w:sz w:val="24"/>
          <w:szCs w:val="24"/>
          <w:lang w:val="pl-PL"/>
        </w:rPr>
        <w:t>. godina koju je dostavilo Ministarstvo finansija TK</w:t>
      </w:r>
      <w:r w:rsidRPr="004079D4">
        <w:t xml:space="preserve"> </w:t>
      </w:r>
      <w:r w:rsidRPr="004079D4">
        <w:rPr>
          <w:rFonts w:ascii="Times New Roman" w:eastAsia="Times New Roman" w:hAnsi="Times New Roman" w:cs="Times New Roman"/>
          <w:sz w:val="24"/>
          <w:szCs w:val="24"/>
          <w:lang w:val="pl-PL"/>
        </w:rPr>
        <w:t>(broj: 0</w:t>
      </w:r>
      <w:r w:rsidR="006D41B8">
        <w:rPr>
          <w:rFonts w:ascii="Times New Roman" w:eastAsia="Times New Roman" w:hAnsi="Times New Roman" w:cs="Times New Roman"/>
          <w:sz w:val="24"/>
          <w:szCs w:val="24"/>
          <w:lang w:val="pl-PL"/>
        </w:rPr>
        <w:t>7</w:t>
      </w:r>
      <w:r w:rsidRPr="004079D4">
        <w:rPr>
          <w:rFonts w:ascii="Times New Roman" w:eastAsia="Times New Roman" w:hAnsi="Times New Roman" w:cs="Times New Roman"/>
          <w:sz w:val="24"/>
          <w:szCs w:val="24"/>
          <w:lang w:val="pl-PL"/>
        </w:rPr>
        <w:t>/1-1</w:t>
      </w:r>
      <w:r w:rsidR="00041E48">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w:t>
      </w:r>
      <w:r w:rsidR="00BB78A6">
        <w:rPr>
          <w:rFonts w:ascii="Times New Roman" w:eastAsia="Times New Roman" w:hAnsi="Times New Roman" w:cs="Times New Roman"/>
          <w:sz w:val="24"/>
          <w:szCs w:val="24"/>
          <w:lang w:val="pl-PL"/>
        </w:rPr>
        <w:t>24806-2</w:t>
      </w:r>
      <w:r w:rsidRPr="004079D4">
        <w:rPr>
          <w:rFonts w:ascii="Times New Roman" w:eastAsia="Times New Roman" w:hAnsi="Times New Roman" w:cs="Times New Roman"/>
          <w:sz w:val="24"/>
          <w:szCs w:val="24"/>
          <w:lang w:val="pl-PL"/>
        </w:rPr>
        <w:t>/</w:t>
      </w:r>
      <w:r w:rsidR="00041E48">
        <w:rPr>
          <w:rFonts w:ascii="Times New Roman" w:eastAsia="Times New Roman" w:hAnsi="Times New Roman" w:cs="Times New Roman"/>
          <w:sz w:val="24"/>
          <w:szCs w:val="24"/>
          <w:lang w:val="pl-PL"/>
        </w:rPr>
        <w:t>2</w:t>
      </w:r>
      <w:r w:rsidR="00BB78A6">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 xml:space="preserve"> od </w:t>
      </w:r>
      <w:r w:rsidR="00BB78A6">
        <w:rPr>
          <w:rFonts w:ascii="Times New Roman" w:eastAsia="Times New Roman" w:hAnsi="Times New Roman" w:cs="Times New Roman"/>
          <w:sz w:val="24"/>
          <w:szCs w:val="24"/>
          <w:lang w:val="pl-PL"/>
        </w:rPr>
        <w:t>29</w:t>
      </w:r>
      <w:r w:rsidRPr="004079D4">
        <w:rPr>
          <w:rFonts w:ascii="Times New Roman" w:eastAsia="Times New Roman" w:hAnsi="Times New Roman" w:cs="Times New Roman"/>
          <w:sz w:val="24"/>
          <w:szCs w:val="24"/>
          <w:lang w:val="pl-PL"/>
        </w:rPr>
        <w:t>.</w:t>
      </w:r>
      <w:r w:rsidR="00BB78A6">
        <w:rPr>
          <w:rFonts w:ascii="Times New Roman" w:eastAsia="Times New Roman" w:hAnsi="Times New Roman" w:cs="Times New Roman"/>
          <w:sz w:val="24"/>
          <w:szCs w:val="24"/>
          <w:lang w:val="pl-PL"/>
        </w:rPr>
        <w:t>10</w:t>
      </w:r>
      <w:r w:rsidRPr="004079D4">
        <w:rPr>
          <w:rFonts w:ascii="Times New Roman" w:eastAsia="Times New Roman" w:hAnsi="Times New Roman" w:cs="Times New Roman"/>
          <w:sz w:val="24"/>
          <w:szCs w:val="24"/>
          <w:lang w:val="pl-PL"/>
        </w:rPr>
        <w:t>.20</w:t>
      </w:r>
      <w:r w:rsidR="00041E48">
        <w:rPr>
          <w:rFonts w:ascii="Times New Roman" w:eastAsia="Times New Roman" w:hAnsi="Times New Roman" w:cs="Times New Roman"/>
          <w:sz w:val="24"/>
          <w:szCs w:val="24"/>
          <w:lang w:val="pl-PL"/>
        </w:rPr>
        <w:t>2</w:t>
      </w:r>
      <w:r w:rsidR="00BB78A6">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 xml:space="preserve">. godine). </w:t>
      </w:r>
    </w:p>
    <w:p w14:paraId="2BC6805B" w14:textId="77777777" w:rsidR="004079D4" w:rsidRPr="004079D4" w:rsidRDefault="004079D4" w:rsidP="004079D4">
      <w:pPr>
        <w:spacing w:after="0" w:line="240" w:lineRule="auto"/>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Zbirni pregled planiranih prihoda</w:t>
      </w:r>
      <w:r w:rsidR="00994CBB">
        <w:rPr>
          <w:rFonts w:ascii="Times New Roman" w:eastAsia="Times New Roman" w:hAnsi="Times New Roman" w:cs="Times New Roman"/>
          <w:b/>
          <w:sz w:val="24"/>
          <w:szCs w:val="24"/>
          <w:lang w:val="pl-PL"/>
        </w:rPr>
        <w:t xml:space="preserve"> i primitaka</w:t>
      </w:r>
      <w:r w:rsidRPr="004079D4">
        <w:rPr>
          <w:rFonts w:ascii="Times New Roman" w:eastAsia="Times New Roman" w:hAnsi="Times New Roman" w:cs="Times New Roman"/>
          <w:b/>
          <w:sz w:val="24"/>
          <w:szCs w:val="24"/>
          <w:lang w:val="pl-PL"/>
        </w:rPr>
        <w:t xml:space="preserve"> u skladu sa projekcijama prihoda </w:t>
      </w:r>
    </w:p>
    <w:tbl>
      <w:tblPr>
        <w:tblStyle w:val="LightList-Accent5"/>
        <w:tblW w:w="10031" w:type="dxa"/>
        <w:tblLayout w:type="fixed"/>
        <w:tblLook w:val="01E0" w:firstRow="1" w:lastRow="1" w:firstColumn="1" w:lastColumn="1" w:noHBand="0" w:noVBand="0"/>
      </w:tblPr>
      <w:tblGrid>
        <w:gridCol w:w="534"/>
        <w:gridCol w:w="2551"/>
        <w:gridCol w:w="1701"/>
        <w:gridCol w:w="1701"/>
        <w:gridCol w:w="1701"/>
        <w:gridCol w:w="1843"/>
      </w:tblGrid>
      <w:tr w:rsidR="00BB78A6" w:rsidRPr="004079D4" w14:paraId="4983162A" w14:textId="77777777" w:rsidTr="004F2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7936E405" w14:textId="77777777" w:rsidR="00BB78A6" w:rsidRPr="004079D4" w:rsidRDefault="00BB78A6" w:rsidP="00BB78A6">
            <w:pPr>
              <w:jc w:val="center"/>
              <w:rPr>
                <w:rFonts w:ascii="Times New Roman" w:hAnsi="Times New Roman" w:cs="Times New Roman"/>
                <w:sz w:val="24"/>
                <w:szCs w:val="24"/>
                <w:lang w:val="hr-HR"/>
              </w:rPr>
            </w:pPr>
            <w:r w:rsidRPr="004079D4">
              <w:rPr>
                <w:rFonts w:ascii="Times New Roman" w:eastAsia="Times New Roman" w:hAnsi="Times New Roman" w:cs="Times New Roman"/>
                <w:sz w:val="24"/>
                <w:szCs w:val="20"/>
                <w:lang w:val="pl-PL"/>
              </w:rPr>
              <w:t xml:space="preserve"> </w:t>
            </w:r>
            <w:r w:rsidRPr="004079D4">
              <w:rPr>
                <w:rFonts w:ascii="Times New Roman" w:hAnsi="Times New Roman" w:cs="Times New Roman"/>
                <w:sz w:val="24"/>
                <w:szCs w:val="24"/>
                <w:lang w:val="hr-HR"/>
              </w:rPr>
              <w:t>R. br.</w:t>
            </w:r>
          </w:p>
        </w:tc>
        <w:tc>
          <w:tcPr>
            <w:cnfStyle w:val="000010000000" w:firstRow="0" w:lastRow="0" w:firstColumn="0" w:lastColumn="0" w:oddVBand="1" w:evenVBand="0" w:oddHBand="0" w:evenHBand="0" w:firstRowFirstColumn="0" w:firstRowLastColumn="0" w:lastRowFirstColumn="0" w:lastRowLastColumn="0"/>
            <w:tcW w:w="2551" w:type="dxa"/>
          </w:tcPr>
          <w:p w14:paraId="49D6802A" w14:textId="77777777" w:rsidR="00BB78A6" w:rsidRPr="004079D4" w:rsidRDefault="00BB78A6" w:rsidP="00BB78A6">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Naziv</w:t>
            </w:r>
          </w:p>
        </w:tc>
        <w:tc>
          <w:tcPr>
            <w:tcW w:w="1701" w:type="dxa"/>
          </w:tcPr>
          <w:p w14:paraId="44FF97E9" w14:textId="3D6CF9DD" w:rsidR="00BB78A6" w:rsidRPr="00041E48" w:rsidRDefault="00BB78A6" w:rsidP="00BB78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lang w:val="hr-HR"/>
              </w:rPr>
            </w:pPr>
            <w:r w:rsidRPr="00BB78A6">
              <w:rPr>
                <w:rFonts w:ascii="Times New Roman" w:hAnsi="Times New Roman" w:cs="Times New Roman"/>
                <w:b w:val="0"/>
                <w:color w:val="auto"/>
                <w:sz w:val="24"/>
                <w:szCs w:val="24"/>
                <w:lang w:val="hr-HR"/>
              </w:rPr>
              <w:t>Finansijski plan 2021. godina</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63A0CC" w:themeColor="accent5"/>
            </w:tcBorders>
          </w:tcPr>
          <w:p w14:paraId="1C739885" w14:textId="035B46E7" w:rsidR="00BB78A6" w:rsidRPr="004079D4" w:rsidRDefault="00BB78A6" w:rsidP="00BB78A6">
            <w:pPr>
              <w:rPr>
                <w:rFonts w:ascii="Times New Roman" w:hAnsi="Times New Roman" w:cs="Times New Roman"/>
                <w:sz w:val="24"/>
                <w:szCs w:val="24"/>
                <w:lang w:val="hr-HR"/>
              </w:rPr>
            </w:pPr>
            <w:r w:rsidRPr="004079D4">
              <w:rPr>
                <w:rFonts w:ascii="Times New Roman" w:hAnsi="Times New Roman" w:cs="Times New Roman"/>
                <w:sz w:val="24"/>
                <w:szCs w:val="24"/>
                <w:lang w:val="hr-HR"/>
              </w:rPr>
              <w:t>Finansijski plan 20</w:t>
            </w:r>
            <w:r>
              <w:rPr>
                <w:rFonts w:ascii="Times New Roman" w:hAnsi="Times New Roman" w:cs="Times New Roman"/>
                <w:sz w:val="24"/>
                <w:szCs w:val="24"/>
                <w:lang w:val="hr-HR"/>
              </w:rPr>
              <w:t>22</w:t>
            </w:r>
            <w:r w:rsidRPr="004079D4">
              <w:rPr>
                <w:rFonts w:ascii="Times New Roman" w:hAnsi="Times New Roman" w:cs="Times New Roman"/>
                <w:sz w:val="24"/>
                <w:szCs w:val="24"/>
                <w:lang w:val="hr-HR"/>
              </w:rPr>
              <w:t>. godina</w:t>
            </w:r>
          </w:p>
        </w:tc>
        <w:tc>
          <w:tcPr>
            <w:tcW w:w="1701" w:type="dxa"/>
          </w:tcPr>
          <w:p w14:paraId="19AED5C0" w14:textId="4284A206" w:rsidR="00BB78A6" w:rsidRPr="004079D4" w:rsidRDefault="00BB78A6" w:rsidP="00BB78A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4079D4">
              <w:rPr>
                <w:rFonts w:ascii="Times New Roman" w:hAnsi="Times New Roman" w:cs="Times New Roman"/>
                <w:sz w:val="24"/>
                <w:szCs w:val="24"/>
                <w:lang w:val="hr-HR"/>
              </w:rPr>
              <w:t>Finansijski plan 202</w:t>
            </w:r>
            <w:r>
              <w:rPr>
                <w:rFonts w:ascii="Times New Roman" w:hAnsi="Times New Roman" w:cs="Times New Roman"/>
                <w:sz w:val="24"/>
                <w:szCs w:val="24"/>
                <w:lang w:val="hr-HR"/>
              </w:rPr>
              <w:t>3</w:t>
            </w:r>
            <w:r w:rsidRPr="004079D4">
              <w:rPr>
                <w:rFonts w:ascii="Times New Roman" w:hAnsi="Times New Roman" w:cs="Times New Roman"/>
                <w:sz w:val="24"/>
                <w:szCs w:val="24"/>
                <w:lang w:val="hr-HR"/>
              </w:rPr>
              <w:t>. godina</w:t>
            </w:r>
          </w:p>
        </w:tc>
        <w:tc>
          <w:tcPr>
            <w:cnfStyle w:val="000100000000" w:firstRow="0" w:lastRow="0" w:firstColumn="0" w:lastColumn="1" w:oddVBand="0" w:evenVBand="0" w:oddHBand="0" w:evenHBand="0" w:firstRowFirstColumn="0" w:firstRowLastColumn="0" w:lastRowFirstColumn="0" w:lastRowLastColumn="0"/>
            <w:tcW w:w="1843" w:type="dxa"/>
          </w:tcPr>
          <w:p w14:paraId="634AD966" w14:textId="7ECD9207" w:rsidR="00BB78A6" w:rsidRPr="004079D4" w:rsidRDefault="00BB78A6" w:rsidP="00BB78A6">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Finansijski plan 202</w:t>
            </w:r>
            <w:r>
              <w:rPr>
                <w:rFonts w:ascii="Times New Roman" w:hAnsi="Times New Roman" w:cs="Times New Roman"/>
                <w:sz w:val="24"/>
                <w:szCs w:val="24"/>
                <w:lang w:val="hr-HR"/>
              </w:rPr>
              <w:t>4</w:t>
            </w:r>
            <w:r w:rsidRPr="004079D4">
              <w:rPr>
                <w:rFonts w:ascii="Times New Roman" w:hAnsi="Times New Roman" w:cs="Times New Roman"/>
                <w:sz w:val="24"/>
                <w:szCs w:val="24"/>
                <w:lang w:val="hr-HR"/>
              </w:rPr>
              <w:t>. godina</w:t>
            </w:r>
          </w:p>
        </w:tc>
      </w:tr>
      <w:tr w:rsidR="00BB78A6" w:rsidRPr="004079D4" w14:paraId="06CC69A4" w14:textId="77777777" w:rsidTr="004F2CA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4F6299E" w14:textId="77777777" w:rsidR="00BB78A6" w:rsidRPr="004079D4" w:rsidRDefault="00BB78A6" w:rsidP="00F80557">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2A75C81" w14:textId="77777777" w:rsidR="00BB78A6" w:rsidRPr="004079D4" w:rsidRDefault="00BB78A6" w:rsidP="00F8055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Prihodi od indirektnih poreza koji pripadaju Direkciji cesta</w:t>
            </w:r>
          </w:p>
        </w:tc>
        <w:tc>
          <w:tcPr>
            <w:tcW w:w="1701" w:type="dxa"/>
            <w:vAlign w:val="center"/>
          </w:tcPr>
          <w:p w14:paraId="32F1B4BB" w14:textId="41122B8C" w:rsidR="00BB78A6" w:rsidRPr="00041E48" w:rsidRDefault="00BB78A6" w:rsidP="00F805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B78A6">
              <w:rPr>
                <w:rFonts w:ascii="Times New Roman" w:hAnsi="Times New Roman" w:cs="Times New Roman"/>
                <w:bCs/>
                <w:sz w:val="24"/>
                <w:szCs w:val="24"/>
                <w:lang w:val="hr-HR"/>
              </w:rPr>
              <w:t>8.748.885</w:t>
            </w:r>
            <w:r w:rsidR="004F2CA4">
              <w:rPr>
                <w:rFonts w:ascii="Times New Roman" w:hAnsi="Times New Roman" w:cs="Times New Roman"/>
                <w:bCs/>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7DAF3635" w14:textId="020750B6" w:rsidR="00BB78A6" w:rsidRPr="00FE65EA" w:rsidRDefault="000C22C5" w:rsidP="00F80557">
            <w:pPr>
              <w:jc w:val="center"/>
              <w:rPr>
                <w:rFonts w:ascii="Times New Roman" w:hAnsi="Times New Roman" w:cs="Times New Roman"/>
                <w:sz w:val="24"/>
                <w:szCs w:val="24"/>
              </w:rPr>
            </w:pPr>
            <w:r>
              <w:rPr>
                <w:rFonts w:ascii="Times New Roman" w:hAnsi="Times New Roman" w:cs="Times New Roman"/>
                <w:sz w:val="24"/>
                <w:szCs w:val="24"/>
              </w:rPr>
              <w:t>10.886.943</w:t>
            </w:r>
            <w:r w:rsidR="004F2CA4">
              <w:rPr>
                <w:rFonts w:ascii="Times New Roman" w:hAnsi="Times New Roman" w:cs="Times New Roman"/>
                <w:sz w:val="24"/>
                <w:szCs w:val="24"/>
              </w:rPr>
              <w:t>,00</w:t>
            </w:r>
          </w:p>
        </w:tc>
        <w:tc>
          <w:tcPr>
            <w:tcW w:w="1701" w:type="dxa"/>
            <w:vAlign w:val="center"/>
          </w:tcPr>
          <w:p w14:paraId="45BF8C02" w14:textId="7FD429D1" w:rsidR="00BB78A6" w:rsidRPr="004079D4" w:rsidRDefault="000C22C5" w:rsidP="00F805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22C5">
              <w:rPr>
                <w:rFonts w:ascii="Times New Roman" w:hAnsi="Times New Roman" w:cs="Times New Roman"/>
                <w:sz w:val="24"/>
                <w:szCs w:val="24"/>
              </w:rPr>
              <w:t>10.687.058</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606B1333" w14:textId="6197027D" w:rsidR="00BB78A6" w:rsidRPr="00041E48" w:rsidRDefault="000C22C5" w:rsidP="00F80557">
            <w:pPr>
              <w:jc w:val="center"/>
              <w:rPr>
                <w:rFonts w:ascii="Times New Roman" w:hAnsi="Times New Roman" w:cs="Times New Roman"/>
                <w:b w:val="0"/>
                <w:sz w:val="24"/>
                <w:szCs w:val="24"/>
              </w:rPr>
            </w:pPr>
            <w:r w:rsidRPr="000C22C5">
              <w:rPr>
                <w:rFonts w:ascii="Times New Roman" w:hAnsi="Times New Roman" w:cs="Times New Roman"/>
                <w:b w:val="0"/>
                <w:sz w:val="24"/>
                <w:szCs w:val="24"/>
              </w:rPr>
              <w:t>11.084.243</w:t>
            </w:r>
            <w:r w:rsidR="004F2CA4">
              <w:rPr>
                <w:rFonts w:ascii="Times New Roman" w:hAnsi="Times New Roman" w:cs="Times New Roman"/>
                <w:b w:val="0"/>
                <w:sz w:val="24"/>
                <w:szCs w:val="24"/>
              </w:rPr>
              <w:t>,00</w:t>
            </w:r>
          </w:p>
        </w:tc>
      </w:tr>
      <w:tr w:rsidR="00BB78A6" w:rsidRPr="004079D4" w14:paraId="2132235B" w14:textId="77777777" w:rsidTr="004F2CA4">
        <w:trPr>
          <w:trHeight w:val="44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6AFD7172" w14:textId="77777777" w:rsidR="00BB78A6" w:rsidRPr="004079D4" w:rsidRDefault="00BB78A6" w:rsidP="00F80557">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17F61D73" w14:textId="77777777" w:rsidR="00BB78A6" w:rsidRPr="004079D4" w:rsidRDefault="00BB78A6" w:rsidP="00F8055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Naknade za upotrebu cesta što se plaćaju pri registraciji motornih vozila</w:t>
            </w:r>
          </w:p>
        </w:tc>
        <w:tc>
          <w:tcPr>
            <w:tcW w:w="1701" w:type="dxa"/>
            <w:vAlign w:val="center"/>
          </w:tcPr>
          <w:p w14:paraId="023C8E7B" w14:textId="711D7CD6" w:rsidR="00BB78A6" w:rsidRPr="00041E48" w:rsidRDefault="00BB78A6" w:rsidP="00F805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BB78A6">
              <w:rPr>
                <w:rFonts w:ascii="Times New Roman" w:hAnsi="Times New Roman" w:cs="Times New Roman"/>
                <w:bCs/>
                <w:sz w:val="24"/>
                <w:szCs w:val="24"/>
                <w:lang w:val="hr-HR"/>
              </w:rPr>
              <w:t>4.700.000</w:t>
            </w:r>
            <w:r w:rsidR="004F2CA4">
              <w:rPr>
                <w:rFonts w:ascii="Times New Roman" w:hAnsi="Times New Roman" w:cs="Times New Roman"/>
                <w:bCs/>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6832B7A2" w14:textId="0C4B2A16" w:rsidR="00BB78A6" w:rsidRPr="00FE65EA" w:rsidRDefault="00BB78A6" w:rsidP="00F80557">
            <w:pPr>
              <w:jc w:val="center"/>
              <w:rPr>
                <w:rFonts w:ascii="Times New Roman" w:hAnsi="Times New Roman" w:cs="Times New Roman"/>
                <w:sz w:val="24"/>
                <w:szCs w:val="24"/>
              </w:rPr>
            </w:pPr>
            <w:r w:rsidRPr="00FE65EA">
              <w:rPr>
                <w:rFonts w:ascii="Times New Roman" w:hAnsi="Times New Roman" w:cs="Times New Roman"/>
                <w:sz w:val="24"/>
                <w:szCs w:val="24"/>
              </w:rPr>
              <w:t>4.</w:t>
            </w:r>
            <w:r>
              <w:rPr>
                <w:rFonts w:ascii="Times New Roman" w:hAnsi="Times New Roman" w:cs="Times New Roman"/>
                <w:sz w:val="24"/>
                <w:szCs w:val="24"/>
              </w:rPr>
              <w:t>7</w:t>
            </w:r>
            <w:r w:rsidRPr="00FE65EA">
              <w:rPr>
                <w:rFonts w:ascii="Times New Roman" w:hAnsi="Times New Roman" w:cs="Times New Roman"/>
                <w:sz w:val="24"/>
                <w:szCs w:val="24"/>
              </w:rPr>
              <w:t>00.000</w:t>
            </w:r>
            <w:r w:rsidR="004F2CA4">
              <w:rPr>
                <w:rFonts w:ascii="Times New Roman" w:hAnsi="Times New Roman" w:cs="Times New Roman"/>
                <w:sz w:val="24"/>
                <w:szCs w:val="24"/>
              </w:rPr>
              <w:t>,00</w:t>
            </w:r>
          </w:p>
        </w:tc>
        <w:tc>
          <w:tcPr>
            <w:tcW w:w="1701" w:type="dxa"/>
            <w:vAlign w:val="center"/>
          </w:tcPr>
          <w:p w14:paraId="7CBBAF78" w14:textId="09552E11" w:rsidR="00BB78A6" w:rsidRPr="004079D4" w:rsidRDefault="00BB78A6" w:rsidP="00F805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9D4">
              <w:rPr>
                <w:rFonts w:ascii="Times New Roman" w:hAnsi="Times New Roman" w:cs="Times New Roman"/>
                <w:sz w:val="24"/>
                <w:szCs w:val="24"/>
              </w:rPr>
              <w:t>4.</w:t>
            </w:r>
            <w:r>
              <w:rPr>
                <w:rFonts w:ascii="Times New Roman" w:hAnsi="Times New Roman" w:cs="Times New Roman"/>
                <w:sz w:val="24"/>
                <w:szCs w:val="24"/>
              </w:rPr>
              <w:t>75</w:t>
            </w:r>
            <w:r w:rsidRPr="004079D4">
              <w:rPr>
                <w:rFonts w:ascii="Times New Roman" w:hAnsi="Times New Roman" w:cs="Times New Roman"/>
                <w:sz w:val="24"/>
                <w:szCs w:val="24"/>
              </w:rPr>
              <w:t>0.000</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47479BD5" w14:textId="79476C65" w:rsidR="00BB78A6" w:rsidRPr="00041E48" w:rsidRDefault="00BB78A6" w:rsidP="00F80557">
            <w:pPr>
              <w:jc w:val="center"/>
              <w:rPr>
                <w:rFonts w:ascii="Times New Roman" w:hAnsi="Times New Roman" w:cs="Times New Roman"/>
                <w:b w:val="0"/>
                <w:sz w:val="24"/>
                <w:szCs w:val="24"/>
              </w:rPr>
            </w:pPr>
            <w:r w:rsidRPr="00041E48">
              <w:rPr>
                <w:rFonts w:ascii="Times New Roman" w:hAnsi="Times New Roman" w:cs="Times New Roman"/>
                <w:b w:val="0"/>
                <w:sz w:val="24"/>
                <w:szCs w:val="24"/>
              </w:rPr>
              <w:t>4.800.000</w:t>
            </w:r>
            <w:r w:rsidR="004F2CA4">
              <w:rPr>
                <w:rFonts w:ascii="Times New Roman" w:hAnsi="Times New Roman" w:cs="Times New Roman"/>
                <w:b w:val="0"/>
                <w:sz w:val="24"/>
                <w:szCs w:val="24"/>
              </w:rPr>
              <w:t>,00</w:t>
            </w:r>
          </w:p>
        </w:tc>
      </w:tr>
      <w:tr w:rsidR="00BB78A6" w:rsidRPr="004079D4" w14:paraId="57CF77B6" w14:textId="77777777" w:rsidTr="004F2CA4">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1B831FE5" w14:textId="77777777" w:rsidR="00BB78A6" w:rsidRPr="004079D4" w:rsidRDefault="00BB78A6" w:rsidP="00F80557">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3.</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106B52C2" w14:textId="5C7DF619" w:rsidR="00BB78A6" w:rsidRPr="004079D4" w:rsidRDefault="00BB78A6" w:rsidP="00F8055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Kapitalni primici</w:t>
            </w:r>
          </w:p>
        </w:tc>
        <w:tc>
          <w:tcPr>
            <w:tcW w:w="1701" w:type="dxa"/>
            <w:vAlign w:val="center"/>
          </w:tcPr>
          <w:p w14:paraId="0052A9A8" w14:textId="1924D996" w:rsidR="00BB78A6" w:rsidRPr="00041E48" w:rsidRDefault="00AB5EBC" w:rsidP="00F805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AB5EBC">
              <w:rPr>
                <w:rFonts w:ascii="Times New Roman" w:hAnsi="Times New Roman" w:cs="Times New Roman"/>
                <w:bCs/>
                <w:sz w:val="24"/>
                <w:szCs w:val="24"/>
                <w:lang w:val="hr-HR"/>
              </w:rPr>
              <w:t>2.</w:t>
            </w:r>
            <w:r>
              <w:rPr>
                <w:rFonts w:ascii="Times New Roman" w:hAnsi="Times New Roman" w:cs="Times New Roman"/>
                <w:bCs/>
                <w:sz w:val="24"/>
                <w:szCs w:val="24"/>
                <w:lang w:val="hr-HR"/>
              </w:rPr>
              <w:t>100.000</w:t>
            </w:r>
            <w:r w:rsidRPr="00AB5EBC">
              <w:rPr>
                <w:rFonts w:ascii="Times New Roman" w:hAnsi="Times New Roman" w:cs="Times New Roman"/>
                <w:bCs/>
                <w:sz w:val="24"/>
                <w:szCs w:val="24"/>
                <w:lang w:val="hr-HR"/>
              </w:rPr>
              <w:t>,</w:t>
            </w:r>
            <w:r>
              <w:rPr>
                <w:rFonts w:ascii="Times New Roman" w:hAnsi="Times New Roman" w:cs="Times New Roman"/>
                <w:bCs/>
                <w:sz w:val="24"/>
                <w:szCs w:val="24"/>
                <w:lang w:val="hr-HR"/>
              </w:rPr>
              <w:t>0</w:t>
            </w:r>
            <w:r w:rsidRPr="00AB5EBC">
              <w:rPr>
                <w:rFonts w:ascii="Times New Roman" w:hAnsi="Times New Roman" w:cs="Times New Roman"/>
                <w:bCs/>
                <w:sz w:val="24"/>
                <w:szCs w:val="24"/>
                <w:lang w:val="hr-HR"/>
              </w:rPr>
              <w:t>0</w:t>
            </w:r>
            <w:r>
              <w:rPr>
                <w:rFonts w:ascii="Times New Roman" w:hAnsi="Times New Roman" w:cs="Times New Roman"/>
                <w:bCs/>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7E4348F3" w14:textId="3A9A3E19" w:rsidR="00BB78A6" w:rsidRPr="00FE65EA" w:rsidRDefault="008C2E58" w:rsidP="00F80557">
            <w:pPr>
              <w:jc w:val="center"/>
              <w:rPr>
                <w:rFonts w:ascii="Times New Roman" w:hAnsi="Times New Roman" w:cs="Times New Roman"/>
                <w:sz w:val="24"/>
                <w:szCs w:val="24"/>
              </w:rPr>
            </w:pPr>
            <w:r>
              <w:rPr>
                <w:rFonts w:ascii="Times New Roman" w:hAnsi="Times New Roman" w:cs="Times New Roman"/>
                <w:sz w:val="24"/>
                <w:szCs w:val="24"/>
              </w:rPr>
              <w:t>2.100.000</w:t>
            </w:r>
            <w:r w:rsidR="004F2CA4">
              <w:rPr>
                <w:rFonts w:ascii="Times New Roman" w:hAnsi="Times New Roman" w:cs="Times New Roman"/>
                <w:sz w:val="24"/>
                <w:szCs w:val="24"/>
              </w:rPr>
              <w:t>,00</w:t>
            </w:r>
            <w:r w:rsidR="0057308B">
              <w:rPr>
                <w:rFonts w:ascii="Times New Roman" w:hAnsi="Times New Roman" w:cs="Times New Roman"/>
                <w:sz w:val="24"/>
                <w:szCs w:val="24"/>
              </w:rPr>
              <w:t>*</w:t>
            </w:r>
          </w:p>
        </w:tc>
        <w:tc>
          <w:tcPr>
            <w:tcW w:w="1701" w:type="dxa"/>
            <w:vAlign w:val="center"/>
          </w:tcPr>
          <w:p w14:paraId="765297F3" w14:textId="23D4EE76" w:rsidR="00BB78A6" w:rsidRPr="004079D4" w:rsidRDefault="00BB78A6" w:rsidP="00F805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79D4">
              <w:rPr>
                <w:rFonts w:ascii="Times New Roman" w:hAnsi="Times New Roman" w:cs="Times New Roman"/>
                <w:sz w:val="24"/>
                <w:szCs w:val="24"/>
              </w:rPr>
              <w:t>0</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599C2F4D" w14:textId="4416499D" w:rsidR="00BB78A6" w:rsidRPr="00041E48" w:rsidRDefault="00BB78A6" w:rsidP="00F80557">
            <w:pPr>
              <w:jc w:val="center"/>
              <w:rPr>
                <w:rFonts w:ascii="Times New Roman" w:hAnsi="Times New Roman" w:cs="Times New Roman"/>
                <w:b w:val="0"/>
                <w:sz w:val="24"/>
                <w:szCs w:val="24"/>
              </w:rPr>
            </w:pPr>
            <w:r w:rsidRPr="00041E48">
              <w:rPr>
                <w:rFonts w:ascii="Times New Roman" w:hAnsi="Times New Roman" w:cs="Times New Roman"/>
                <w:b w:val="0"/>
                <w:sz w:val="24"/>
                <w:szCs w:val="24"/>
              </w:rPr>
              <w:t>0</w:t>
            </w:r>
            <w:r w:rsidR="004F2CA4">
              <w:rPr>
                <w:rFonts w:ascii="Times New Roman" w:hAnsi="Times New Roman" w:cs="Times New Roman"/>
                <w:b w:val="0"/>
                <w:sz w:val="24"/>
                <w:szCs w:val="24"/>
              </w:rPr>
              <w:t>,00</w:t>
            </w:r>
          </w:p>
        </w:tc>
      </w:tr>
      <w:tr w:rsidR="00BB78A6" w:rsidRPr="004079D4" w14:paraId="3EA1A196" w14:textId="77777777" w:rsidTr="004F2CA4">
        <w:trPr>
          <w:trHeight w:val="52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D3059AF" w14:textId="77777777" w:rsidR="00BB78A6" w:rsidRPr="004079D4" w:rsidRDefault="00BB78A6" w:rsidP="00F80557">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4.</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52ED5CE0" w14:textId="77777777" w:rsidR="00BB78A6" w:rsidRPr="004079D4" w:rsidRDefault="00BB78A6" w:rsidP="00F8055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Ostali prihodi</w:t>
            </w:r>
          </w:p>
        </w:tc>
        <w:tc>
          <w:tcPr>
            <w:tcW w:w="1701" w:type="dxa"/>
            <w:vAlign w:val="center"/>
          </w:tcPr>
          <w:p w14:paraId="7710D018" w14:textId="134B1BED" w:rsidR="00BB78A6" w:rsidRPr="00041E48" w:rsidRDefault="00BB78A6" w:rsidP="00F805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BB78A6">
              <w:rPr>
                <w:rFonts w:ascii="Times New Roman" w:hAnsi="Times New Roman" w:cs="Times New Roman"/>
                <w:bCs/>
                <w:sz w:val="24"/>
                <w:szCs w:val="24"/>
                <w:lang w:val="hr-HR"/>
              </w:rPr>
              <w:t>250.000</w:t>
            </w:r>
            <w:r w:rsidR="004F2CA4">
              <w:rPr>
                <w:rFonts w:ascii="Times New Roman" w:hAnsi="Times New Roman" w:cs="Times New Roman"/>
                <w:bCs/>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5B0C16F0" w14:textId="4A4D1016" w:rsidR="00BB78A6" w:rsidRPr="00FE65EA" w:rsidRDefault="00BB78A6" w:rsidP="00F80557">
            <w:pPr>
              <w:jc w:val="center"/>
              <w:rPr>
                <w:rFonts w:ascii="Times New Roman" w:hAnsi="Times New Roman" w:cs="Times New Roman"/>
                <w:sz w:val="24"/>
                <w:szCs w:val="24"/>
              </w:rPr>
            </w:pPr>
            <w:r w:rsidRPr="00FE65EA">
              <w:rPr>
                <w:rFonts w:ascii="Times New Roman" w:hAnsi="Times New Roman" w:cs="Times New Roman"/>
                <w:sz w:val="24"/>
                <w:szCs w:val="24"/>
              </w:rPr>
              <w:t>2</w:t>
            </w:r>
            <w:r w:rsidR="000C22C5">
              <w:rPr>
                <w:rFonts w:ascii="Times New Roman" w:hAnsi="Times New Roman" w:cs="Times New Roman"/>
                <w:sz w:val="24"/>
                <w:szCs w:val="24"/>
              </w:rPr>
              <w:t>6</w:t>
            </w:r>
            <w:r w:rsidRPr="00FE65EA">
              <w:rPr>
                <w:rFonts w:ascii="Times New Roman" w:hAnsi="Times New Roman" w:cs="Times New Roman"/>
                <w:sz w:val="24"/>
                <w:szCs w:val="24"/>
              </w:rPr>
              <w:t>0.000</w:t>
            </w:r>
            <w:r w:rsidR="004F2CA4">
              <w:rPr>
                <w:rFonts w:ascii="Times New Roman" w:hAnsi="Times New Roman" w:cs="Times New Roman"/>
                <w:sz w:val="24"/>
                <w:szCs w:val="24"/>
              </w:rPr>
              <w:t>,00</w:t>
            </w:r>
          </w:p>
        </w:tc>
        <w:tc>
          <w:tcPr>
            <w:tcW w:w="1701" w:type="dxa"/>
            <w:vAlign w:val="center"/>
          </w:tcPr>
          <w:p w14:paraId="79D8D684" w14:textId="3ACCE5C1" w:rsidR="00BB78A6" w:rsidRPr="004079D4" w:rsidRDefault="00BB78A6" w:rsidP="00F805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9D4">
              <w:rPr>
                <w:rFonts w:ascii="Times New Roman" w:hAnsi="Times New Roman" w:cs="Times New Roman"/>
                <w:sz w:val="24"/>
                <w:szCs w:val="24"/>
              </w:rPr>
              <w:t>2</w:t>
            </w:r>
            <w:r>
              <w:rPr>
                <w:rFonts w:ascii="Times New Roman" w:hAnsi="Times New Roman" w:cs="Times New Roman"/>
                <w:sz w:val="24"/>
                <w:szCs w:val="24"/>
              </w:rPr>
              <w:t>6</w:t>
            </w:r>
            <w:r w:rsidRPr="004079D4">
              <w:rPr>
                <w:rFonts w:ascii="Times New Roman" w:hAnsi="Times New Roman" w:cs="Times New Roman"/>
                <w:sz w:val="24"/>
                <w:szCs w:val="24"/>
              </w:rPr>
              <w:t>0.000</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0EAA8449" w14:textId="2612EDAB" w:rsidR="00BB78A6" w:rsidRPr="00041E48" w:rsidRDefault="00BB78A6" w:rsidP="00F80557">
            <w:pPr>
              <w:jc w:val="center"/>
              <w:rPr>
                <w:rFonts w:ascii="Times New Roman" w:hAnsi="Times New Roman" w:cs="Times New Roman"/>
                <w:b w:val="0"/>
                <w:sz w:val="24"/>
                <w:szCs w:val="24"/>
              </w:rPr>
            </w:pPr>
            <w:r w:rsidRPr="00041E48">
              <w:rPr>
                <w:rFonts w:ascii="Times New Roman" w:hAnsi="Times New Roman" w:cs="Times New Roman"/>
                <w:b w:val="0"/>
                <w:sz w:val="24"/>
                <w:szCs w:val="24"/>
              </w:rPr>
              <w:t>260.000</w:t>
            </w:r>
            <w:r w:rsidR="004F2CA4">
              <w:rPr>
                <w:rFonts w:ascii="Times New Roman" w:hAnsi="Times New Roman" w:cs="Times New Roman"/>
                <w:b w:val="0"/>
                <w:sz w:val="24"/>
                <w:szCs w:val="24"/>
              </w:rPr>
              <w:t>,00</w:t>
            </w:r>
          </w:p>
        </w:tc>
      </w:tr>
      <w:tr w:rsidR="00BB78A6" w:rsidRPr="004079D4" w14:paraId="39758C39" w14:textId="77777777" w:rsidTr="004F2CA4">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9C0D2C1" w14:textId="77777777" w:rsidR="00BB78A6" w:rsidRPr="004079D4" w:rsidRDefault="00BB78A6" w:rsidP="00F80557">
            <w:pPr>
              <w:jc w:val="center"/>
              <w:rPr>
                <w:rFonts w:ascii="Times New Roman" w:hAnsi="Times New Roman" w:cs="Times New Roman"/>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55621918" w14:textId="675701EF" w:rsidR="00BB78A6" w:rsidRPr="004079D4" w:rsidRDefault="00BB78A6" w:rsidP="00F80557">
            <w:pPr>
              <w:rPr>
                <w:rFonts w:ascii="Times New Roman" w:hAnsi="Times New Roman" w:cs="Times New Roman"/>
                <w:sz w:val="24"/>
                <w:szCs w:val="24"/>
                <w:lang w:val="hr-HR"/>
              </w:rPr>
            </w:pPr>
            <w:r w:rsidRPr="004079D4">
              <w:rPr>
                <w:rFonts w:ascii="Times New Roman" w:hAnsi="Times New Roman" w:cs="Times New Roman"/>
                <w:sz w:val="24"/>
                <w:szCs w:val="24"/>
                <w:lang w:val="hr-HR"/>
              </w:rPr>
              <w:t>Ukupno:</w:t>
            </w:r>
          </w:p>
        </w:tc>
        <w:tc>
          <w:tcPr>
            <w:tcW w:w="1701" w:type="dxa"/>
            <w:vAlign w:val="center"/>
          </w:tcPr>
          <w:p w14:paraId="2F698589" w14:textId="437B0214" w:rsidR="00BB78A6" w:rsidRPr="00041E48" w:rsidRDefault="00AB5EBC" w:rsidP="00F805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lang w:val="hr-HR"/>
              </w:rPr>
            </w:pPr>
            <w:r w:rsidRPr="00AB5EBC">
              <w:rPr>
                <w:rFonts w:ascii="Times New Roman" w:hAnsi="Times New Roman" w:cs="Times New Roman"/>
                <w:b w:val="0"/>
                <w:sz w:val="24"/>
                <w:szCs w:val="24"/>
                <w:lang w:val="hr-HR"/>
              </w:rPr>
              <w:t>15.798.885</w:t>
            </w:r>
            <w:r w:rsidR="004F2CA4">
              <w:rPr>
                <w:rFonts w:ascii="Times New Roman" w:hAnsi="Times New Roman" w:cs="Times New Roman"/>
                <w:b w:val="0"/>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7E34AE1C" w14:textId="096EEF04" w:rsidR="00BB78A6" w:rsidRPr="00581A65" w:rsidRDefault="0057308B" w:rsidP="00F80557">
            <w:pPr>
              <w:jc w:val="center"/>
              <w:rPr>
                <w:rFonts w:ascii="Times New Roman" w:hAnsi="Times New Roman" w:cs="Times New Roman"/>
                <w:bCs w:val="0"/>
                <w:sz w:val="24"/>
                <w:szCs w:val="24"/>
              </w:rPr>
            </w:pPr>
            <w:r w:rsidRPr="0057308B">
              <w:rPr>
                <w:rFonts w:ascii="Times New Roman" w:hAnsi="Times New Roman" w:cs="Times New Roman"/>
                <w:bCs w:val="0"/>
                <w:sz w:val="24"/>
                <w:szCs w:val="24"/>
              </w:rPr>
              <w:t>17.946.943</w:t>
            </w:r>
            <w:r w:rsidR="004F2CA4">
              <w:rPr>
                <w:rFonts w:ascii="Times New Roman" w:hAnsi="Times New Roman" w:cs="Times New Roman"/>
                <w:bCs w:val="0"/>
                <w:sz w:val="24"/>
                <w:szCs w:val="24"/>
              </w:rPr>
              <w:t>,00</w:t>
            </w:r>
          </w:p>
        </w:tc>
        <w:tc>
          <w:tcPr>
            <w:tcW w:w="1701" w:type="dxa"/>
            <w:vAlign w:val="center"/>
          </w:tcPr>
          <w:p w14:paraId="4608641A" w14:textId="3F348699" w:rsidR="00BB78A6" w:rsidRPr="003A33F4" w:rsidRDefault="000C22C5" w:rsidP="00F80557">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C22C5">
              <w:rPr>
                <w:rFonts w:ascii="Times New Roman" w:hAnsi="Times New Roman" w:cs="Times New Roman"/>
                <w:bCs w:val="0"/>
                <w:sz w:val="24"/>
                <w:szCs w:val="24"/>
              </w:rPr>
              <w:t>15.697.058</w:t>
            </w:r>
            <w:r w:rsidR="004F2CA4">
              <w:rPr>
                <w:rFonts w:ascii="Times New Roman" w:hAnsi="Times New Roman" w:cs="Times New Roman"/>
                <w:bCs w:val="0"/>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4AF52411" w14:textId="5D1C6E60" w:rsidR="00BB78A6" w:rsidRPr="003A33F4" w:rsidRDefault="000C22C5" w:rsidP="00F80557">
            <w:pPr>
              <w:jc w:val="center"/>
              <w:rPr>
                <w:rFonts w:ascii="Times New Roman" w:hAnsi="Times New Roman" w:cs="Times New Roman"/>
                <w:bCs w:val="0"/>
                <w:sz w:val="24"/>
                <w:szCs w:val="24"/>
              </w:rPr>
            </w:pPr>
            <w:r w:rsidRPr="000C22C5">
              <w:rPr>
                <w:rFonts w:ascii="Times New Roman" w:hAnsi="Times New Roman" w:cs="Times New Roman"/>
                <w:bCs w:val="0"/>
                <w:sz w:val="24"/>
                <w:szCs w:val="24"/>
              </w:rPr>
              <w:t>16.144.243</w:t>
            </w:r>
            <w:r w:rsidR="004F2CA4">
              <w:rPr>
                <w:rFonts w:ascii="Times New Roman" w:hAnsi="Times New Roman" w:cs="Times New Roman"/>
                <w:bCs w:val="0"/>
                <w:sz w:val="24"/>
                <w:szCs w:val="24"/>
              </w:rPr>
              <w:t>,00</w:t>
            </w:r>
          </w:p>
        </w:tc>
      </w:tr>
    </w:tbl>
    <w:p w14:paraId="6D913DB2" w14:textId="25A5FF20" w:rsidR="004079D4" w:rsidRDefault="004079D4" w:rsidP="004079D4">
      <w:pPr>
        <w:spacing w:after="0" w:line="240" w:lineRule="auto"/>
        <w:jc w:val="center"/>
        <w:rPr>
          <w:rFonts w:ascii="Times New Roman" w:hAnsi="Times New Roman" w:cs="Times New Roman"/>
          <w:bCs/>
          <w:i/>
          <w:sz w:val="24"/>
          <w:szCs w:val="24"/>
          <w:lang w:val="hr-HR"/>
        </w:rPr>
      </w:pPr>
      <w:r w:rsidRPr="00231279">
        <w:rPr>
          <w:rFonts w:ascii="Times New Roman" w:hAnsi="Times New Roman" w:cs="Times New Roman"/>
          <w:bCs/>
          <w:i/>
          <w:sz w:val="24"/>
          <w:szCs w:val="24"/>
          <w:lang w:val="hr-HR"/>
        </w:rPr>
        <w:t xml:space="preserve">Tabela </w:t>
      </w:r>
      <w:r w:rsidR="00587B4C">
        <w:rPr>
          <w:rFonts w:ascii="Times New Roman" w:hAnsi="Times New Roman" w:cs="Times New Roman"/>
          <w:bCs/>
          <w:i/>
          <w:sz w:val="24"/>
          <w:szCs w:val="24"/>
          <w:lang w:val="hr-HR"/>
        </w:rPr>
        <w:t>4</w:t>
      </w:r>
      <w:r w:rsidRPr="00231279">
        <w:rPr>
          <w:rFonts w:ascii="Times New Roman" w:hAnsi="Times New Roman" w:cs="Times New Roman"/>
          <w:bCs/>
          <w:i/>
          <w:sz w:val="24"/>
          <w:szCs w:val="24"/>
          <w:lang w:val="hr-HR"/>
        </w:rPr>
        <w:t>. Zbirni pregled planiranih prihoda</w:t>
      </w:r>
      <w:r w:rsidR="00994CBB">
        <w:rPr>
          <w:rFonts w:ascii="Times New Roman" w:hAnsi="Times New Roman" w:cs="Times New Roman"/>
          <w:bCs/>
          <w:i/>
          <w:sz w:val="24"/>
          <w:szCs w:val="24"/>
          <w:lang w:val="hr-HR"/>
        </w:rPr>
        <w:t xml:space="preserve"> i primitaka</w:t>
      </w:r>
      <w:r w:rsidRPr="00231279">
        <w:rPr>
          <w:rFonts w:ascii="Times New Roman" w:hAnsi="Times New Roman" w:cs="Times New Roman"/>
          <w:bCs/>
          <w:i/>
          <w:sz w:val="24"/>
          <w:szCs w:val="24"/>
          <w:lang w:val="hr-HR"/>
        </w:rPr>
        <w:t xml:space="preserve"> za 20</w:t>
      </w:r>
      <w:r w:rsidR="006D41B8" w:rsidRPr="00231279">
        <w:rPr>
          <w:rFonts w:ascii="Times New Roman" w:hAnsi="Times New Roman" w:cs="Times New Roman"/>
          <w:bCs/>
          <w:i/>
          <w:sz w:val="24"/>
          <w:szCs w:val="24"/>
          <w:lang w:val="hr-HR"/>
        </w:rPr>
        <w:t>2</w:t>
      </w:r>
      <w:r w:rsidR="00BB78A6">
        <w:rPr>
          <w:rFonts w:ascii="Times New Roman" w:hAnsi="Times New Roman" w:cs="Times New Roman"/>
          <w:bCs/>
          <w:i/>
          <w:sz w:val="24"/>
          <w:szCs w:val="24"/>
          <w:lang w:val="hr-HR"/>
        </w:rPr>
        <w:t>2</w:t>
      </w:r>
      <w:r w:rsidRPr="00231279">
        <w:rPr>
          <w:rFonts w:ascii="Times New Roman" w:hAnsi="Times New Roman" w:cs="Times New Roman"/>
          <w:bCs/>
          <w:i/>
          <w:sz w:val="24"/>
          <w:szCs w:val="24"/>
          <w:lang w:val="hr-HR"/>
        </w:rPr>
        <w:t>. godinu, te planiranih prihoda</w:t>
      </w:r>
      <w:r w:rsidR="00994CBB">
        <w:rPr>
          <w:rFonts w:ascii="Times New Roman" w:hAnsi="Times New Roman" w:cs="Times New Roman"/>
          <w:bCs/>
          <w:i/>
          <w:sz w:val="24"/>
          <w:szCs w:val="24"/>
          <w:lang w:val="hr-HR"/>
        </w:rPr>
        <w:t xml:space="preserve"> i primitaka</w:t>
      </w:r>
      <w:r w:rsidRPr="00231279">
        <w:rPr>
          <w:rFonts w:ascii="Times New Roman" w:hAnsi="Times New Roman" w:cs="Times New Roman"/>
          <w:bCs/>
          <w:i/>
          <w:sz w:val="24"/>
          <w:szCs w:val="24"/>
          <w:lang w:val="hr-HR"/>
        </w:rPr>
        <w:t xml:space="preserve"> za 202</w:t>
      </w:r>
      <w:r w:rsidR="00BB78A6">
        <w:rPr>
          <w:rFonts w:ascii="Times New Roman" w:hAnsi="Times New Roman" w:cs="Times New Roman"/>
          <w:bCs/>
          <w:i/>
          <w:sz w:val="24"/>
          <w:szCs w:val="24"/>
          <w:lang w:val="hr-HR"/>
        </w:rPr>
        <w:t>3</w:t>
      </w:r>
      <w:r w:rsidR="006D41B8" w:rsidRPr="00231279">
        <w:rPr>
          <w:rFonts w:ascii="Times New Roman" w:hAnsi="Times New Roman" w:cs="Times New Roman"/>
          <w:bCs/>
          <w:i/>
          <w:sz w:val="24"/>
          <w:szCs w:val="24"/>
          <w:lang w:val="hr-HR"/>
        </w:rPr>
        <w:t>.i 202</w:t>
      </w:r>
      <w:r w:rsidR="00BB78A6">
        <w:rPr>
          <w:rFonts w:ascii="Times New Roman" w:hAnsi="Times New Roman" w:cs="Times New Roman"/>
          <w:bCs/>
          <w:i/>
          <w:sz w:val="24"/>
          <w:szCs w:val="24"/>
          <w:lang w:val="hr-HR"/>
        </w:rPr>
        <w:t>4</w:t>
      </w:r>
      <w:r w:rsidRPr="00231279">
        <w:rPr>
          <w:rFonts w:ascii="Times New Roman" w:hAnsi="Times New Roman" w:cs="Times New Roman"/>
          <w:bCs/>
          <w:i/>
          <w:sz w:val="24"/>
          <w:szCs w:val="24"/>
          <w:lang w:val="hr-HR"/>
        </w:rPr>
        <w:t xml:space="preserve">. </w:t>
      </w:r>
      <w:r w:rsidR="002E1A5E">
        <w:rPr>
          <w:rFonts w:ascii="Times New Roman" w:hAnsi="Times New Roman" w:cs="Times New Roman"/>
          <w:bCs/>
          <w:i/>
          <w:sz w:val="24"/>
          <w:szCs w:val="24"/>
          <w:lang w:val="hr-HR"/>
        </w:rPr>
        <w:t>g</w:t>
      </w:r>
      <w:r w:rsidRPr="00231279">
        <w:rPr>
          <w:rFonts w:ascii="Times New Roman" w:hAnsi="Times New Roman" w:cs="Times New Roman"/>
          <w:bCs/>
          <w:i/>
          <w:sz w:val="24"/>
          <w:szCs w:val="24"/>
          <w:lang w:val="hr-HR"/>
        </w:rPr>
        <w:t>odinu</w:t>
      </w:r>
    </w:p>
    <w:p w14:paraId="395448BD" w14:textId="77777777" w:rsidR="00F80557" w:rsidRPr="00231279" w:rsidRDefault="00F80557" w:rsidP="004079D4">
      <w:pPr>
        <w:spacing w:after="0" w:line="240" w:lineRule="auto"/>
        <w:jc w:val="center"/>
        <w:rPr>
          <w:rFonts w:ascii="Times New Roman" w:eastAsia="Times New Roman" w:hAnsi="Times New Roman" w:cs="Times New Roman"/>
          <w:i/>
          <w:sz w:val="24"/>
          <w:szCs w:val="24"/>
          <w:lang w:val="en-GB"/>
        </w:rPr>
      </w:pPr>
    </w:p>
    <w:p w14:paraId="1FD13864" w14:textId="1D008B79" w:rsidR="000C22C5" w:rsidRDefault="00AB5EBC" w:rsidP="004079D4">
      <w:pPr>
        <w:spacing w:after="0" w:line="240" w:lineRule="auto"/>
        <w:rPr>
          <w:rFonts w:ascii="Times New Roman" w:eastAsia="Times New Roman" w:hAnsi="Times New Roman" w:cs="Times New Roman"/>
          <w:i/>
          <w:sz w:val="24"/>
          <w:szCs w:val="24"/>
          <w:lang w:val="en-GB"/>
        </w:rPr>
      </w:pPr>
      <w:r w:rsidRPr="00AB5EBC">
        <w:rPr>
          <w:rFonts w:ascii="Times New Roman" w:eastAsia="Times New Roman" w:hAnsi="Times New Roman" w:cs="Times New Roman"/>
          <w:i/>
          <w:sz w:val="24"/>
          <w:szCs w:val="24"/>
          <w:lang w:val="en-GB"/>
        </w:rPr>
        <w:t>**</w:t>
      </w:r>
      <w:r w:rsidRPr="00AB5EBC">
        <w:t xml:space="preserve"> </w:t>
      </w:r>
      <w:proofErr w:type="spellStart"/>
      <w:r w:rsidRPr="00AB5EBC">
        <w:rPr>
          <w:rFonts w:ascii="Times New Roman" w:eastAsia="Times New Roman" w:hAnsi="Times New Roman" w:cs="Times New Roman"/>
          <w:i/>
          <w:sz w:val="24"/>
          <w:szCs w:val="24"/>
          <w:lang w:val="en-GB"/>
        </w:rPr>
        <w:t>Sredstva</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primljena</w:t>
      </w:r>
      <w:proofErr w:type="spellEnd"/>
      <w:r w:rsidRPr="00AB5EBC">
        <w:rPr>
          <w:rFonts w:ascii="Times New Roman" w:eastAsia="Times New Roman" w:hAnsi="Times New Roman" w:cs="Times New Roman"/>
          <w:i/>
          <w:sz w:val="24"/>
          <w:szCs w:val="24"/>
          <w:lang w:val="en-GB"/>
        </w:rPr>
        <w:t xml:space="preserve"> od </w:t>
      </w:r>
      <w:proofErr w:type="spellStart"/>
      <w:r w:rsidRPr="00AB5EBC">
        <w:rPr>
          <w:rFonts w:ascii="Times New Roman" w:eastAsia="Times New Roman" w:hAnsi="Times New Roman" w:cs="Times New Roman"/>
          <w:i/>
          <w:sz w:val="24"/>
          <w:szCs w:val="24"/>
          <w:lang w:val="en-GB"/>
        </w:rPr>
        <w:t>Budžeta</w:t>
      </w:r>
      <w:proofErr w:type="spellEnd"/>
      <w:r w:rsidRPr="00AB5EBC">
        <w:rPr>
          <w:rFonts w:ascii="Times New Roman" w:eastAsia="Times New Roman" w:hAnsi="Times New Roman" w:cs="Times New Roman"/>
          <w:i/>
          <w:sz w:val="24"/>
          <w:szCs w:val="24"/>
          <w:lang w:val="en-GB"/>
        </w:rPr>
        <w:t xml:space="preserve"> TK </w:t>
      </w:r>
      <w:proofErr w:type="spellStart"/>
      <w:r w:rsidRPr="00AB5EBC">
        <w:rPr>
          <w:rFonts w:ascii="Times New Roman" w:eastAsia="Times New Roman" w:hAnsi="Times New Roman" w:cs="Times New Roman"/>
          <w:i/>
          <w:sz w:val="24"/>
          <w:szCs w:val="24"/>
          <w:lang w:val="en-GB"/>
        </w:rPr>
        <w:t>na</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osnovu</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Odluke</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Vlade</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Tuzlanskog</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kantona</w:t>
      </w:r>
      <w:proofErr w:type="spellEnd"/>
      <w:r w:rsidRPr="00AB5EBC">
        <w:rPr>
          <w:rFonts w:ascii="Times New Roman" w:eastAsia="Times New Roman" w:hAnsi="Times New Roman" w:cs="Times New Roman"/>
          <w:i/>
          <w:sz w:val="24"/>
          <w:szCs w:val="24"/>
          <w:lang w:val="en-GB"/>
        </w:rPr>
        <w:t xml:space="preserve"> o </w:t>
      </w:r>
      <w:proofErr w:type="spellStart"/>
      <w:r w:rsidRPr="00AB5EBC">
        <w:rPr>
          <w:rFonts w:ascii="Times New Roman" w:eastAsia="Times New Roman" w:hAnsi="Times New Roman" w:cs="Times New Roman"/>
          <w:i/>
          <w:sz w:val="24"/>
          <w:szCs w:val="24"/>
          <w:lang w:val="en-GB"/>
        </w:rPr>
        <w:t>odobravanju</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novčanih</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sredstava</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za</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sanaciju</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rehabilitaciju</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lokalnih</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i</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nerazvrstanih</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cesta</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na</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području</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Tuzlanskog</w:t>
      </w:r>
      <w:proofErr w:type="spellEnd"/>
      <w:r w:rsidRPr="00AB5EBC">
        <w:rPr>
          <w:rFonts w:ascii="Times New Roman" w:eastAsia="Times New Roman" w:hAnsi="Times New Roman" w:cs="Times New Roman"/>
          <w:i/>
          <w:sz w:val="24"/>
          <w:szCs w:val="24"/>
          <w:lang w:val="en-GB"/>
        </w:rPr>
        <w:t xml:space="preserve"> </w:t>
      </w:r>
      <w:proofErr w:type="spellStart"/>
      <w:r w:rsidRPr="00AB5EBC">
        <w:rPr>
          <w:rFonts w:ascii="Times New Roman" w:eastAsia="Times New Roman" w:hAnsi="Times New Roman" w:cs="Times New Roman"/>
          <w:i/>
          <w:sz w:val="24"/>
          <w:szCs w:val="24"/>
          <w:lang w:val="en-GB"/>
        </w:rPr>
        <w:t>kantona</w:t>
      </w:r>
      <w:proofErr w:type="spellEnd"/>
      <w:r w:rsidRPr="00AB5EBC">
        <w:rPr>
          <w:rFonts w:ascii="Times New Roman" w:eastAsia="Times New Roman" w:hAnsi="Times New Roman" w:cs="Times New Roman"/>
          <w:i/>
          <w:sz w:val="24"/>
          <w:szCs w:val="24"/>
          <w:lang w:val="en-GB"/>
        </w:rPr>
        <w:t xml:space="preserve">, broj:02/1-11-26034/21 od 09.11.2021. </w:t>
      </w:r>
      <w:proofErr w:type="spellStart"/>
      <w:r w:rsidRPr="00AB5EBC">
        <w:rPr>
          <w:rFonts w:ascii="Times New Roman" w:eastAsia="Times New Roman" w:hAnsi="Times New Roman" w:cs="Times New Roman"/>
          <w:i/>
          <w:sz w:val="24"/>
          <w:szCs w:val="24"/>
          <w:lang w:val="en-GB"/>
        </w:rPr>
        <w:t>godine</w:t>
      </w:r>
      <w:proofErr w:type="spellEnd"/>
      <w:r>
        <w:rPr>
          <w:rFonts w:ascii="Times New Roman" w:eastAsia="Times New Roman" w:hAnsi="Times New Roman" w:cs="Times New Roman"/>
          <w:i/>
          <w:sz w:val="24"/>
          <w:szCs w:val="24"/>
          <w:lang w:val="en-GB"/>
        </w:rPr>
        <w:t xml:space="preserve">, u Plan 2021. </w:t>
      </w:r>
      <w:proofErr w:type="spellStart"/>
      <w:r>
        <w:rPr>
          <w:rFonts w:ascii="Times New Roman" w:eastAsia="Times New Roman" w:hAnsi="Times New Roman" w:cs="Times New Roman"/>
          <w:i/>
          <w:sz w:val="24"/>
          <w:szCs w:val="24"/>
          <w:lang w:val="en-GB"/>
        </w:rPr>
        <w:t>godine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uvrš</w:t>
      </w:r>
      <w:r w:rsidR="00CC4762">
        <w:rPr>
          <w:rFonts w:ascii="Times New Roman" w:eastAsia="Times New Roman" w:hAnsi="Times New Roman" w:cs="Times New Roman"/>
          <w:i/>
          <w:sz w:val="24"/>
          <w:szCs w:val="24"/>
          <w:lang w:val="en-GB"/>
        </w:rPr>
        <w:t>t</w:t>
      </w:r>
      <w:r>
        <w:rPr>
          <w:rFonts w:ascii="Times New Roman" w:eastAsia="Times New Roman" w:hAnsi="Times New Roman" w:cs="Times New Roman"/>
          <w:i/>
          <w:sz w:val="24"/>
          <w:szCs w:val="24"/>
          <w:lang w:val="en-GB"/>
        </w:rPr>
        <w:t>en</w:t>
      </w:r>
      <w:r w:rsidR="00CC4762">
        <w:rPr>
          <w:rFonts w:ascii="Times New Roman" w:eastAsia="Times New Roman" w:hAnsi="Times New Roman" w:cs="Times New Roman"/>
          <w:i/>
          <w:sz w:val="24"/>
          <w:szCs w:val="24"/>
          <w:lang w:val="en-GB"/>
        </w:rPr>
        <w:t>o</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rebalansom</w:t>
      </w:r>
      <w:proofErr w:type="spellEnd"/>
    </w:p>
    <w:p w14:paraId="386D1478" w14:textId="7AA4BD56" w:rsidR="000C22C5" w:rsidRDefault="0057308B" w:rsidP="004079D4">
      <w:pPr>
        <w:spacing w:after="0" w:line="240" w:lineRule="auto"/>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GB"/>
        </w:rPr>
        <w:t>*</w:t>
      </w:r>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Sredstva</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primljena</w:t>
      </w:r>
      <w:proofErr w:type="spellEnd"/>
      <w:r w:rsidR="00E60160" w:rsidRPr="00E60160">
        <w:rPr>
          <w:rFonts w:ascii="Times New Roman" w:eastAsia="Times New Roman" w:hAnsi="Times New Roman" w:cs="Times New Roman"/>
          <w:i/>
          <w:sz w:val="24"/>
          <w:szCs w:val="24"/>
          <w:lang w:val="en-GB"/>
        </w:rPr>
        <w:t xml:space="preserve"> od </w:t>
      </w:r>
      <w:proofErr w:type="spellStart"/>
      <w:r w:rsidR="00E60160" w:rsidRPr="00E60160">
        <w:rPr>
          <w:rFonts w:ascii="Times New Roman" w:eastAsia="Times New Roman" w:hAnsi="Times New Roman" w:cs="Times New Roman"/>
          <w:i/>
          <w:sz w:val="24"/>
          <w:szCs w:val="24"/>
          <w:lang w:val="en-GB"/>
        </w:rPr>
        <w:t>Budžeta</w:t>
      </w:r>
      <w:proofErr w:type="spellEnd"/>
      <w:r w:rsidR="00E60160" w:rsidRPr="00E60160">
        <w:rPr>
          <w:rFonts w:ascii="Times New Roman" w:eastAsia="Times New Roman" w:hAnsi="Times New Roman" w:cs="Times New Roman"/>
          <w:i/>
          <w:sz w:val="24"/>
          <w:szCs w:val="24"/>
          <w:lang w:val="en-GB"/>
        </w:rPr>
        <w:t xml:space="preserve"> TK </w:t>
      </w:r>
      <w:proofErr w:type="spellStart"/>
      <w:r w:rsidR="00E60160" w:rsidRPr="00E60160">
        <w:rPr>
          <w:rFonts w:ascii="Times New Roman" w:eastAsia="Times New Roman" w:hAnsi="Times New Roman" w:cs="Times New Roman"/>
          <w:i/>
          <w:sz w:val="24"/>
          <w:szCs w:val="24"/>
          <w:lang w:val="en-GB"/>
        </w:rPr>
        <w:t>na</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osnovu</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Odluke</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Vlade</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Tuzlanskog</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kantona</w:t>
      </w:r>
      <w:proofErr w:type="spellEnd"/>
      <w:r w:rsidR="00E60160">
        <w:rPr>
          <w:rFonts w:ascii="Times New Roman" w:eastAsia="Times New Roman" w:hAnsi="Times New Roman" w:cs="Times New Roman"/>
          <w:i/>
          <w:sz w:val="24"/>
          <w:szCs w:val="24"/>
          <w:lang w:val="en-GB"/>
        </w:rPr>
        <w:t xml:space="preserve"> </w:t>
      </w:r>
      <w:r w:rsidR="00E60160" w:rsidRPr="00E60160">
        <w:rPr>
          <w:rFonts w:ascii="Times New Roman" w:eastAsia="Times New Roman" w:hAnsi="Times New Roman" w:cs="Times New Roman"/>
          <w:i/>
          <w:sz w:val="24"/>
          <w:szCs w:val="24"/>
          <w:lang w:val="en-GB"/>
        </w:rPr>
        <w:t xml:space="preserve">o </w:t>
      </w:r>
      <w:proofErr w:type="spellStart"/>
      <w:r w:rsidR="00E60160" w:rsidRPr="00E60160">
        <w:rPr>
          <w:rFonts w:ascii="Times New Roman" w:eastAsia="Times New Roman" w:hAnsi="Times New Roman" w:cs="Times New Roman"/>
          <w:i/>
          <w:sz w:val="24"/>
          <w:szCs w:val="24"/>
          <w:lang w:val="en-GB"/>
        </w:rPr>
        <w:t>odobravanju</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novčanih</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sredstava</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za</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sanaciju</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rehabilitaciju</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lokalnih</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i</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nerazvrstanih</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cesta</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na</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području</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Tuzlanskog</w:t>
      </w:r>
      <w:proofErr w:type="spellEnd"/>
      <w:r w:rsidR="00E60160" w:rsidRPr="00E60160">
        <w:rPr>
          <w:rFonts w:ascii="Times New Roman" w:eastAsia="Times New Roman" w:hAnsi="Times New Roman" w:cs="Times New Roman"/>
          <w:i/>
          <w:sz w:val="24"/>
          <w:szCs w:val="24"/>
          <w:lang w:val="en-GB"/>
        </w:rPr>
        <w:t xml:space="preserve"> </w:t>
      </w:r>
      <w:proofErr w:type="spellStart"/>
      <w:r w:rsidR="00E60160" w:rsidRPr="00E60160">
        <w:rPr>
          <w:rFonts w:ascii="Times New Roman" w:eastAsia="Times New Roman" w:hAnsi="Times New Roman" w:cs="Times New Roman"/>
          <w:i/>
          <w:sz w:val="24"/>
          <w:szCs w:val="24"/>
          <w:lang w:val="en-GB"/>
        </w:rPr>
        <w:t>kantona</w:t>
      </w:r>
      <w:proofErr w:type="spellEnd"/>
      <w:r w:rsidR="00E60160">
        <w:rPr>
          <w:rFonts w:ascii="Times New Roman" w:eastAsia="Times New Roman" w:hAnsi="Times New Roman" w:cs="Times New Roman"/>
          <w:i/>
          <w:sz w:val="24"/>
          <w:szCs w:val="24"/>
          <w:lang w:val="en-GB"/>
        </w:rPr>
        <w:t>,</w:t>
      </w:r>
      <w:r w:rsidR="00E60160" w:rsidRPr="00E60160">
        <w:rPr>
          <w:rFonts w:ascii="Times New Roman" w:eastAsia="Times New Roman" w:hAnsi="Times New Roman" w:cs="Times New Roman"/>
          <w:i/>
          <w:sz w:val="24"/>
          <w:szCs w:val="24"/>
          <w:lang w:val="en-GB"/>
        </w:rPr>
        <w:t xml:space="preserve"> broj:02/1-11-26034/21 od 09.11.2021. </w:t>
      </w:r>
      <w:proofErr w:type="spellStart"/>
      <w:r w:rsidR="00E60160" w:rsidRPr="00E60160">
        <w:rPr>
          <w:rFonts w:ascii="Times New Roman" w:eastAsia="Times New Roman" w:hAnsi="Times New Roman" w:cs="Times New Roman"/>
          <w:i/>
          <w:sz w:val="24"/>
          <w:szCs w:val="24"/>
          <w:lang w:val="en-GB"/>
        </w:rPr>
        <w:t>godine</w:t>
      </w:r>
      <w:proofErr w:type="spellEnd"/>
      <w:r w:rsidR="00CC4762">
        <w:rPr>
          <w:rFonts w:ascii="Times New Roman" w:eastAsia="Times New Roman" w:hAnsi="Times New Roman" w:cs="Times New Roman"/>
          <w:i/>
          <w:sz w:val="24"/>
          <w:szCs w:val="24"/>
          <w:lang w:val="en-GB"/>
        </w:rPr>
        <w:t xml:space="preserve">, </w:t>
      </w:r>
      <w:proofErr w:type="spellStart"/>
      <w:r w:rsidR="00CC4762">
        <w:rPr>
          <w:rFonts w:ascii="Times New Roman" w:eastAsia="Times New Roman" w:hAnsi="Times New Roman" w:cs="Times New Roman"/>
          <w:i/>
          <w:sz w:val="24"/>
          <w:szCs w:val="24"/>
          <w:lang w:val="en-GB"/>
        </w:rPr>
        <w:t>prenos</w:t>
      </w:r>
      <w:proofErr w:type="spellEnd"/>
      <w:r w:rsidR="00CC4762">
        <w:rPr>
          <w:rFonts w:ascii="Times New Roman" w:eastAsia="Times New Roman" w:hAnsi="Times New Roman" w:cs="Times New Roman"/>
          <w:i/>
          <w:sz w:val="24"/>
          <w:szCs w:val="24"/>
          <w:lang w:val="en-GB"/>
        </w:rPr>
        <w:t xml:space="preserve"> u 2022. </w:t>
      </w:r>
      <w:proofErr w:type="spellStart"/>
      <w:r w:rsidR="00CC4762">
        <w:rPr>
          <w:rFonts w:ascii="Times New Roman" w:eastAsia="Times New Roman" w:hAnsi="Times New Roman" w:cs="Times New Roman"/>
          <w:i/>
          <w:sz w:val="24"/>
          <w:szCs w:val="24"/>
          <w:lang w:val="en-GB"/>
        </w:rPr>
        <w:t>godinu</w:t>
      </w:r>
      <w:proofErr w:type="spellEnd"/>
      <w:r w:rsidR="00E60160" w:rsidRPr="00E60160">
        <w:rPr>
          <w:rFonts w:ascii="Times New Roman" w:eastAsia="Times New Roman" w:hAnsi="Times New Roman" w:cs="Times New Roman"/>
          <w:i/>
          <w:sz w:val="24"/>
          <w:szCs w:val="24"/>
          <w:lang w:val="en-GB"/>
        </w:rPr>
        <w:t xml:space="preserve"> </w:t>
      </w:r>
    </w:p>
    <w:p w14:paraId="00853CD9" w14:textId="77777777" w:rsidR="00FE65EA" w:rsidRDefault="00FE65EA" w:rsidP="004079D4">
      <w:pPr>
        <w:spacing w:after="0" w:line="240" w:lineRule="auto"/>
        <w:rPr>
          <w:rFonts w:ascii="Times New Roman" w:eastAsia="Times New Roman" w:hAnsi="Times New Roman" w:cs="Times New Roman"/>
          <w:i/>
          <w:sz w:val="24"/>
          <w:szCs w:val="24"/>
          <w:lang w:val="en-GB"/>
        </w:rPr>
      </w:pPr>
    </w:p>
    <w:p w14:paraId="127C0210" w14:textId="77777777" w:rsidR="00FE65EA" w:rsidRDefault="00FE65EA" w:rsidP="004079D4">
      <w:pPr>
        <w:spacing w:after="0" w:line="240" w:lineRule="auto"/>
        <w:rPr>
          <w:rFonts w:ascii="Times New Roman" w:eastAsia="Times New Roman" w:hAnsi="Times New Roman" w:cs="Times New Roman"/>
          <w:i/>
          <w:sz w:val="24"/>
          <w:szCs w:val="24"/>
          <w:lang w:val="en-GB"/>
        </w:rPr>
      </w:pPr>
    </w:p>
    <w:p w14:paraId="7F716B17" w14:textId="77777777" w:rsidR="004079D4" w:rsidRPr="004079D4" w:rsidRDefault="004079D4" w:rsidP="004079D4">
      <w:pPr>
        <w:spacing w:after="0" w:line="240" w:lineRule="auto"/>
        <w:rPr>
          <w:rFonts w:ascii="Times New Roman" w:hAnsi="Times New Roman" w:cs="Times New Roman"/>
          <w:bCs/>
          <w:sz w:val="24"/>
          <w:szCs w:val="24"/>
          <w:lang w:val="hr-HR"/>
        </w:rPr>
      </w:pPr>
      <w:r w:rsidRPr="004079D4">
        <w:rPr>
          <w:rFonts w:ascii="Times New Roman" w:eastAsia="Times New Roman" w:hAnsi="Times New Roman" w:cs="Times New Roman"/>
          <w:b/>
          <w:sz w:val="24"/>
          <w:szCs w:val="24"/>
          <w:lang w:val="pl-PL"/>
        </w:rPr>
        <w:t>Sredstava po osnovu kreditnog zaduženja te prenos sredstava u narednu godinu</w:t>
      </w:r>
      <w:r w:rsidRPr="004079D4">
        <w:rPr>
          <w:rFonts w:ascii="Times New Roman" w:eastAsia="Times New Roman" w:hAnsi="Times New Roman" w:cs="Times New Roman"/>
          <w:i/>
          <w:sz w:val="24"/>
          <w:szCs w:val="24"/>
          <w:lang w:val="en-GB"/>
        </w:rPr>
        <w:t>:</w:t>
      </w:r>
    </w:p>
    <w:p w14:paraId="3D264A71" w14:textId="77777777" w:rsidR="004079D4" w:rsidRPr="004079D4" w:rsidRDefault="004079D4" w:rsidP="004079D4">
      <w:pPr>
        <w:spacing w:after="0" w:line="240" w:lineRule="auto"/>
        <w:rPr>
          <w:rFonts w:ascii="Times New Roman" w:eastAsia="Times New Roman" w:hAnsi="Times New Roman" w:cs="Times New Roman"/>
          <w:i/>
          <w:sz w:val="24"/>
          <w:szCs w:val="24"/>
          <w:lang w:val="en-GB"/>
        </w:rPr>
      </w:pPr>
    </w:p>
    <w:tbl>
      <w:tblPr>
        <w:tblStyle w:val="LightList-Accent5"/>
        <w:tblW w:w="9747" w:type="dxa"/>
        <w:tblLayout w:type="fixed"/>
        <w:tblLook w:val="01E0" w:firstRow="1" w:lastRow="1" w:firstColumn="1" w:lastColumn="1" w:noHBand="0" w:noVBand="0"/>
      </w:tblPr>
      <w:tblGrid>
        <w:gridCol w:w="534"/>
        <w:gridCol w:w="2551"/>
        <w:gridCol w:w="1725"/>
        <w:gridCol w:w="1677"/>
        <w:gridCol w:w="1417"/>
        <w:gridCol w:w="1843"/>
      </w:tblGrid>
      <w:tr w:rsidR="000C22C5" w:rsidRPr="004079D4" w14:paraId="7D8AC289" w14:textId="77777777" w:rsidTr="00CC4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10298E9" w14:textId="77777777" w:rsidR="000C22C5" w:rsidRPr="004079D4" w:rsidRDefault="000C22C5" w:rsidP="000C22C5">
            <w:pPr>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R. br.</w:t>
            </w:r>
          </w:p>
        </w:tc>
        <w:tc>
          <w:tcPr>
            <w:cnfStyle w:val="000010000000" w:firstRow="0" w:lastRow="0" w:firstColumn="0" w:lastColumn="0" w:oddVBand="1" w:evenVBand="0" w:oddHBand="0" w:evenHBand="0" w:firstRowFirstColumn="0" w:firstRowLastColumn="0" w:lastRowFirstColumn="0" w:lastRowLastColumn="0"/>
            <w:tcW w:w="2551" w:type="dxa"/>
          </w:tcPr>
          <w:p w14:paraId="5BB0DD89" w14:textId="77777777" w:rsidR="000C22C5" w:rsidRPr="004079D4" w:rsidRDefault="000C22C5" w:rsidP="000C22C5">
            <w:pPr>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 xml:space="preserve">        Naziv</w:t>
            </w:r>
          </w:p>
        </w:tc>
        <w:tc>
          <w:tcPr>
            <w:tcW w:w="1725" w:type="dxa"/>
          </w:tcPr>
          <w:p w14:paraId="2B2FC822" w14:textId="0FC858E4" w:rsidR="000C22C5" w:rsidRPr="000C22C5" w:rsidRDefault="000C22C5" w:rsidP="000C22C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4"/>
                <w:szCs w:val="24"/>
              </w:rPr>
            </w:pPr>
            <w:proofErr w:type="spellStart"/>
            <w:r w:rsidRPr="000C22C5">
              <w:rPr>
                <w:rFonts w:ascii="Times New Roman" w:hAnsi="Times New Roman" w:cs="Times New Roman"/>
                <w:b w:val="0"/>
                <w:bCs w:val="0"/>
                <w:color w:val="auto"/>
                <w:sz w:val="24"/>
                <w:szCs w:val="24"/>
              </w:rPr>
              <w:t>Finansijski</w:t>
            </w:r>
            <w:proofErr w:type="spellEnd"/>
            <w:r w:rsidRPr="000C22C5">
              <w:rPr>
                <w:rFonts w:ascii="Times New Roman" w:hAnsi="Times New Roman" w:cs="Times New Roman"/>
                <w:b w:val="0"/>
                <w:bCs w:val="0"/>
                <w:color w:val="auto"/>
                <w:sz w:val="24"/>
                <w:szCs w:val="24"/>
              </w:rPr>
              <w:t xml:space="preserve"> plan 2021. </w:t>
            </w:r>
            <w:proofErr w:type="spellStart"/>
            <w:r w:rsidRPr="000C22C5">
              <w:rPr>
                <w:rFonts w:ascii="Times New Roman" w:hAnsi="Times New Roman" w:cs="Times New Roman"/>
                <w:b w:val="0"/>
                <w:bCs w:val="0"/>
                <w:color w:val="auto"/>
                <w:sz w:val="24"/>
                <w:szCs w:val="24"/>
              </w:rPr>
              <w:t>godina</w:t>
            </w:r>
            <w:proofErr w:type="spellEnd"/>
          </w:p>
        </w:tc>
        <w:tc>
          <w:tcPr>
            <w:cnfStyle w:val="000010000000" w:firstRow="0" w:lastRow="0" w:firstColumn="0" w:lastColumn="0" w:oddVBand="1" w:evenVBand="0" w:oddHBand="0" w:evenHBand="0" w:firstRowFirstColumn="0" w:firstRowLastColumn="0" w:lastRowFirstColumn="0" w:lastRowLastColumn="0"/>
            <w:tcW w:w="1677" w:type="dxa"/>
            <w:tcBorders>
              <w:bottom w:val="single" w:sz="8" w:space="0" w:color="63A0CC" w:themeColor="accent5"/>
            </w:tcBorders>
          </w:tcPr>
          <w:p w14:paraId="631D8CDA" w14:textId="6CA03F79" w:rsidR="000C22C5" w:rsidRPr="004079D4" w:rsidRDefault="000C22C5" w:rsidP="0095450C">
            <w:pPr>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Finansijski plan 20</w:t>
            </w:r>
            <w:r>
              <w:rPr>
                <w:rFonts w:ascii="Times New Roman" w:eastAsia="Times New Roman" w:hAnsi="Times New Roman" w:cs="Times New Roman"/>
                <w:i/>
                <w:sz w:val="24"/>
                <w:szCs w:val="24"/>
                <w:lang w:val="hr-HR"/>
              </w:rPr>
              <w:t>2</w:t>
            </w:r>
            <w:r w:rsidR="0095450C">
              <w:rPr>
                <w:rFonts w:ascii="Times New Roman" w:eastAsia="Times New Roman" w:hAnsi="Times New Roman" w:cs="Times New Roman"/>
                <w:i/>
                <w:sz w:val="24"/>
                <w:szCs w:val="24"/>
                <w:lang w:val="hr-HR"/>
              </w:rPr>
              <w:t>2</w:t>
            </w:r>
            <w:r w:rsidRPr="004079D4">
              <w:rPr>
                <w:rFonts w:ascii="Times New Roman" w:eastAsia="Times New Roman" w:hAnsi="Times New Roman" w:cs="Times New Roman"/>
                <w:i/>
                <w:sz w:val="24"/>
                <w:szCs w:val="24"/>
                <w:lang w:val="hr-HR"/>
              </w:rPr>
              <w:t>. godina</w:t>
            </w:r>
          </w:p>
        </w:tc>
        <w:tc>
          <w:tcPr>
            <w:tcW w:w="1417" w:type="dxa"/>
          </w:tcPr>
          <w:p w14:paraId="7FB1727D" w14:textId="2BDCFD93" w:rsidR="000C22C5" w:rsidRPr="004079D4" w:rsidRDefault="000C22C5" w:rsidP="0095450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Finansijski plan 202</w:t>
            </w:r>
            <w:r w:rsidR="0095450C">
              <w:rPr>
                <w:rFonts w:ascii="Times New Roman" w:eastAsia="Times New Roman" w:hAnsi="Times New Roman" w:cs="Times New Roman"/>
                <w:i/>
                <w:sz w:val="24"/>
                <w:szCs w:val="24"/>
                <w:lang w:val="hr-HR"/>
              </w:rPr>
              <w:t>3</w:t>
            </w:r>
            <w:r w:rsidRPr="004079D4">
              <w:rPr>
                <w:rFonts w:ascii="Times New Roman" w:eastAsia="Times New Roman" w:hAnsi="Times New Roman" w:cs="Times New Roman"/>
                <w:i/>
                <w:sz w:val="24"/>
                <w:szCs w:val="24"/>
                <w:lang w:val="hr-HR"/>
              </w:rPr>
              <w:t>. godina</w:t>
            </w:r>
          </w:p>
        </w:tc>
        <w:tc>
          <w:tcPr>
            <w:cnfStyle w:val="000100000000" w:firstRow="0" w:lastRow="0" w:firstColumn="0" w:lastColumn="1" w:oddVBand="0" w:evenVBand="0" w:oddHBand="0" w:evenHBand="0" w:firstRowFirstColumn="0" w:firstRowLastColumn="0" w:lastRowFirstColumn="0" w:lastRowLastColumn="0"/>
            <w:tcW w:w="1843" w:type="dxa"/>
          </w:tcPr>
          <w:p w14:paraId="558229CF" w14:textId="7B9C3EE9" w:rsidR="000C22C5" w:rsidRPr="004079D4" w:rsidRDefault="000C22C5" w:rsidP="0095450C">
            <w:pPr>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Finansijski plan 202</w:t>
            </w:r>
            <w:r w:rsidR="0095450C">
              <w:rPr>
                <w:rFonts w:ascii="Times New Roman" w:eastAsia="Times New Roman" w:hAnsi="Times New Roman" w:cs="Times New Roman"/>
                <w:i/>
                <w:sz w:val="24"/>
                <w:szCs w:val="24"/>
                <w:lang w:val="hr-HR"/>
              </w:rPr>
              <w:t>4</w:t>
            </w:r>
            <w:r w:rsidRPr="004079D4">
              <w:rPr>
                <w:rFonts w:ascii="Times New Roman" w:eastAsia="Times New Roman" w:hAnsi="Times New Roman" w:cs="Times New Roman"/>
                <w:i/>
                <w:sz w:val="24"/>
                <w:szCs w:val="24"/>
                <w:lang w:val="hr-HR"/>
              </w:rPr>
              <w:t>. godina</w:t>
            </w:r>
          </w:p>
        </w:tc>
      </w:tr>
      <w:tr w:rsidR="000C22C5" w:rsidRPr="004079D4" w14:paraId="67665B57" w14:textId="77777777" w:rsidTr="009F5FD3">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4F5607E4" w14:textId="77777777" w:rsidR="000C22C5" w:rsidRPr="009F5FD3" w:rsidRDefault="000C22C5" w:rsidP="000C22C5">
            <w:pPr>
              <w:rPr>
                <w:rFonts w:ascii="Times New Roman" w:eastAsia="Times New Roman" w:hAnsi="Times New Roman" w:cs="Times New Roman"/>
                <w:sz w:val="24"/>
                <w:szCs w:val="24"/>
                <w:lang w:val="hr-HR"/>
              </w:rPr>
            </w:pPr>
            <w:r w:rsidRPr="009F5FD3">
              <w:rPr>
                <w:rFonts w:ascii="Times New Roman" w:eastAsia="Times New Roman" w:hAnsi="Times New Roman" w:cs="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2799510" w14:textId="77777777" w:rsidR="000C22C5" w:rsidRPr="004079D4" w:rsidRDefault="000C22C5" w:rsidP="00F80557">
            <w:pPr>
              <w:rPr>
                <w:rFonts w:ascii="Times New Roman" w:hAnsi="Times New Roman" w:cs="Times New Roman"/>
                <w:bCs/>
                <w:sz w:val="24"/>
                <w:szCs w:val="24"/>
                <w:lang w:val="hr-HR"/>
              </w:rPr>
            </w:pPr>
            <w:r w:rsidRPr="004079D4">
              <w:rPr>
                <w:rFonts w:ascii="Times New Roman" w:eastAsia="Times New Roman" w:hAnsi="Times New Roman" w:cs="Times New Roman"/>
                <w:sz w:val="24"/>
                <w:szCs w:val="24"/>
                <w:lang w:val="hr-HR" w:eastAsia="hr-HR"/>
              </w:rPr>
              <w:t>Kreditna sredstva za finansiranje cesta i cestovnih infrastrukturnih objekata na regionalnim cestama TK©</w:t>
            </w:r>
          </w:p>
        </w:tc>
        <w:tc>
          <w:tcPr>
            <w:tcW w:w="1725" w:type="dxa"/>
            <w:vAlign w:val="center"/>
          </w:tcPr>
          <w:p w14:paraId="41BA6143" w14:textId="638C54B3" w:rsidR="000C22C5" w:rsidRPr="000C22C5" w:rsidRDefault="000C22C5"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22C5">
              <w:rPr>
                <w:rFonts w:ascii="Times New Roman" w:hAnsi="Times New Roman" w:cs="Times New Roman"/>
                <w:sz w:val="24"/>
                <w:szCs w:val="24"/>
              </w:rPr>
              <w:t>1.315.341,34</w:t>
            </w:r>
          </w:p>
        </w:tc>
        <w:tc>
          <w:tcPr>
            <w:cnfStyle w:val="000010000000" w:firstRow="0" w:lastRow="0" w:firstColumn="0" w:lastColumn="0" w:oddVBand="1" w:evenVBand="0" w:oddHBand="0" w:evenHBand="0" w:firstRowFirstColumn="0" w:firstRowLastColumn="0" w:lastRowFirstColumn="0" w:lastRowLastColumn="0"/>
            <w:tcW w:w="1677" w:type="dxa"/>
            <w:shd w:val="pct5" w:color="auto" w:fill="auto"/>
            <w:vAlign w:val="center"/>
          </w:tcPr>
          <w:p w14:paraId="2632309E" w14:textId="5200F9BE" w:rsidR="000C22C5" w:rsidRPr="004669B6" w:rsidRDefault="00E60160" w:rsidP="009F5FD3">
            <w:pPr>
              <w:jc w:val="center"/>
              <w:rPr>
                <w:rFonts w:ascii="Times New Roman" w:hAnsi="Times New Roman" w:cs="Times New Roman"/>
                <w:sz w:val="24"/>
                <w:szCs w:val="24"/>
              </w:rPr>
            </w:pPr>
            <w:r w:rsidRPr="004669B6">
              <w:rPr>
                <w:rFonts w:ascii="Times New Roman" w:hAnsi="Times New Roman" w:cs="Times New Roman"/>
                <w:sz w:val="24"/>
                <w:szCs w:val="24"/>
              </w:rPr>
              <w:t>1.194.525,40</w:t>
            </w:r>
          </w:p>
        </w:tc>
        <w:tc>
          <w:tcPr>
            <w:tcW w:w="1417" w:type="dxa"/>
            <w:tcBorders>
              <w:right w:val="single" w:sz="4" w:space="0" w:color="auto"/>
            </w:tcBorders>
            <w:vAlign w:val="center"/>
          </w:tcPr>
          <w:p w14:paraId="6E7FD8BD" w14:textId="786F7D9A" w:rsidR="000C22C5" w:rsidRPr="004079D4" w:rsidRDefault="000C22C5"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c>
          <w:tcPr>
            <w:cnfStyle w:val="000100000000" w:firstRow="0" w:lastRow="0" w:firstColumn="0" w:lastColumn="1" w:oddVBand="0" w:evenVBand="0" w:oddHBand="0" w:evenHBand="0" w:firstRowFirstColumn="0" w:firstRowLastColumn="0" w:lastRowFirstColumn="0" w:lastRowLastColumn="0"/>
            <w:tcW w:w="1843" w:type="dxa"/>
            <w:tcBorders>
              <w:left w:val="single" w:sz="4" w:space="0" w:color="auto"/>
            </w:tcBorders>
            <w:vAlign w:val="center"/>
          </w:tcPr>
          <w:p w14:paraId="39AAC578" w14:textId="68326372" w:rsidR="000C22C5" w:rsidRPr="004079D4" w:rsidRDefault="000C22C5" w:rsidP="009F5FD3">
            <w:pPr>
              <w:jc w:val="center"/>
              <w:rPr>
                <w:rFonts w:ascii="Times New Roman" w:hAnsi="Times New Roman" w:cs="Times New Roman"/>
                <w:sz w:val="24"/>
                <w:szCs w:val="24"/>
                <w:lang w:val="hr-HR"/>
              </w:rPr>
            </w:pPr>
            <w:r>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r>
      <w:tr w:rsidR="000C22C5" w:rsidRPr="004079D4" w14:paraId="0862DCE5" w14:textId="77777777" w:rsidTr="00F80557">
        <w:trPr>
          <w:trHeight w:val="463"/>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CCB1523"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5F6B534" w14:textId="238DCDF7" w:rsidR="000C22C5" w:rsidRPr="004079D4" w:rsidRDefault="000C22C5" w:rsidP="00F80557">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Prenos sredstava (sredstva na računu i sredstva rezervisana za potpisan</w:t>
            </w:r>
            <w:r w:rsidR="00CC4762">
              <w:rPr>
                <w:rFonts w:ascii="Times New Roman" w:hAnsi="Times New Roman" w:cs="Times New Roman"/>
                <w:bCs/>
                <w:sz w:val="24"/>
                <w:szCs w:val="24"/>
                <w:lang w:val="hr-HR"/>
              </w:rPr>
              <w:t>e  ugovore za izvođenje radova)</w:t>
            </w:r>
          </w:p>
        </w:tc>
        <w:tc>
          <w:tcPr>
            <w:tcW w:w="1725" w:type="dxa"/>
            <w:shd w:val="clear" w:color="auto" w:fill="D9D9D9" w:themeFill="background1" w:themeFillShade="D9"/>
            <w:vAlign w:val="center"/>
          </w:tcPr>
          <w:p w14:paraId="149295C3" w14:textId="013C8D14" w:rsidR="000C22C5" w:rsidRPr="000C22C5" w:rsidRDefault="000C22C5" w:rsidP="00F805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C22C5">
              <w:rPr>
                <w:rFonts w:ascii="Times New Roman" w:hAnsi="Times New Roman" w:cs="Times New Roman"/>
                <w:sz w:val="24"/>
                <w:szCs w:val="24"/>
              </w:rPr>
              <w:t>8.250.717,24*</w:t>
            </w:r>
            <w:r w:rsidR="00CC4762">
              <w:rPr>
                <w:rFonts w:ascii="Times New Roman" w:hAnsi="Times New Roman" w:cs="Times New Roman"/>
                <w:sz w:val="24"/>
                <w:szCs w:val="24"/>
              </w:rPr>
              <w:t>*</w:t>
            </w:r>
          </w:p>
        </w:tc>
        <w:tc>
          <w:tcPr>
            <w:cnfStyle w:val="000010000000" w:firstRow="0" w:lastRow="0" w:firstColumn="0" w:lastColumn="0" w:oddVBand="1" w:evenVBand="0" w:oddHBand="0" w:evenHBand="0" w:firstRowFirstColumn="0" w:firstRowLastColumn="0" w:lastRowFirstColumn="0" w:lastRowLastColumn="0"/>
            <w:tcW w:w="1677" w:type="dxa"/>
            <w:shd w:val="clear" w:color="auto" w:fill="D9D9D9" w:themeFill="background1" w:themeFillShade="D9"/>
            <w:vAlign w:val="center"/>
          </w:tcPr>
          <w:p w14:paraId="568815B5" w14:textId="5DB4B423" w:rsidR="000C22C5" w:rsidRPr="004669B6" w:rsidRDefault="005C1C84" w:rsidP="00F80557">
            <w:pPr>
              <w:jc w:val="center"/>
              <w:rPr>
                <w:rFonts w:ascii="Times New Roman" w:hAnsi="Times New Roman" w:cs="Times New Roman"/>
                <w:sz w:val="24"/>
                <w:szCs w:val="24"/>
              </w:rPr>
            </w:pPr>
            <w:r w:rsidRPr="004669B6">
              <w:rPr>
                <w:rFonts w:ascii="Times New Roman" w:hAnsi="Times New Roman" w:cs="Times New Roman"/>
                <w:sz w:val="24"/>
                <w:szCs w:val="24"/>
              </w:rPr>
              <w:t>6</w:t>
            </w:r>
            <w:r w:rsidR="004D5A8B" w:rsidRPr="004669B6">
              <w:rPr>
                <w:rFonts w:ascii="Times New Roman" w:hAnsi="Times New Roman" w:cs="Times New Roman"/>
                <w:sz w:val="24"/>
                <w:szCs w:val="24"/>
              </w:rPr>
              <w:t>.</w:t>
            </w:r>
            <w:r w:rsidRPr="004669B6">
              <w:rPr>
                <w:rFonts w:ascii="Times New Roman" w:hAnsi="Times New Roman" w:cs="Times New Roman"/>
                <w:sz w:val="24"/>
                <w:szCs w:val="24"/>
              </w:rPr>
              <w:t>0</w:t>
            </w:r>
            <w:r w:rsidR="00BA6983">
              <w:rPr>
                <w:rFonts w:ascii="Times New Roman" w:hAnsi="Times New Roman" w:cs="Times New Roman"/>
                <w:sz w:val="24"/>
                <w:szCs w:val="24"/>
              </w:rPr>
              <w:t>5</w:t>
            </w:r>
            <w:r w:rsidR="000C22C5" w:rsidRPr="004669B6">
              <w:rPr>
                <w:rFonts w:ascii="Times New Roman" w:hAnsi="Times New Roman" w:cs="Times New Roman"/>
                <w:sz w:val="24"/>
                <w:szCs w:val="24"/>
              </w:rPr>
              <w:t>0.000</w:t>
            </w:r>
            <w:r w:rsidR="004F2CA4">
              <w:rPr>
                <w:rFonts w:ascii="Times New Roman" w:hAnsi="Times New Roman" w:cs="Times New Roman"/>
                <w:sz w:val="24"/>
                <w:szCs w:val="24"/>
              </w:rPr>
              <w:t>,00</w:t>
            </w:r>
            <w:r w:rsidR="000C22C5" w:rsidRPr="004669B6">
              <w:rPr>
                <w:rFonts w:ascii="Times New Roman" w:hAnsi="Times New Roman" w:cs="Times New Roman"/>
                <w:sz w:val="24"/>
                <w:szCs w:val="24"/>
              </w:rPr>
              <w:t>*</w:t>
            </w:r>
          </w:p>
        </w:tc>
        <w:tc>
          <w:tcPr>
            <w:tcW w:w="1417" w:type="dxa"/>
            <w:tcBorders>
              <w:top w:val="single" w:sz="4" w:space="0" w:color="auto"/>
              <w:right w:val="single" w:sz="4" w:space="0" w:color="auto"/>
            </w:tcBorders>
            <w:shd w:val="clear" w:color="auto" w:fill="D9D9D9" w:themeFill="background1" w:themeFillShade="D9"/>
            <w:vAlign w:val="center"/>
          </w:tcPr>
          <w:p w14:paraId="3DB59F9D" w14:textId="48DFFD36" w:rsidR="000C22C5" w:rsidRPr="004079D4" w:rsidRDefault="000C22C5" w:rsidP="00F8055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c>
          <w:tcPr>
            <w:cnfStyle w:val="000100000000" w:firstRow="0" w:lastRow="0" w:firstColumn="0" w:lastColumn="1" w:oddVBand="0" w:evenVBand="0" w:oddHBand="0" w:evenHBand="0" w:firstRowFirstColumn="0" w:firstRowLastColumn="0" w:lastRowFirstColumn="0" w:lastRowLastColumn="0"/>
            <w:tcW w:w="1843" w:type="dxa"/>
            <w:tcBorders>
              <w:left w:val="single" w:sz="4" w:space="0" w:color="auto"/>
            </w:tcBorders>
            <w:vAlign w:val="center"/>
          </w:tcPr>
          <w:p w14:paraId="7BB92239" w14:textId="701DF8D5" w:rsidR="000C22C5" w:rsidRPr="004079D4" w:rsidRDefault="000C22C5" w:rsidP="00F80557">
            <w:pPr>
              <w:jc w:val="center"/>
              <w:rPr>
                <w:rFonts w:ascii="Times New Roman" w:hAnsi="Times New Roman" w:cs="Times New Roman"/>
                <w:sz w:val="24"/>
                <w:szCs w:val="24"/>
                <w:lang w:val="hr-HR"/>
              </w:rPr>
            </w:pPr>
            <w:r>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r>
      <w:tr w:rsidR="000C22C5" w:rsidRPr="004079D4" w14:paraId="74A394BF" w14:textId="77777777" w:rsidTr="009F5FD3">
        <w:trPr>
          <w:cnfStyle w:val="010000000000" w:firstRow="0" w:lastRow="1"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34" w:type="dxa"/>
            <w:vAlign w:val="center"/>
          </w:tcPr>
          <w:p w14:paraId="53C0FE27" w14:textId="77777777" w:rsidR="000C22C5" w:rsidRPr="004079D4" w:rsidRDefault="000C22C5" w:rsidP="000C22C5">
            <w:pPr>
              <w:rPr>
                <w:rFonts w:ascii="Times New Roman" w:eastAsia="Times New Roman" w:hAnsi="Times New Roman" w:cs="Times New Roman"/>
                <w:i/>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2DE30A84" w14:textId="77DFAA54" w:rsidR="000C22C5" w:rsidRPr="004079D4" w:rsidRDefault="000C22C5" w:rsidP="009F5FD3">
            <w:pPr>
              <w:jc w:val="center"/>
              <w:rPr>
                <w:rFonts w:ascii="Times New Roman" w:eastAsia="Times New Roman" w:hAnsi="Times New Roman" w:cs="Times New Roman"/>
                <w:i/>
                <w:sz w:val="24"/>
                <w:szCs w:val="24"/>
                <w:lang w:val="hr-HR"/>
              </w:rPr>
            </w:pPr>
            <w:r w:rsidRPr="004079D4">
              <w:rPr>
                <w:rFonts w:ascii="Times New Roman" w:eastAsia="Times New Roman" w:hAnsi="Times New Roman" w:cs="Times New Roman"/>
                <w:i/>
                <w:sz w:val="24"/>
                <w:szCs w:val="24"/>
                <w:lang w:val="hr-HR"/>
              </w:rPr>
              <w:t>Ukupno:</w:t>
            </w:r>
          </w:p>
        </w:tc>
        <w:tc>
          <w:tcPr>
            <w:tcW w:w="1725" w:type="dxa"/>
            <w:vAlign w:val="center"/>
          </w:tcPr>
          <w:p w14:paraId="7A173674" w14:textId="242BD230" w:rsidR="000C22C5" w:rsidRPr="000C22C5" w:rsidRDefault="000C22C5" w:rsidP="009F5FD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0C22C5">
              <w:rPr>
                <w:rFonts w:ascii="Times New Roman" w:hAnsi="Times New Roman" w:cs="Times New Roman"/>
                <w:b w:val="0"/>
                <w:bCs w:val="0"/>
                <w:sz w:val="24"/>
                <w:szCs w:val="24"/>
              </w:rPr>
              <w:t>9.566.058,58</w:t>
            </w:r>
          </w:p>
        </w:tc>
        <w:tc>
          <w:tcPr>
            <w:cnfStyle w:val="000010000000" w:firstRow="0" w:lastRow="0" w:firstColumn="0" w:lastColumn="0" w:oddVBand="1" w:evenVBand="0" w:oddHBand="0" w:evenHBand="0" w:firstRowFirstColumn="0" w:firstRowLastColumn="0" w:lastRowFirstColumn="0" w:lastRowLastColumn="0"/>
            <w:tcW w:w="1677" w:type="dxa"/>
            <w:shd w:val="pct5" w:color="auto" w:fill="auto"/>
            <w:vAlign w:val="center"/>
          </w:tcPr>
          <w:p w14:paraId="6790EB70" w14:textId="31DAF425" w:rsidR="000C22C5" w:rsidRPr="004079D4" w:rsidRDefault="00BA6983" w:rsidP="009F5FD3">
            <w:pPr>
              <w:jc w:val="center"/>
              <w:rPr>
                <w:rFonts w:ascii="Times New Roman" w:hAnsi="Times New Roman" w:cs="Times New Roman"/>
                <w:sz w:val="24"/>
                <w:szCs w:val="24"/>
              </w:rPr>
            </w:pPr>
            <w:r w:rsidRPr="00BA6983">
              <w:rPr>
                <w:rFonts w:ascii="Times New Roman" w:hAnsi="Times New Roman" w:cs="Times New Roman"/>
                <w:sz w:val="24"/>
                <w:szCs w:val="24"/>
              </w:rPr>
              <w:t>7.244.525,4</w:t>
            </w:r>
            <w:r>
              <w:rPr>
                <w:rFonts w:ascii="Times New Roman" w:hAnsi="Times New Roman" w:cs="Times New Roman"/>
                <w:sz w:val="24"/>
                <w:szCs w:val="24"/>
              </w:rPr>
              <w:t>0</w:t>
            </w:r>
          </w:p>
        </w:tc>
        <w:tc>
          <w:tcPr>
            <w:tcW w:w="1417" w:type="dxa"/>
            <w:tcBorders>
              <w:right w:val="single" w:sz="4" w:space="0" w:color="auto"/>
            </w:tcBorders>
            <w:vAlign w:val="center"/>
          </w:tcPr>
          <w:p w14:paraId="3DA505B9" w14:textId="5401E7F1" w:rsidR="000C22C5" w:rsidRPr="004079D4" w:rsidRDefault="000C22C5" w:rsidP="009F5FD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c>
          <w:tcPr>
            <w:cnfStyle w:val="000100000000" w:firstRow="0" w:lastRow="0" w:firstColumn="0" w:lastColumn="1" w:oddVBand="0" w:evenVBand="0" w:oddHBand="0" w:evenHBand="0" w:firstRowFirstColumn="0" w:firstRowLastColumn="0" w:lastRowFirstColumn="0" w:lastRowLastColumn="0"/>
            <w:tcW w:w="1843" w:type="dxa"/>
            <w:tcBorders>
              <w:left w:val="single" w:sz="4" w:space="0" w:color="auto"/>
            </w:tcBorders>
            <w:vAlign w:val="center"/>
          </w:tcPr>
          <w:p w14:paraId="7ED96278" w14:textId="682BF4E5" w:rsidR="000C22C5" w:rsidRPr="004079D4" w:rsidRDefault="000C22C5" w:rsidP="009F5FD3">
            <w:pPr>
              <w:jc w:val="center"/>
              <w:rPr>
                <w:rFonts w:ascii="Times New Roman" w:hAnsi="Times New Roman" w:cs="Times New Roman"/>
                <w:sz w:val="24"/>
                <w:szCs w:val="24"/>
                <w:lang w:val="hr-HR"/>
              </w:rPr>
            </w:pPr>
            <w:r>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r>
    </w:tbl>
    <w:p w14:paraId="428E46AB" w14:textId="612B62EA" w:rsidR="004079D4" w:rsidRDefault="004079D4" w:rsidP="004079D4">
      <w:pPr>
        <w:spacing w:after="0" w:line="240" w:lineRule="auto"/>
        <w:jc w:val="center"/>
        <w:rPr>
          <w:rFonts w:ascii="Times New Roman" w:hAnsi="Times New Roman" w:cs="Times New Roman"/>
          <w:bCs/>
          <w:i/>
          <w:sz w:val="24"/>
          <w:szCs w:val="24"/>
          <w:lang w:val="hr-HR"/>
        </w:rPr>
      </w:pPr>
      <w:r w:rsidRPr="00231279">
        <w:rPr>
          <w:rFonts w:ascii="Times New Roman" w:hAnsi="Times New Roman" w:cs="Times New Roman"/>
          <w:bCs/>
          <w:i/>
          <w:sz w:val="24"/>
          <w:szCs w:val="24"/>
          <w:lang w:val="hr-HR"/>
        </w:rPr>
        <w:t xml:space="preserve">Tabela </w:t>
      </w:r>
      <w:r w:rsidR="00587B4C">
        <w:rPr>
          <w:rFonts w:ascii="Times New Roman" w:hAnsi="Times New Roman" w:cs="Times New Roman"/>
          <w:bCs/>
          <w:i/>
          <w:sz w:val="24"/>
          <w:szCs w:val="24"/>
          <w:lang w:val="hr-HR"/>
        </w:rPr>
        <w:t>5</w:t>
      </w:r>
      <w:r w:rsidRPr="00231279">
        <w:rPr>
          <w:rFonts w:ascii="Times New Roman" w:hAnsi="Times New Roman" w:cs="Times New Roman"/>
          <w:bCs/>
          <w:i/>
          <w:sz w:val="24"/>
          <w:szCs w:val="24"/>
          <w:lang w:val="hr-HR"/>
        </w:rPr>
        <w:t>. Pregled izvora sredstava po osnovu kreditnog zaduženja i prenos sredstava sa računa</w:t>
      </w:r>
    </w:p>
    <w:p w14:paraId="6739DB85" w14:textId="77777777" w:rsidR="000A3305" w:rsidRPr="00231279" w:rsidRDefault="000A3305" w:rsidP="004079D4">
      <w:pPr>
        <w:spacing w:after="0" w:line="240" w:lineRule="auto"/>
        <w:jc w:val="center"/>
        <w:rPr>
          <w:rFonts w:ascii="Times New Roman" w:hAnsi="Times New Roman" w:cs="Times New Roman"/>
          <w:bCs/>
          <w:i/>
          <w:sz w:val="24"/>
          <w:szCs w:val="24"/>
          <w:lang w:val="hr-HR"/>
        </w:rPr>
      </w:pPr>
    </w:p>
    <w:p w14:paraId="31A76F82" w14:textId="33730813" w:rsidR="004079D4" w:rsidRPr="004079D4" w:rsidRDefault="004079D4" w:rsidP="00CA730F">
      <w:pPr>
        <w:spacing w:after="0" w:line="240" w:lineRule="auto"/>
        <w:jc w:val="both"/>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w:t>
      </w:r>
      <w:r w:rsidRPr="004079D4">
        <w:t xml:space="preserve"> </w:t>
      </w:r>
      <w:proofErr w:type="spellStart"/>
      <w:r w:rsidRPr="004079D4">
        <w:rPr>
          <w:rFonts w:ascii="Times New Roman" w:eastAsia="Times New Roman" w:hAnsi="Times New Roman" w:cs="Times New Roman"/>
          <w:i/>
          <w:sz w:val="24"/>
          <w:szCs w:val="24"/>
          <w:lang w:val="en-GB"/>
        </w:rPr>
        <w:t>Prenos</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sredstava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računu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w:t>
      </w:r>
      <w:r w:rsidR="00825E89">
        <w:rPr>
          <w:rFonts w:ascii="Times New Roman" w:eastAsia="Times New Roman" w:hAnsi="Times New Roman" w:cs="Times New Roman"/>
          <w:i/>
          <w:sz w:val="24"/>
          <w:szCs w:val="24"/>
          <w:lang w:val="en-GB"/>
        </w:rPr>
        <w:t>dstva</w:t>
      </w:r>
      <w:proofErr w:type="spellEnd"/>
      <w:r w:rsidR="00825E89">
        <w:rPr>
          <w:rFonts w:ascii="Times New Roman" w:eastAsia="Times New Roman" w:hAnsi="Times New Roman" w:cs="Times New Roman"/>
          <w:i/>
          <w:sz w:val="24"/>
          <w:szCs w:val="24"/>
          <w:lang w:val="en-GB"/>
        </w:rPr>
        <w:t xml:space="preserve"> </w:t>
      </w:r>
      <w:proofErr w:type="spellStart"/>
      <w:r w:rsidR="00825E89">
        <w:rPr>
          <w:rFonts w:ascii="Times New Roman" w:eastAsia="Times New Roman" w:hAnsi="Times New Roman" w:cs="Times New Roman"/>
          <w:i/>
          <w:sz w:val="24"/>
          <w:szCs w:val="24"/>
          <w:lang w:val="en-GB"/>
        </w:rPr>
        <w:t>rezervisana</w:t>
      </w:r>
      <w:proofErr w:type="spellEnd"/>
      <w:r w:rsidR="00825E89">
        <w:rPr>
          <w:rFonts w:ascii="Times New Roman" w:eastAsia="Times New Roman" w:hAnsi="Times New Roman" w:cs="Times New Roman"/>
          <w:i/>
          <w:sz w:val="24"/>
          <w:szCs w:val="24"/>
          <w:lang w:val="en-GB"/>
        </w:rPr>
        <w:t xml:space="preserve"> </w:t>
      </w:r>
      <w:proofErr w:type="spellStart"/>
      <w:r w:rsidR="00825E89">
        <w:rPr>
          <w:rFonts w:ascii="Times New Roman" w:eastAsia="Times New Roman" w:hAnsi="Times New Roman" w:cs="Times New Roman"/>
          <w:i/>
          <w:sz w:val="24"/>
          <w:szCs w:val="24"/>
          <w:lang w:val="en-GB"/>
        </w:rPr>
        <w:t>za</w:t>
      </w:r>
      <w:proofErr w:type="spellEnd"/>
      <w:r w:rsidR="00825E89">
        <w:rPr>
          <w:rFonts w:ascii="Times New Roman" w:eastAsia="Times New Roman" w:hAnsi="Times New Roman" w:cs="Times New Roman"/>
          <w:i/>
          <w:sz w:val="24"/>
          <w:szCs w:val="24"/>
          <w:lang w:val="en-GB"/>
        </w:rPr>
        <w:t xml:space="preserve"> </w:t>
      </w:r>
      <w:proofErr w:type="spellStart"/>
      <w:r w:rsidR="00825E89">
        <w:rPr>
          <w:rFonts w:ascii="Times New Roman" w:eastAsia="Times New Roman" w:hAnsi="Times New Roman" w:cs="Times New Roman"/>
          <w:i/>
          <w:sz w:val="24"/>
          <w:szCs w:val="24"/>
          <w:lang w:val="en-GB"/>
        </w:rPr>
        <w:t>potpisane</w:t>
      </w:r>
      <w:proofErr w:type="spellEnd"/>
      <w:r w:rsidR="00825E89">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ugovore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izvođenje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radova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tekućem</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računu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Veći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tih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sredstava</w:t>
      </w:r>
      <w:proofErr w:type="spellEnd"/>
      <w:r w:rsidRPr="004079D4">
        <w:rPr>
          <w:rFonts w:ascii="Times New Roman" w:eastAsia="Times New Roman" w:hAnsi="Times New Roman" w:cs="Times New Roman"/>
          <w:i/>
          <w:sz w:val="24"/>
          <w:szCs w:val="24"/>
          <w:lang w:val="en-GB"/>
        </w:rPr>
        <w:t xml:space="preserve"> </w:t>
      </w:r>
      <w:r w:rsidRPr="004669B6">
        <w:rPr>
          <w:rFonts w:ascii="Times New Roman" w:eastAsia="Times New Roman" w:hAnsi="Times New Roman" w:cs="Times New Roman"/>
          <w:i/>
          <w:sz w:val="24"/>
          <w:szCs w:val="24"/>
          <w:lang w:val="en-GB"/>
        </w:rPr>
        <w:t>(</w:t>
      </w:r>
      <w:r w:rsidR="004669B6" w:rsidRPr="004669B6">
        <w:rPr>
          <w:rFonts w:ascii="Times New Roman" w:eastAsia="Times New Roman" w:hAnsi="Times New Roman" w:cs="Times New Roman"/>
          <w:i/>
          <w:sz w:val="24"/>
          <w:szCs w:val="24"/>
          <w:lang w:val="en-GB"/>
        </w:rPr>
        <w:t>2.652.524,03</w:t>
      </w:r>
      <w:r w:rsidR="007868A7" w:rsidRPr="004669B6">
        <w:rPr>
          <w:rFonts w:ascii="Times New Roman" w:eastAsia="Times New Roman" w:hAnsi="Times New Roman" w:cs="Times New Roman"/>
          <w:i/>
          <w:sz w:val="24"/>
          <w:szCs w:val="24"/>
          <w:lang w:val="en-GB"/>
        </w:rPr>
        <w:t xml:space="preserve"> </w:t>
      </w:r>
      <w:r w:rsidR="00EC0832" w:rsidRPr="004669B6">
        <w:rPr>
          <w:rFonts w:ascii="Times New Roman" w:eastAsia="Times New Roman" w:hAnsi="Times New Roman" w:cs="Times New Roman"/>
          <w:i/>
          <w:sz w:val="24"/>
          <w:szCs w:val="24"/>
          <w:lang w:val="en-GB"/>
        </w:rPr>
        <w:t xml:space="preserve">KM </w:t>
      </w:r>
      <w:proofErr w:type="spellStart"/>
      <w:r w:rsidR="00EC0832" w:rsidRPr="004669B6">
        <w:rPr>
          <w:rFonts w:ascii="Times New Roman" w:eastAsia="Times New Roman" w:hAnsi="Times New Roman" w:cs="Times New Roman"/>
          <w:i/>
          <w:sz w:val="24"/>
          <w:szCs w:val="24"/>
          <w:lang w:val="en-GB"/>
        </w:rPr>
        <w:t>invest.radovi</w:t>
      </w:r>
      <w:proofErr w:type="spellEnd"/>
      <w:r w:rsidR="00EC0832" w:rsidRPr="004669B6">
        <w:rPr>
          <w:rFonts w:ascii="Times New Roman" w:eastAsia="Times New Roman" w:hAnsi="Times New Roman" w:cs="Times New Roman"/>
          <w:i/>
          <w:sz w:val="24"/>
          <w:szCs w:val="24"/>
          <w:lang w:val="en-GB"/>
        </w:rPr>
        <w:t xml:space="preserve"> </w:t>
      </w:r>
      <w:proofErr w:type="spellStart"/>
      <w:r w:rsidR="00EC0832" w:rsidRPr="004669B6">
        <w:rPr>
          <w:rFonts w:ascii="Times New Roman" w:eastAsia="Times New Roman" w:hAnsi="Times New Roman" w:cs="Times New Roman"/>
          <w:i/>
          <w:sz w:val="24"/>
          <w:szCs w:val="24"/>
          <w:lang w:val="en-GB"/>
        </w:rPr>
        <w:t>prenos</w:t>
      </w:r>
      <w:proofErr w:type="spellEnd"/>
      <w:r w:rsidR="00EC0832" w:rsidRPr="004669B6">
        <w:rPr>
          <w:rFonts w:ascii="Times New Roman" w:eastAsia="Times New Roman" w:hAnsi="Times New Roman" w:cs="Times New Roman"/>
          <w:i/>
          <w:sz w:val="24"/>
          <w:szCs w:val="24"/>
          <w:lang w:val="en-GB"/>
        </w:rPr>
        <w:t xml:space="preserve">,+ </w:t>
      </w:r>
      <w:r w:rsidR="004669B6" w:rsidRPr="004669B6">
        <w:rPr>
          <w:rFonts w:ascii="Times New Roman" w:eastAsia="Times New Roman" w:hAnsi="Times New Roman" w:cs="Times New Roman"/>
          <w:i/>
          <w:sz w:val="24"/>
          <w:szCs w:val="24"/>
          <w:lang w:val="en-GB"/>
        </w:rPr>
        <w:t xml:space="preserve">2.093.013,03 </w:t>
      </w:r>
      <w:proofErr w:type="spellStart"/>
      <w:r w:rsidR="00EC0832" w:rsidRPr="004669B6">
        <w:rPr>
          <w:rFonts w:ascii="Times New Roman" w:eastAsia="Times New Roman" w:hAnsi="Times New Roman" w:cs="Times New Roman"/>
          <w:i/>
          <w:sz w:val="24"/>
          <w:szCs w:val="24"/>
          <w:lang w:val="en-GB"/>
        </w:rPr>
        <w:t>lok.ceste</w:t>
      </w:r>
      <w:proofErr w:type="spellEnd"/>
      <w:r w:rsidR="00AF2339" w:rsidRPr="004669B6">
        <w:rPr>
          <w:rFonts w:ascii="Times New Roman" w:eastAsia="Times New Roman" w:hAnsi="Times New Roman" w:cs="Times New Roman"/>
          <w:i/>
          <w:sz w:val="24"/>
          <w:szCs w:val="24"/>
          <w:lang w:val="en-GB"/>
        </w:rPr>
        <w:t xml:space="preserve"> </w:t>
      </w:r>
      <w:proofErr w:type="spellStart"/>
      <w:r w:rsidR="00AF2339" w:rsidRPr="004669B6">
        <w:rPr>
          <w:rFonts w:ascii="Times New Roman" w:eastAsia="Times New Roman" w:hAnsi="Times New Roman" w:cs="Times New Roman"/>
          <w:i/>
          <w:sz w:val="24"/>
          <w:szCs w:val="24"/>
          <w:lang w:val="en-GB"/>
        </w:rPr>
        <w:t>prenos</w:t>
      </w:r>
      <w:proofErr w:type="spellEnd"/>
      <w:r w:rsidRPr="004669B6">
        <w:rPr>
          <w:rFonts w:ascii="Times New Roman" w:eastAsia="Times New Roman" w:hAnsi="Times New Roman" w:cs="Times New Roman"/>
          <w:i/>
          <w:sz w:val="24"/>
          <w:szCs w:val="24"/>
          <w:lang w:val="en-GB"/>
        </w:rPr>
        <w:t xml:space="preserve">) </w:t>
      </w:r>
      <w:proofErr w:type="spellStart"/>
      <w:r w:rsidRPr="004669B6">
        <w:rPr>
          <w:rFonts w:ascii="Times New Roman" w:eastAsia="Times New Roman" w:hAnsi="Times New Roman" w:cs="Times New Roman"/>
          <w:i/>
          <w:sz w:val="24"/>
          <w:szCs w:val="24"/>
          <w:lang w:val="en-GB"/>
        </w:rPr>
        <w:t>rezerviran</w:t>
      </w:r>
      <w:proofErr w:type="spellEnd"/>
      <w:r w:rsidRPr="004669B6">
        <w:rPr>
          <w:rFonts w:ascii="Times New Roman" w:eastAsia="Times New Roman" w:hAnsi="Times New Roman" w:cs="Times New Roman"/>
          <w:i/>
          <w:sz w:val="24"/>
          <w:szCs w:val="24"/>
          <w:lang w:val="en-GB"/>
        </w:rPr>
        <w:t xml:space="preserve"> je </w:t>
      </w:r>
      <w:proofErr w:type="spellStart"/>
      <w:r w:rsidRPr="004669B6">
        <w:rPr>
          <w:rFonts w:ascii="Times New Roman" w:eastAsia="Times New Roman" w:hAnsi="Times New Roman" w:cs="Times New Roman"/>
          <w:i/>
          <w:sz w:val="24"/>
          <w:szCs w:val="24"/>
          <w:lang w:val="en-GB"/>
        </w:rPr>
        <w:t>za</w:t>
      </w:r>
      <w:proofErr w:type="spellEnd"/>
      <w:r w:rsidRPr="004669B6">
        <w:rPr>
          <w:rFonts w:ascii="Times New Roman" w:eastAsia="Times New Roman" w:hAnsi="Times New Roman" w:cs="Times New Roman"/>
          <w:i/>
          <w:sz w:val="24"/>
          <w:szCs w:val="24"/>
          <w:lang w:val="en-GB"/>
        </w:rPr>
        <w:t xml:space="preserve"> </w:t>
      </w:r>
      <w:proofErr w:type="spellStart"/>
      <w:r w:rsidRPr="004669B6">
        <w:rPr>
          <w:rFonts w:ascii="Times New Roman" w:eastAsia="Times New Roman" w:hAnsi="Times New Roman" w:cs="Times New Roman"/>
          <w:i/>
          <w:sz w:val="24"/>
          <w:szCs w:val="24"/>
          <w:lang w:val="en-GB"/>
        </w:rPr>
        <w:t>već</w:t>
      </w:r>
      <w:proofErr w:type="spellEnd"/>
      <w:r w:rsidRPr="004669B6">
        <w:rPr>
          <w:rFonts w:ascii="Times New Roman" w:eastAsia="Times New Roman" w:hAnsi="Times New Roman" w:cs="Times New Roman"/>
          <w:i/>
          <w:sz w:val="24"/>
          <w:szCs w:val="24"/>
          <w:lang w:val="en-GB"/>
        </w:rPr>
        <w:t xml:space="preserve"> </w:t>
      </w:r>
      <w:proofErr w:type="spellStart"/>
      <w:r w:rsidRPr="004669B6">
        <w:rPr>
          <w:rFonts w:ascii="Times New Roman" w:eastAsia="Times New Roman" w:hAnsi="Times New Roman" w:cs="Times New Roman"/>
          <w:i/>
          <w:sz w:val="24"/>
          <w:szCs w:val="24"/>
          <w:lang w:val="en-GB"/>
        </w:rPr>
        <w:t>potpisane</w:t>
      </w:r>
      <w:proofErr w:type="spellEnd"/>
      <w:r w:rsidRPr="004669B6">
        <w:rPr>
          <w:rFonts w:ascii="Times New Roman" w:eastAsia="Times New Roman" w:hAnsi="Times New Roman" w:cs="Times New Roman"/>
          <w:i/>
          <w:sz w:val="24"/>
          <w:szCs w:val="24"/>
          <w:lang w:val="en-GB"/>
        </w:rPr>
        <w:t xml:space="preserve"> </w:t>
      </w:r>
      <w:proofErr w:type="spellStart"/>
      <w:r w:rsidRPr="004669B6">
        <w:rPr>
          <w:rFonts w:ascii="Times New Roman" w:eastAsia="Times New Roman" w:hAnsi="Times New Roman" w:cs="Times New Roman"/>
          <w:i/>
          <w:sz w:val="24"/>
          <w:szCs w:val="24"/>
          <w:lang w:val="en-GB"/>
        </w:rPr>
        <w:t>ugovore</w:t>
      </w:r>
      <w:proofErr w:type="spellEnd"/>
      <w:r w:rsidRPr="004669B6">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izvođenje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radova</w:t>
      </w:r>
      <w:proofErr w:type="spellEnd"/>
      <w:r w:rsidRPr="004079D4">
        <w:rPr>
          <w:rFonts w:ascii="Times New Roman" w:eastAsia="Times New Roman" w:hAnsi="Times New Roman" w:cs="Times New Roman"/>
          <w:i/>
          <w:sz w:val="24"/>
          <w:szCs w:val="24"/>
          <w:lang w:val="en-GB"/>
        </w:rPr>
        <w:t xml:space="preserve">, </w:t>
      </w:r>
      <w:r w:rsidR="00EC0832">
        <w:rPr>
          <w:rFonts w:ascii="Times New Roman" w:eastAsia="Times New Roman" w:hAnsi="Times New Roman" w:cs="Times New Roman"/>
          <w:i/>
          <w:sz w:val="24"/>
          <w:szCs w:val="24"/>
          <w:lang w:val="en-GB"/>
        </w:rPr>
        <w:t>(</w:t>
      </w:r>
      <w:r w:rsidR="004669B6" w:rsidRPr="004669B6">
        <w:rPr>
          <w:rFonts w:ascii="Times New Roman" w:eastAsia="Times New Roman" w:hAnsi="Times New Roman" w:cs="Times New Roman"/>
          <w:i/>
          <w:sz w:val="24"/>
          <w:szCs w:val="24"/>
          <w:lang w:val="en-GB"/>
        </w:rPr>
        <w:t>4.745.537,06</w:t>
      </w:r>
      <w:r w:rsidR="004669B6">
        <w:rPr>
          <w:rFonts w:ascii="Times New Roman" w:eastAsia="Times New Roman" w:hAnsi="Times New Roman" w:cs="Times New Roman"/>
          <w:i/>
          <w:sz w:val="24"/>
          <w:szCs w:val="24"/>
          <w:lang w:val="en-GB"/>
        </w:rPr>
        <w:t xml:space="preserve"> </w:t>
      </w:r>
      <w:r w:rsidR="00EC0832">
        <w:rPr>
          <w:rFonts w:ascii="Times New Roman" w:eastAsia="Times New Roman" w:hAnsi="Times New Roman" w:cs="Times New Roman"/>
          <w:i/>
          <w:sz w:val="24"/>
          <w:szCs w:val="24"/>
          <w:lang w:val="en-GB"/>
        </w:rPr>
        <w:t>KM)</w:t>
      </w:r>
      <w:r w:rsidR="00DD3F39">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ostatak</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sredstava</w:t>
      </w:r>
      <w:proofErr w:type="spellEnd"/>
      <w:r w:rsidRPr="004079D4">
        <w:rPr>
          <w:rFonts w:ascii="Times New Roman" w:eastAsia="Times New Roman" w:hAnsi="Times New Roman" w:cs="Times New Roman"/>
          <w:i/>
          <w:sz w:val="24"/>
          <w:szCs w:val="24"/>
          <w:lang w:val="en-GB"/>
        </w:rPr>
        <w:t xml:space="preserve"> u </w:t>
      </w:r>
      <w:proofErr w:type="spellStart"/>
      <w:r w:rsidRPr="004079D4">
        <w:rPr>
          <w:rFonts w:ascii="Times New Roman" w:eastAsia="Times New Roman" w:hAnsi="Times New Roman" w:cs="Times New Roman"/>
          <w:i/>
          <w:sz w:val="24"/>
          <w:szCs w:val="24"/>
          <w:lang w:val="en-GB"/>
        </w:rPr>
        <w:t>visini</w:t>
      </w:r>
      <w:proofErr w:type="spellEnd"/>
      <w:r w:rsidRPr="004079D4">
        <w:rPr>
          <w:rFonts w:ascii="Times New Roman" w:eastAsia="Times New Roman" w:hAnsi="Times New Roman" w:cs="Times New Roman"/>
          <w:i/>
          <w:sz w:val="24"/>
          <w:szCs w:val="24"/>
          <w:lang w:val="en-GB"/>
        </w:rPr>
        <w:t xml:space="preserve"> od  </w:t>
      </w:r>
      <w:r w:rsidR="00BA6983" w:rsidRPr="00BA6983">
        <w:rPr>
          <w:rFonts w:ascii="Times New Roman" w:eastAsia="Times New Roman" w:hAnsi="Times New Roman" w:cs="Times New Roman"/>
          <w:i/>
          <w:sz w:val="24"/>
          <w:szCs w:val="24"/>
          <w:lang w:val="en-GB"/>
        </w:rPr>
        <w:t>2.498.988,34</w:t>
      </w:r>
      <w:r w:rsidR="00BA6983">
        <w:rPr>
          <w:rFonts w:ascii="Times New Roman" w:eastAsia="Times New Roman" w:hAnsi="Times New Roman" w:cs="Times New Roman"/>
          <w:i/>
          <w:sz w:val="24"/>
          <w:szCs w:val="24"/>
          <w:lang w:val="en-GB"/>
        </w:rPr>
        <w:t xml:space="preserve"> </w:t>
      </w:r>
      <w:r w:rsidRPr="004079D4">
        <w:rPr>
          <w:rFonts w:ascii="Times New Roman" w:eastAsia="Times New Roman" w:hAnsi="Times New Roman" w:cs="Times New Roman"/>
          <w:i/>
          <w:sz w:val="24"/>
          <w:szCs w:val="24"/>
          <w:lang w:val="en-GB"/>
        </w:rPr>
        <w:t xml:space="preserve">KM  </w:t>
      </w:r>
      <w:proofErr w:type="spellStart"/>
      <w:r w:rsidRPr="004079D4">
        <w:rPr>
          <w:rFonts w:ascii="Times New Roman" w:eastAsia="Times New Roman" w:hAnsi="Times New Roman" w:cs="Times New Roman"/>
          <w:i/>
          <w:sz w:val="24"/>
          <w:szCs w:val="24"/>
          <w:lang w:val="en-GB"/>
        </w:rPr>
        <w:t>su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neralizrana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aktivnosti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predviđene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Planom</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20</w:t>
      </w:r>
      <w:r w:rsidR="00EC0832">
        <w:rPr>
          <w:rFonts w:ascii="Times New Roman" w:eastAsia="Times New Roman" w:hAnsi="Times New Roman" w:cs="Times New Roman"/>
          <w:i/>
          <w:sz w:val="24"/>
          <w:szCs w:val="24"/>
          <w:lang w:val="en-GB"/>
        </w:rPr>
        <w:t>2</w:t>
      </w:r>
      <w:r w:rsidR="000C22C5">
        <w:rPr>
          <w:rFonts w:ascii="Times New Roman" w:eastAsia="Times New Roman" w:hAnsi="Times New Roman" w:cs="Times New Roman"/>
          <w:i/>
          <w:sz w:val="24"/>
          <w:szCs w:val="24"/>
          <w:lang w:val="en-GB"/>
        </w:rPr>
        <w:t>1</w:t>
      </w:r>
      <w:r w:rsidRPr="004079D4">
        <w:rPr>
          <w:rFonts w:ascii="Times New Roman" w:eastAsia="Times New Roman" w:hAnsi="Times New Roman" w:cs="Times New Roman"/>
          <w:i/>
          <w:sz w:val="24"/>
          <w:szCs w:val="24"/>
          <w:lang w:val="en-GB"/>
        </w:rPr>
        <w:t xml:space="preserve">. </w:t>
      </w:r>
      <w:proofErr w:type="spellStart"/>
      <w:r w:rsidR="00AF6369">
        <w:rPr>
          <w:rFonts w:ascii="Times New Roman" w:eastAsia="Times New Roman" w:hAnsi="Times New Roman" w:cs="Times New Roman"/>
          <w:i/>
          <w:sz w:val="24"/>
          <w:szCs w:val="24"/>
          <w:lang w:val="en-GB"/>
        </w:rPr>
        <w:t>g</w:t>
      </w:r>
      <w:r w:rsidRPr="004079D4">
        <w:rPr>
          <w:rFonts w:ascii="Times New Roman" w:eastAsia="Times New Roman" w:hAnsi="Times New Roman" w:cs="Times New Roman"/>
          <w:i/>
          <w:sz w:val="24"/>
          <w:szCs w:val="24"/>
          <w:lang w:val="en-GB"/>
        </w:rPr>
        <w:t>odinu</w:t>
      </w:r>
      <w:proofErr w:type="spellEnd"/>
      <w:r w:rsidR="00AF6369">
        <w:rPr>
          <w:rFonts w:ascii="Times New Roman" w:eastAsia="Times New Roman" w:hAnsi="Times New Roman" w:cs="Times New Roman"/>
          <w:i/>
          <w:sz w:val="24"/>
          <w:szCs w:val="24"/>
          <w:lang w:val="en-GB"/>
        </w:rPr>
        <w:t>,</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te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troškovi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poslovanja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materijala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usluga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plata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drugog</w:t>
      </w:r>
      <w:proofErr w:type="spellEnd"/>
      <w:r w:rsidRPr="004079D4">
        <w:rPr>
          <w:rFonts w:ascii="Times New Roman" w:eastAsia="Times New Roman" w:hAnsi="Times New Roman" w:cs="Times New Roman"/>
          <w:i/>
          <w:sz w:val="24"/>
          <w:szCs w:val="24"/>
          <w:lang w:val="en-GB"/>
        </w:rPr>
        <w:t xml:space="preserve">. Ta </w:t>
      </w:r>
      <w:proofErr w:type="spellStart"/>
      <w:r w:rsidRPr="004079D4">
        <w:rPr>
          <w:rFonts w:ascii="Times New Roman" w:eastAsia="Times New Roman" w:hAnsi="Times New Roman" w:cs="Times New Roman"/>
          <w:i/>
          <w:sz w:val="24"/>
          <w:szCs w:val="24"/>
          <w:lang w:val="en-GB"/>
        </w:rPr>
        <w:t>sredstva</w:t>
      </w:r>
      <w:proofErr w:type="spellEnd"/>
      <w:r w:rsidRPr="004079D4">
        <w:rPr>
          <w:rFonts w:ascii="Times New Roman" w:eastAsia="Times New Roman" w:hAnsi="Times New Roman" w:cs="Times New Roman"/>
          <w:i/>
          <w:sz w:val="24"/>
          <w:szCs w:val="24"/>
          <w:lang w:val="en-GB"/>
        </w:rPr>
        <w:t xml:space="preserve"> se </w:t>
      </w:r>
      <w:proofErr w:type="spellStart"/>
      <w:r w:rsidRPr="004079D4">
        <w:rPr>
          <w:rFonts w:ascii="Times New Roman" w:eastAsia="Times New Roman" w:hAnsi="Times New Roman" w:cs="Times New Roman"/>
          <w:i/>
          <w:sz w:val="24"/>
          <w:szCs w:val="24"/>
          <w:lang w:val="en-GB"/>
        </w:rPr>
        <w:t>prenose</w:t>
      </w:r>
      <w:proofErr w:type="spellEnd"/>
      <w:r w:rsidRPr="004079D4">
        <w:rPr>
          <w:rFonts w:ascii="Times New Roman" w:eastAsia="Times New Roman" w:hAnsi="Times New Roman" w:cs="Times New Roman"/>
          <w:i/>
          <w:sz w:val="24"/>
          <w:szCs w:val="24"/>
          <w:lang w:val="en-GB"/>
        </w:rPr>
        <w:t xml:space="preserve"> u Plan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20</w:t>
      </w:r>
      <w:r w:rsidR="00CA730F">
        <w:rPr>
          <w:rFonts w:ascii="Times New Roman" w:eastAsia="Times New Roman" w:hAnsi="Times New Roman" w:cs="Times New Roman"/>
          <w:i/>
          <w:sz w:val="24"/>
          <w:szCs w:val="24"/>
          <w:lang w:val="en-GB"/>
        </w:rPr>
        <w:t>2</w:t>
      </w:r>
      <w:r w:rsidR="000C22C5">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raspoređena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su</w:t>
      </w:r>
      <w:proofErr w:type="spellEnd"/>
      <w:r w:rsidRPr="004079D4">
        <w:rPr>
          <w:rFonts w:ascii="Times New Roman" w:eastAsia="Times New Roman" w:hAnsi="Times New Roman" w:cs="Times New Roman"/>
          <w:i/>
          <w:sz w:val="24"/>
          <w:szCs w:val="24"/>
          <w:lang w:val="en-GB"/>
        </w:rPr>
        <w:t xml:space="preserve"> u </w:t>
      </w:r>
      <w:proofErr w:type="spellStart"/>
      <w:r w:rsidRPr="004079D4">
        <w:rPr>
          <w:rFonts w:ascii="Times New Roman" w:eastAsia="Times New Roman" w:hAnsi="Times New Roman" w:cs="Times New Roman"/>
          <w:i/>
          <w:sz w:val="24"/>
          <w:szCs w:val="24"/>
          <w:lang w:val="en-GB"/>
        </w:rPr>
        <w:t>rashode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izdatke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konstantno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provodi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aktivnosti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povećanju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prihoda</w:t>
      </w:r>
      <w:proofErr w:type="spellEnd"/>
      <w:r w:rsidRPr="004079D4">
        <w:rPr>
          <w:rFonts w:ascii="Times New Roman" w:eastAsia="Times New Roman" w:hAnsi="Times New Roman" w:cs="Times New Roman"/>
          <w:i/>
          <w:sz w:val="24"/>
          <w:szCs w:val="24"/>
          <w:lang w:val="en-GB"/>
        </w:rPr>
        <w:t xml:space="preserve"> pa </w:t>
      </w:r>
      <w:proofErr w:type="spellStart"/>
      <w:r w:rsidRPr="004079D4">
        <w:rPr>
          <w:rFonts w:ascii="Times New Roman" w:eastAsia="Times New Roman" w:hAnsi="Times New Roman" w:cs="Times New Roman"/>
          <w:i/>
          <w:sz w:val="24"/>
          <w:szCs w:val="24"/>
          <w:lang w:val="en-GB"/>
        </w:rPr>
        <w:t>su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prihodi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dinamični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u </w:t>
      </w:r>
      <w:proofErr w:type="spellStart"/>
      <w:r w:rsidRPr="004079D4">
        <w:rPr>
          <w:rFonts w:ascii="Times New Roman" w:eastAsia="Times New Roman" w:hAnsi="Times New Roman" w:cs="Times New Roman"/>
          <w:i/>
          <w:sz w:val="24"/>
          <w:szCs w:val="24"/>
          <w:lang w:val="en-GB"/>
        </w:rPr>
        <w:t>stalnom</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porastu</w:t>
      </w:r>
      <w:proofErr w:type="spellEnd"/>
      <w:r w:rsidRPr="004079D4">
        <w:rPr>
          <w:rFonts w:ascii="Times New Roman" w:eastAsia="Times New Roman" w:hAnsi="Times New Roman" w:cs="Times New Roman"/>
          <w:i/>
          <w:sz w:val="24"/>
          <w:szCs w:val="24"/>
          <w:lang w:val="en-GB"/>
        </w:rPr>
        <w:t>.</w:t>
      </w:r>
      <w:r w:rsidR="00A67F18">
        <w:rPr>
          <w:rFonts w:ascii="Times New Roman" w:eastAsia="Times New Roman" w:hAnsi="Times New Roman" w:cs="Times New Roman"/>
          <w:i/>
          <w:sz w:val="24"/>
          <w:szCs w:val="24"/>
          <w:lang w:val="en-GB"/>
        </w:rPr>
        <w:t xml:space="preserve"> U 202</w:t>
      </w:r>
      <w:r w:rsidR="000C22C5">
        <w:rPr>
          <w:rFonts w:ascii="Times New Roman" w:eastAsia="Times New Roman" w:hAnsi="Times New Roman" w:cs="Times New Roman"/>
          <w:i/>
          <w:sz w:val="24"/>
          <w:szCs w:val="24"/>
          <w:lang w:val="en-GB"/>
        </w:rPr>
        <w:t>1</w:t>
      </w:r>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godini</w:t>
      </w:r>
      <w:proofErr w:type="spellEnd"/>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zbog</w:t>
      </w:r>
      <w:proofErr w:type="spellEnd"/>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vanredne</w:t>
      </w:r>
      <w:proofErr w:type="spellEnd"/>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situacije</w:t>
      </w:r>
      <w:proofErr w:type="spellEnd"/>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izazvane</w:t>
      </w:r>
      <w:proofErr w:type="spellEnd"/>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virusom</w:t>
      </w:r>
      <w:proofErr w:type="spellEnd"/>
      <w:r w:rsidR="00A67F18">
        <w:rPr>
          <w:rFonts w:ascii="Times New Roman" w:eastAsia="Times New Roman" w:hAnsi="Times New Roman" w:cs="Times New Roman"/>
          <w:i/>
          <w:sz w:val="24"/>
          <w:szCs w:val="24"/>
          <w:lang w:val="en-GB"/>
        </w:rPr>
        <w:t xml:space="preserve"> COVID 19</w:t>
      </w:r>
      <w:r w:rsidR="001824BD">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došlo</w:t>
      </w:r>
      <w:proofErr w:type="spellEnd"/>
      <w:r w:rsidR="00A67F18">
        <w:rPr>
          <w:rFonts w:ascii="Times New Roman" w:eastAsia="Times New Roman" w:hAnsi="Times New Roman" w:cs="Times New Roman"/>
          <w:i/>
          <w:sz w:val="24"/>
          <w:szCs w:val="24"/>
          <w:lang w:val="en-GB"/>
        </w:rPr>
        <w:t xml:space="preserve"> je do </w:t>
      </w:r>
      <w:proofErr w:type="spellStart"/>
      <w:r w:rsidR="00AF2339">
        <w:rPr>
          <w:rFonts w:ascii="Times New Roman" w:eastAsia="Times New Roman" w:hAnsi="Times New Roman" w:cs="Times New Roman"/>
          <w:i/>
          <w:sz w:val="24"/>
          <w:szCs w:val="24"/>
          <w:lang w:val="en-GB"/>
        </w:rPr>
        <w:t>pada</w:t>
      </w:r>
      <w:proofErr w:type="spellEnd"/>
      <w:r w:rsidR="00AF2339">
        <w:rPr>
          <w:rFonts w:ascii="Times New Roman" w:eastAsia="Times New Roman" w:hAnsi="Times New Roman" w:cs="Times New Roman"/>
          <w:i/>
          <w:sz w:val="24"/>
          <w:szCs w:val="24"/>
          <w:lang w:val="en-GB"/>
        </w:rPr>
        <w:t xml:space="preserve"> </w:t>
      </w:r>
      <w:proofErr w:type="spellStart"/>
      <w:r w:rsidR="00AF2339">
        <w:rPr>
          <w:rFonts w:ascii="Times New Roman" w:eastAsia="Times New Roman" w:hAnsi="Times New Roman" w:cs="Times New Roman"/>
          <w:i/>
          <w:sz w:val="24"/>
          <w:szCs w:val="24"/>
          <w:lang w:val="en-GB"/>
        </w:rPr>
        <w:t>prihoda</w:t>
      </w:r>
      <w:proofErr w:type="spellEnd"/>
      <w:r w:rsidR="00AF2339">
        <w:rPr>
          <w:rFonts w:ascii="Times New Roman" w:eastAsia="Times New Roman" w:hAnsi="Times New Roman" w:cs="Times New Roman"/>
          <w:i/>
          <w:sz w:val="24"/>
          <w:szCs w:val="24"/>
          <w:lang w:val="en-GB"/>
        </w:rPr>
        <w:t>.</w:t>
      </w:r>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Stabilizacijom</w:t>
      </w:r>
      <w:proofErr w:type="spellEnd"/>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epidemiološke</w:t>
      </w:r>
      <w:proofErr w:type="spellEnd"/>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situacije</w:t>
      </w:r>
      <w:proofErr w:type="spellEnd"/>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očekujemo</w:t>
      </w:r>
      <w:proofErr w:type="spellEnd"/>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zaustavljanje</w:t>
      </w:r>
      <w:proofErr w:type="spellEnd"/>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pada</w:t>
      </w:r>
      <w:proofErr w:type="spellEnd"/>
      <w:r w:rsidR="000C22C5">
        <w:rPr>
          <w:rFonts w:ascii="Times New Roman" w:eastAsia="Times New Roman" w:hAnsi="Times New Roman" w:cs="Times New Roman"/>
          <w:i/>
          <w:sz w:val="24"/>
          <w:szCs w:val="24"/>
          <w:lang w:val="en-GB"/>
        </w:rPr>
        <w:t xml:space="preserve"> </w:t>
      </w:r>
      <w:proofErr w:type="spellStart"/>
      <w:r w:rsidR="000C22C5">
        <w:rPr>
          <w:rFonts w:ascii="Times New Roman" w:eastAsia="Times New Roman" w:hAnsi="Times New Roman" w:cs="Times New Roman"/>
          <w:i/>
          <w:sz w:val="24"/>
          <w:szCs w:val="24"/>
          <w:lang w:val="en-GB"/>
        </w:rPr>
        <w:t>prihoda</w:t>
      </w:r>
      <w:proofErr w:type="spellEnd"/>
      <w:r w:rsidR="000C22C5">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tokom</w:t>
      </w:r>
      <w:proofErr w:type="spellEnd"/>
      <w:r w:rsidR="00A67F18">
        <w:rPr>
          <w:rFonts w:ascii="Times New Roman" w:eastAsia="Times New Roman" w:hAnsi="Times New Roman" w:cs="Times New Roman"/>
          <w:i/>
          <w:sz w:val="24"/>
          <w:szCs w:val="24"/>
          <w:lang w:val="en-GB"/>
        </w:rPr>
        <w:t xml:space="preserve"> 202</w:t>
      </w:r>
      <w:r w:rsidR="000C22C5">
        <w:rPr>
          <w:rFonts w:ascii="Times New Roman" w:eastAsia="Times New Roman" w:hAnsi="Times New Roman" w:cs="Times New Roman"/>
          <w:i/>
          <w:sz w:val="24"/>
          <w:szCs w:val="24"/>
          <w:lang w:val="en-GB"/>
        </w:rPr>
        <w:t>2</w:t>
      </w:r>
      <w:r w:rsidR="00A67F18">
        <w:rPr>
          <w:rFonts w:ascii="Times New Roman" w:eastAsia="Times New Roman" w:hAnsi="Times New Roman" w:cs="Times New Roman"/>
          <w:i/>
          <w:sz w:val="24"/>
          <w:szCs w:val="24"/>
          <w:lang w:val="en-GB"/>
        </w:rPr>
        <w:t xml:space="preserve">. </w:t>
      </w:r>
      <w:proofErr w:type="spellStart"/>
      <w:r w:rsidR="00A67F18">
        <w:rPr>
          <w:rFonts w:ascii="Times New Roman" w:eastAsia="Times New Roman" w:hAnsi="Times New Roman" w:cs="Times New Roman"/>
          <w:i/>
          <w:sz w:val="24"/>
          <w:szCs w:val="24"/>
          <w:lang w:val="en-GB"/>
        </w:rPr>
        <w:t>godine</w:t>
      </w:r>
      <w:proofErr w:type="spellEnd"/>
      <w:r w:rsidR="00A67F18">
        <w:rPr>
          <w:rFonts w:ascii="Times New Roman" w:eastAsia="Times New Roman" w:hAnsi="Times New Roman" w:cs="Times New Roman"/>
          <w:i/>
          <w:sz w:val="24"/>
          <w:szCs w:val="24"/>
          <w:lang w:val="en-GB"/>
        </w:rPr>
        <w:t>.</w:t>
      </w:r>
    </w:p>
    <w:p w14:paraId="7F6DA12B" w14:textId="77777777"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
    <w:p w14:paraId="2BCCF1BF" w14:textId="2E35D4F4" w:rsidR="008E325D" w:rsidRDefault="00CC4762" w:rsidP="004079D4">
      <w:pPr>
        <w:spacing w:after="0" w:line="240" w:lineRule="auto"/>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 xml:space="preserve">** U Plan </w:t>
      </w:r>
      <w:proofErr w:type="spellStart"/>
      <w:r>
        <w:rPr>
          <w:rFonts w:ascii="Times New Roman" w:eastAsia="Times New Roman" w:hAnsi="Times New Roman" w:cs="Times New Roman"/>
          <w:i/>
          <w:sz w:val="20"/>
          <w:szCs w:val="20"/>
          <w:lang w:val="en-GB"/>
        </w:rPr>
        <w:t>za</w:t>
      </w:r>
      <w:proofErr w:type="spellEnd"/>
      <w:r>
        <w:rPr>
          <w:rFonts w:ascii="Times New Roman" w:eastAsia="Times New Roman" w:hAnsi="Times New Roman" w:cs="Times New Roman"/>
          <w:i/>
          <w:sz w:val="20"/>
          <w:szCs w:val="20"/>
          <w:lang w:val="en-GB"/>
        </w:rPr>
        <w:t xml:space="preserve"> 2021. </w:t>
      </w:r>
      <w:proofErr w:type="spellStart"/>
      <w:r>
        <w:rPr>
          <w:rFonts w:ascii="Times New Roman" w:eastAsia="Times New Roman" w:hAnsi="Times New Roman" w:cs="Times New Roman"/>
          <w:i/>
          <w:sz w:val="20"/>
          <w:szCs w:val="20"/>
          <w:lang w:val="en-GB"/>
        </w:rPr>
        <w:t>godinu</w:t>
      </w:r>
      <w:proofErr w:type="spellEnd"/>
      <w:r>
        <w:rPr>
          <w:rFonts w:ascii="Times New Roman" w:eastAsia="Times New Roman" w:hAnsi="Times New Roman" w:cs="Times New Roman"/>
          <w:i/>
          <w:sz w:val="20"/>
          <w:szCs w:val="20"/>
          <w:lang w:val="en-GB"/>
        </w:rPr>
        <w:t xml:space="preserve"> u </w:t>
      </w:r>
      <w:proofErr w:type="spellStart"/>
      <w:r>
        <w:rPr>
          <w:rFonts w:ascii="Times New Roman" w:eastAsia="Times New Roman" w:hAnsi="Times New Roman" w:cs="Times New Roman"/>
          <w:i/>
          <w:sz w:val="20"/>
          <w:szCs w:val="20"/>
          <w:lang w:val="en-GB"/>
        </w:rPr>
        <w:t>dijelu</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prenesenih</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sredstava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prenijeta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su</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sredstva</w:t>
      </w:r>
      <w:proofErr w:type="spellEnd"/>
      <w:r>
        <w:rPr>
          <w:rFonts w:ascii="Times New Roman" w:eastAsia="Times New Roman" w:hAnsi="Times New Roman" w:cs="Times New Roman"/>
          <w:i/>
          <w:sz w:val="20"/>
          <w:szCs w:val="20"/>
          <w:lang w:val="en-GB"/>
        </w:rPr>
        <w:t xml:space="preserve"> u </w:t>
      </w:r>
      <w:proofErr w:type="spellStart"/>
      <w:r w:rsidRPr="00CC4762">
        <w:rPr>
          <w:rFonts w:ascii="Times New Roman" w:eastAsia="Times New Roman" w:hAnsi="Times New Roman" w:cs="Times New Roman"/>
          <w:i/>
          <w:sz w:val="20"/>
          <w:szCs w:val="20"/>
          <w:lang w:val="en-GB"/>
        </w:rPr>
        <w:t>iznos</w:t>
      </w:r>
      <w:r>
        <w:rPr>
          <w:rFonts w:ascii="Times New Roman" w:eastAsia="Times New Roman" w:hAnsi="Times New Roman" w:cs="Times New Roman"/>
          <w:i/>
          <w:sz w:val="20"/>
          <w:szCs w:val="20"/>
          <w:lang w:val="en-GB"/>
        </w:rPr>
        <w:t>u</w:t>
      </w:r>
      <w:proofErr w:type="spellEnd"/>
      <w:r w:rsidRPr="00CC4762">
        <w:rPr>
          <w:rFonts w:ascii="Times New Roman" w:eastAsia="Times New Roman" w:hAnsi="Times New Roman" w:cs="Times New Roman"/>
          <w:i/>
          <w:sz w:val="20"/>
          <w:szCs w:val="20"/>
          <w:lang w:val="en-GB"/>
        </w:rPr>
        <w:t xml:space="preserve"> od 848.160,70 KM </w:t>
      </w:r>
      <w:proofErr w:type="spellStart"/>
      <w:r>
        <w:rPr>
          <w:rFonts w:ascii="Times New Roman" w:eastAsia="Times New Roman" w:hAnsi="Times New Roman" w:cs="Times New Roman"/>
          <w:i/>
          <w:sz w:val="20"/>
          <w:szCs w:val="20"/>
          <w:lang w:val="en-GB"/>
        </w:rPr>
        <w:t>za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sanaciju</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lokalnih</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cesta</w:t>
      </w:r>
      <w:proofErr w:type="spellEnd"/>
      <w:r>
        <w:rPr>
          <w:rFonts w:ascii="Times New Roman" w:eastAsia="Times New Roman" w:hAnsi="Times New Roman" w:cs="Times New Roman"/>
          <w:i/>
          <w:sz w:val="20"/>
          <w:szCs w:val="20"/>
          <w:lang w:val="en-GB"/>
        </w:rPr>
        <w:t xml:space="preserve">. Ta </w:t>
      </w:r>
      <w:proofErr w:type="spellStart"/>
      <w:r>
        <w:rPr>
          <w:rFonts w:ascii="Times New Roman" w:eastAsia="Times New Roman" w:hAnsi="Times New Roman" w:cs="Times New Roman"/>
          <w:i/>
          <w:sz w:val="20"/>
          <w:szCs w:val="20"/>
          <w:lang w:val="en-GB"/>
        </w:rPr>
        <w:t>su</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sredstva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odobrena</w:t>
      </w:r>
      <w:proofErr w:type="spellEnd"/>
      <w:r>
        <w:rPr>
          <w:rFonts w:ascii="Times New Roman" w:eastAsia="Times New Roman" w:hAnsi="Times New Roman" w:cs="Times New Roman"/>
          <w:i/>
          <w:sz w:val="20"/>
          <w:szCs w:val="20"/>
          <w:lang w:val="en-GB"/>
        </w:rPr>
        <w:t xml:space="preserve"> od </w:t>
      </w:r>
      <w:proofErr w:type="spellStart"/>
      <w:r>
        <w:rPr>
          <w:rFonts w:ascii="Times New Roman" w:eastAsia="Times New Roman" w:hAnsi="Times New Roman" w:cs="Times New Roman"/>
          <w:i/>
          <w:sz w:val="20"/>
          <w:szCs w:val="20"/>
          <w:lang w:val="en-GB"/>
        </w:rPr>
        <w:t>strane</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Vlade</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Tuzlanskog</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kantona</w:t>
      </w:r>
      <w:proofErr w:type="spellEnd"/>
      <w:r>
        <w:rPr>
          <w:rFonts w:ascii="Times New Roman" w:eastAsia="Times New Roman" w:hAnsi="Times New Roman" w:cs="Times New Roman"/>
          <w:i/>
          <w:sz w:val="20"/>
          <w:szCs w:val="20"/>
          <w:lang w:val="en-GB"/>
        </w:rPr>
        <w:t xml:space="preserve"> u 2020. </w:t>
      </w:r>
      <w:proofErr w:type="spellStart"/>
      <w:r>
        <w:rPr>
          <w:rFonts w:ascii="Times New Roman" w:eastAsia="Times New Roman" w:hAnsi="Times New Roman" w:cs="Times New Roman"/>
          <w:i/>
          <w:sz w:val="20"/>
          <w:szCs w:val="20"/>
          <w:lang w:val="en-GB"/>
        </w:rPr>
        <w:t>godini</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na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osnovu</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Odluke</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Upravnog</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odbora</w:t>
      </w:r>
      <w:proofErr w:type="spellEnd"/>
      <w:r>
        <w:rPr>
          <w:rFonts w:ascii="Times New Roman" w:eastAsia="Times New Roman" w:hAnsi="Times New Roman" w:cs="Times New Roman"/>
          <w:i/>
          <w:sz w:val="20"/>
          <w:szCs w:val="20"/>
          <w:lang w:val="en-GB"/>
        </w:rPr>
        <w:t xml:space="preserve"> broj:01-05-1-437-4/20 od 09.12.2020.g. I </w:t>
      </w:r>
      <w:proofErr w:type="spellStart"/>
      <w:r>
        <w:rPr>
          <w:rFonts w:ascii="Times New Roman" w:eastAsia="Times New Roman" w:hAnsi="Times New Roman" w:cs="Times New Roman"/>
          <w:i/>
          <w:sz w:val="20"/>
          <w:szCs w:val="20"/>
          <w:lang w:val="en-GB"/>
        </w:rPr>
        <w:t>saglasnosti</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Vlade</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Tuzlanskog</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kantona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broj</w:t>
      </w:r>
      <w:proofErr w:type="spellEnd"/>
      <w:r>
        <w:rPr>
          <w:rFonts w:ascii="Times New Roman" w:eastAsia="Times New Roman" w:hAnsi="Times New Roman" w:cs="Times New Roman"/>
          <w:i/>
          <w:sz w:val="20"/>
          <w:szCs w:val="20"/>
          <w:lang w:val="en-GB"/>
        </w:rPr>
        <w:t xml:space="preserve">: 02/1-23-28287/20 od 25.12.2020. </w:t>
      </w:r>
      <w:proofErr w:type="spellStart"/>
      <w:r>
        <w:rPr>
          <w:rFonts w:ascii="Times New Roman" w:eastAsia="Times New Roman" w:hAnsi="Times New Roman" w:cs="Times New Roman"/>
          <w:i/>
          <w:sz w:val="20"/>
          <w:szCs w:val="20"/>
          <w:lang w:val="en-GB"/>
        </w:rPr>
        <w:t>godine</w:t>
      </w:r>
      <w:proofErr w:type="spellEnd"/>
      <w:r>
        <w:rPr>
          <w:rFonts w:ascii="Times New Roman" w:eastAsia="Times New Roman" w:hAnsi="Times New Roman" w:cs="Times New Roman"/>
          <w:i/>
          <w:sz w:val="20"/>
          <w:szCs w:val="20"/>
          <w:lang w:val="en-GB"/>
        </w:rPr>
        <w:t xml:space="preserve"> </w:t>
      </w:r>
      <w:r w:rsidR="00A83F9F">
        <w:rPr>
          <w:rFonts w:ascii="Times New Roman" w:eastAsia="Times New Roman" w:hAnsi="Times New Roman" w:cs="Times New Roman"/>
          <w:i/>
          <w:sz w:val="20"/>
          <w:szCs w:val="20"/>
          <w:lang w:val="en-GB"/>
        </w:rPr>
        <w:t>a</w:t>
      </w:r>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kako</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nisu</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realizovana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tokom</w:t>
      </w:r>
      <w:proofErr w:type="spellEnd"/>
      <w:r>
        <w:rPr>
          <w:rFonts w:ascii="Times New Roman" w:eastAsia="Times New Roman" w:hAnsi="Times New Roman" w:cs="Times New Roman"/>
          <w:i/>
          <w:sz w:val="20"/>
          <w:szCs w:val="20"/>
          <w:lang w:val="en-GB"/>
        </w:rPr>
        <w:t xml:space="preserve"> 2020. </w:t>
      </w:r>
      <w:proofErr w:type="spellStart"/>
      <w:r>
        <w:rPr>
          <w:rFonts w:ascii="Times New Roman" w:eastAsia="Times New Roman" w:hAnsi="Times New Roman" w:cs="Times New Roman"/>
          <w:i/>
          <w:sz w:val="20"/>
          <w:szCs w:val="20"/>
          <w:lang w:val="en-GB"/>
        </w:rPr>
        <w:t>godine</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ovom</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stavkom</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prenijeta</w:t>
      </w:r>
      <w:proofErr w:type="spellEnd"/>
      <w:r>
        <w:rPr>
          <w:rFonts w:ascii="Times New Roman" w:eastAsia="Times New Roman" w:hAnsi="Times New Roman" w:cs="Times New Roman"/>
          <w:i/>
          <w:sz w:val="20"/>
          <w:szCs w:val="20"/>
          <w:lang w:val="en-GB"/>
        </w:rPr>
        <w:t xml:space="preserve"> </w:t>
      </w:r>
      <w:proofErr w:type="spellStart"/>
      <w:r>
        <w:rPr>
          <w:rFonts w:ascii="Times New Roman" w:eastAsia="Times New Roman" w:hAnsi="Times New Roman" w:cs="Times New Roman"/>
          <w:i/>
          <w:sz w:val="20"/>
          <w:szCs w:val="20"/>
          <w:lang w:val="en-GB"/>
        </w:rPr>
        <w:t>su</w:t>
      </w:r>
      <w:proofErr w:type="spellEnd"/>
      <w:r>
        <w:rPr>
          <w:rFonts w:ascii="Times New Roman" w:eastAsia="Times New Roman" w:hAnsi="Times New Roman" w:cs="Times New Roman"/>
          <w:i/>
          <w:sz w:val="20"/>
          <w:szCs w:val="20"/>
          <w:lang w:val="en-GB"/>
        </w:rPr>
        <w:t xml:space="preserve"> u 2021. </w:t>
      </w:r>
      <w:proofErr w:type="spellStart"/>
      <w:r>
        <w:rPr>
          <w:rFonts w:ascii="Times New Roman" w:eastAsia="Times New Roman" w:hAnsi="Times New Roman" w:cs="Times New Roman"/>
          <w:i/>
          <w:sz w:val="20"/>
          <w:szCs w:val="20"/>
          <w:lang w:val="en-GB"/>
        </w:rPr>
        <w:t>godinu</w:t>
      </w:r>
      <w:proofErr w:type="spellEnd"/>
      <w:r>
        <w:rPr>
          <w:rFonts w:ascii="Times New Roman" w:eastAsia="Times New Roman" w:hAnsi="Times New Roman" w:cs="Times New Roman"/>
          <w:i/>
          <w:sz w:val="20"/>
          <w:szCs w:val="20"/>
          <w:lang w:val="en-GB"/>
        </w:rPr>
        <w:t xml:space="preserve">. </w:t>
      </w:r>
    </w:p>
    <w:p w14:paraId="7063016D"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213AB905"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64D8C98F"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6BB95D7F"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4144B637"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040F372C"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6C448A2"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43234ACA"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3BF8FC5A"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9F5E1C9"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212484BD" w14:textId="77777777" w:rsidR="000C22C5" w:rsidRDefault="000C22C5" w:rsidP="004079D4">
      <w:pPr>
        <w:spacing w:after="0" w:line="240" w:lineRule="auto"/>
        <w:rPr>
          <w:rFonts w:ascii="Times New Roman" w:eastAsia="Times New Roman" w:hAnsi="Times New Roman" w:cs="Times New Roman"/>
          <w:i/>
          <w:sz w:val="20"/>
          <w:szCs w:val="20"/>
          <w:lang w:val="en-GB"/>
        </w:rPr>
      </w:pPr>
    </w:p>
    <w:p w14:paraId="11051929" w14:textId="77777777" w:rsidR="000C22C5" w:rsidRDefault="000C22C5" w:rsidP="004079D4">
      <w:pPr>
        <w:spacing w:after="0" w:line="240" w:lineRule="auto"/>
        <w:rPr>
          <w:rFonts w:ascii="Times New Roman" w:eastAsia="Times New Roman" w:hAnsi="Times New Roman" w:cs="Times New Roman"/>
          <w:i/>
          <w:sz w:val="20"/>
          <w:szCs w:val="20"/>
          <w:lang w:val="en-GB"/>
        </w:rPr>
      </w:pPr>
    </w:p>
    <w:p w14:paraId="48E3B4BC"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62996C88"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32E58E40"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62E74869"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DD1DA9B" w14:textId="77777777" w:rsidR="008E325D" w:rsidRDefault="008E325D" w:rsidP="004079D4">
      <w:pPr>
        <w:spacing w:after="0" w:line="240" w:lineRule="auto"/>
        <w:rPr>
          <w:rFonts w:ascii="Times New Roman" w:eastAsia="Times New Roman" w:hAnsi="Times New Roman" w:cs="Times New Roman"/>
          <w:i/>
          <w:sz w:val="20"/>
          <w:szCs w:val="20"/>
          <w:lang w:val="en-GB"/>
        </w:rPr>
      </w:pPr>
    </w:p>
    <w:p w14:paraId="5A467EFA" w14:textId="77777777" w:rsidR="008E325D" w:rsidRPr="004079D4" w:rsidRDefault="008E325D" w:rsidP="004079D4">
      <w:pPr>
        <w:spacing w:after="0" w:line="240" w:lineRule="auto"/>
        <w:rPr>
          <w:rFonts w:ascii="Times New Roman" w:eastAsia="Times New Roman" w:hAnsi="Times New Roman" w:cs="Times New Roman"/>
          <w:i/>
          <w:sz w:val="20"/>
          <w:szCs w:val="20"/>
          <w:lang w:val="en-GB"/>
        </w:rPr>
      </w:pPr>
    </w:p>
    <w:p w14:paraId="5D822C63" w14:textId="0F2AADF1" w:rsidR="004079D4" w:rsidRPr="004079D4" w:rsidRDefault="004079D4" w:rsidP="004079D4">
      <w:pPr>
        <w:spacing w:after="0" w:line="240" w:lineRule="auto"/>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Pregled ukupnih prihoda</w:t>
      </w:r>
      <w:r w:rsidR="00994CBB">
        <w:rPr>
          <w:rFonts w:ascii="Times New Roman" w:eastAsia="Times New Roman" w:hAnsi="Times New Roman" w:cs="Times New Roman"/>
          <w:b/>
          <w:sz w:val="24"/>
          <w:szCs w:val="24"/>
          <w:lang w:val="pl-PL"/>
        </w:rPr>
        <w:t xml:space="preserve"> i primitaka</w:t>
      </w:r>
      <w:r w:rsidRPr="004079D4">
        <w:rPr>
          <w:rFonts w:ascii="Times New Roman" w:eastAsia="Times New Roman" w:hAnsi="Times New Roman" w:cs="Times New Roman"/>
          <w:b/>
          <w:sz w:val="24"/>
          <w:szCs w:val="24"/>
          <w:lang w:val="pl-PL"/>
        </w:rPr>
        <w:t>, kreditnog zaduženja i prenosa sredstava u period 20</w:t>
      </w:r>
      <w:r w:rsidR="00235DD5">
        <w:rPr>
          <w:rFonts w:ascii="Times New Roman" w:eastAsia="Times New Roman" w:hAnsi="Times New Roman" w:cs="Times New Roman"/>
          <w:b/>
          <w:sz w:val="24"/>
          <w:szCs w:val="24"/>
          <w:lang w:val="pl-PL"/>
        </w:rPr>
        <w:t>2</w:t>
      </w:r>
      <w:r w:rsidR="00EF7151">
        <w:rPr>
          <w:rFonts w:ascii="Times New Roman" w:eastAsia="Times New Roman" w:hAnsi="Times New Roman" w:cs="Times New Roman"/>
          <w:b/>
          <w:sz w:val="24"/>
          <w:szCs w:val="24"/>
          <w:lang w:val="pl-PL"/>
        </w:rPr>
        <w:t>2</w:t>
      </w:r>
      <w:r w:rsidR="00235DD5">
        <w:rPr>
          <w:rFonts w:ascii="Times New Roman" w:eastAsia="Times New Roman" w:hAnsi="Times New Roman" w:cs="Times New Roman"/>
          <w:b/>
          <w:sz w:val="24"/>
          <w:szCs w:val="24"/>
          <w:lang w:val="pl-PL"/>
        </w:rPr>
        <w:t>.-202</w:t>
      </w:r>
      <w:r w:rsidR="00EF7151">
        <w:rPr>
          <w:rFonts w:ascii="Times New Roman" w:eastAsia="Times New Roman" w:hAnsi="Times New Roman" w:cs="Times New Roman"/>
          <w:b/>
          <w:sz w:val="24"/>
          <w:szCs w:val="24"/>
          <w:lang w:val="pl-PL"/>
        </w:rPr>
        <w:t>4</w:t>
      </w:r>
      <w:r w:rsidRPr="004079D4">
        <w:rPr>
          <w:rFonts w:ascii="Times New Roman" w:eastAsia="Times New Roman" w:hAnsi="Times New Roman" w:cs="Times New Roman"/>
          <w:b/>
          <w:sz w:val="24"/>
          <w:szCs w:val="24"/>
          <w:lang w:val="pl-PL"/>
        </w:rPr>
        <w:t xml:space="preserve">. godina </w:t>
      </w:r>
    </w:p>
    <w:tbl>
      <w:tblPr>
        <w:tblStyle w:val="LightList-Accent5"/>
        <w:tblW w:w="10207" w:type="dxa"/>
        <w:tblInd w:w="-318" w:type="dxa"/>
        <w:tblLayout w:type="fixed"/>
        <w:tblLook w:val="01E0" w:firstRow="1" w:lastRow="1" w:firstColumn="1" w:lastColumn="1" w:noHBand="0" w:noVBand="0"/>
      </w:tblPr>
      <w:tblGrid>
        <w:gridCol w:w="568"/>
        <w:gridCol w:w="2693"/>
        <w:gridCol w:w="1701"/>
        <w:gridCol w:w="1701"/>
        <w:gridCol w:w="1701"/>
        <w:gridCol w:w="1843"/>
      </w:tblGrid>
      <w:tr w:rsidR="000C22C5" w:rsidRPr="004079D4" w14:paraId="1E74B461" w14:textId="77777777" w:rsidTr="001634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5EDBD8F"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R. br.</w:t>
            </w:r>
          </w:p>
        </w:tc>
        <w:tc>
          <w:tcPr>
            <w:cnfStyle w:val="000010000000" w:firstRow="0" w:lastRow="0" w:firstColumn="0" w:lastColumn="0" w:oddVBand="1" w:evenVBand="0" w:oddHBand="0" w:evenHBand="0" w:firstRowFirstColumn="0" w:firstRowLastColumn="0" w:lastRowFirstColumn="0" w:lastRowLastColumn="0"/>
            <w:tcW w:w="2693" w:type="dxa"/>
          </w:tcPr>
          <w:p w14:paraId="6C8E10DB"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Naziv</w:t>
            </w:r>
          </w:p>
        </w:tc>
        <w:tc>
          <w:tcPr>
            <w:tcW w:w="1701" w:type="dxa"/>
          </w:tcPr>
          <w:p w14:paraId="21298FB5" w14:textId="7E7C143E" w:rsidR="000C22C5" w:rsidRPr="00005612" w:rsidRDefault="000C22C5" w:rsidP="000C22C5">
            <w:pPr>
              <w:cnfStyle w:val="100000000000" w:firstRow="1" w:lastRow="0" w:firstColumn="0" w:lastColumn="0" w:oddVBand="0" w:evenVBand="0" w:oddHBand="0" w:evenHBand="0" w:firstRowFirstColumn="0" w:firstRowLastColumn="0" w:lastRowFirstColumn="0" w:lastRowLastColumn="0"/>
            </w:pPr>
            <w:r w:rsidRPr="00BB78A6">
              <w:rPr>
                <w:rFonts w:ascii="Times New Roman" w:hAnsi="Times New Roman" w:cs="Times New Roman"/>
                <w:b w:val="0"/>
                <w:color w:val="auto"/>
                <w:sz w:val="24"/>
                <w:szCs w:val="24"/>
                <w:lang w:val="hr-HR"/>
              </w:rPr>
              <w:t>Finansijski plan 2021. godina</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63A0CC" w:themeColor="accent5"/>
            </w:tcBorders>
          </w:tcPr>
          <w:p w14:paraId="527AC6D4" w14:textId="14766976" w:rsidR="000C22C5" w:rsidRPr="004079D4" w:rsidRDefault="000C22C5" w:rsidP="000C22C5">
            <w:pPr>
              <w:rPr>
                <w:rFonts w:ascii="Times New Roman" w:hAnsi="Times New Roman" w:cs="Times New Roman"/>
                <w:sz w:val="24"/>
                <w:szCs w:val="24"/>
                <w:lang w:val="hr-HR"/>
              </w:rPr>
            </w:pPr>
            <w:r w:rsidRPr="004079D4">
              <w:rPr>
                <w:rFonts w:ascii="Times New Roman" w:hAnsi="Times New Roman" w:cs="Times New Roman"/>
                <w:sz w:val="24"/>
                <w:szCs w:val="24"/>
                <w:lang w:val="hr-HR"/>
              </w:rPr>
              <w:t>Finansijski plan 20</w:t>
            </w:r>
            <w:r>
              <w:rPr>
                <w:rFonts w:ascii="Times New Roman" w:hAnsi="Times New Roman" w:cs="Times New Roman"/>
                <w:sz w:val="24"/>
                <w:szCs w:val="24"/>
                <w:lang w:val="hr-HR"/>
              </w:rPr>
              <w:t>22</w:t>
            </w:r>
            <w:r w:rsidRPr="004079D4">
              <w:rPr>
                <w:rFonts w:ascii="Times New Roman" w:hAnsi="Times New Roman" w:cs="Times New Roman"/>
                <w:sz w:val="24"/>
                <w:szCs w:val="24"/>
                <w:lang w:val="hr-HR"/>
              </w:rPr>
              <w:t>. godina</w:t>
            </w:r>
          </w:p>
        </w:tc>
        <w:tc>
          <w:tcPr>
            <w:tcW w:w="1701" w:type="dxa"/>
          </w:tcPr>
          <w:p w14:paraId="4B2A9612" w14:textId="4E3AE977" w:rsidR="000C22C5" w:rsidRPr="004079D4" w:rsidRDefault="000C22C5" w:rsidP="000C22C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4079D4">
              <w:rPr>
                <w:rFonts w:ascii="Times New Roman" w:hAnsi="Times New Roman" w:cs="Times New Roman"/>
                <w:sz w:val="24"/>
                <w:szCs w:val="24"/>
                <w:lang w:val="hr-HR"/>
              </w:rPr>
              <w:t>Finansijski plan 202</w:t>
            </w:r>
            <w:r>
              <w:rPr>
                <w:rFonts w:ascii="Times New Roman" w:hAnsi="Times New Roman" w:cs="Times New Roman"/>
                <w:sz w:val="24"/>
                <w:szCs w:val="24"/>
                <w:lang w:val="hr-HR"/>
              </w:rPr>
              <w:t>3</w:t>
            </w:r>
            <w:r w:rsidRPr="004079D4">
              <w:rPr>
                <w:rFonts w:ascii="Times New Roman" w:hAnsi="Times New Roman" w:cs="Times New Roman"/>
                <w:sz w:val="24"/>
                <w:szCs w:val="24"/>
                <w:lang w:val="hr-HR"/>
              </w:rPr>
              <w:t>. godina</w:t>
            </w:r>
          </w:p>
        </w:tc>
        <w:tc>
          <w:tcPr>
            <w:cnfStyle w:val="000100000000" w:firstRow="0" w:lastRow="0" w:firstColumn="0" w:lastColumn="1" w:oddVBand="0" w:evenVBand="0" w:oddHBand="0" w:evenHBand="0" w:firstRowFirstColumn="0" w:firstRowLastColumn="0" w:lastRowFirstColumn="0" w:lastRowLastColumn="0"/>
            <w:tcW w:w="1843" w:type="dxa"/>
          </w:tcPr>
          <w:p w14:paraId="3BCC0F53" w14:textId="4321D779"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Finansijski plan 202</w:t>
            </w:r>
            <w:r>
              <w:rPr>
                <w:rFonts w:ascii="Times New Roman" w:hAnsi="Times New Roman" w:cs="Times New Roman"/>
                <w:sz w:val="24"/>
                <w:szCs w:val="24"/>
                <w:lang w:val="hr-HR"/>
              </w:rPr>
              <w:t>4</w:t>
            </w:r>
            <w:r w:rsidRPr="004079D4">
              <w:rPr>
                <w:rFonts w:ascii="Times New Roman" w:hAnsi="Times New Roman" w:cs="Times New Roman"/>
                <w:sz w:val="24"/>
                <w:szCs w:val="24"/>
                <w:lang w:val="hr-HR"/>
              </w:rPr>
              <w:t>. godina</w:t>
            </w:r>
          </w:p>
        </w:tc>
      </w:tr>
      <w:tr w:rsidR="000C22C5" w:rsidRPr="004079D4" w14:paraId="620D10D2" w14:textId="77777777" w:rsidTr="00163400">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68" w:type="dxa"/>
            <w:vAlign w:val="center"/>
          </w:tcPr>
          <w:p w14:paraId="7E389CD0"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5CE4E4E0" w14:textId="77777777" w:rsidR="000C22C5" w:rsidRPr="004079D4" w:rsidRDefault="000C22C5" w:rsidP="009F5FD3">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Prihodi od indirektnih poreza koji pripadaju Direkciji cesta</w:t>
            </w:r>
          </w:p>
        </w:tc>
        <w:tc>
          <w:tcPr>
            <w:tcW w:w="1701" w:type="dxa"/>
            <w:vAlign w:val="center"/>
          </w:tcPr>
          <w:p w14:paraId="542D5564" w14:textId="48F94C62" w:rsidR="000C22C5" w:rsidRPr="00041E48" w:rsidRDefault="000C22C5" w:rsidP="004F2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BB78A6">
              <w:rPr>
                <w:rFonts w:ascii="Times New Roman" w:hAnsi="Times New Roman" w:cs="Times New Roman"/>
                <w:bCs/>
                <w:sz w:val="24"/>
                <w:szCs w:val="24"/>
                <w:lang w:val="hr-HR"/>
              </w:rPr>
              <w:t>8.748.88</w:t>
            </w:r>
            <w:r w:rsidR="004F2CA4">
              <w:rPr>
                <w:rFonts w:ascii="Times New Roman" w:hAnsi="Times New Roman" w:cs="Times New Roman"/>
                <w:bCs/>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6A31CC5F" w14:textId="26E0897A" w:rsidR="000C22C5" w:rsidRPr="00FE65EA" w:rsidRDefault="000C22C5" w:rsidP="009F5FD3">
            <w:pPr>
              <w:jc w:val="center"/>
              <w:rPr>
                <w:rFonts w:ascii="Times New Roman" w:hAnsi="Times New Roman" w:cs="Times New Roman"/>
                <w:sz w:val="24"/>
                <w:szCs w:val="24"/>
              </w:rPr>
            </w:pPr>
            <w:r>
              <w:rPr>
                <w:rFonts w:ascii="Times New Roman" w:hAnsi="Times New Roman" w:cs="Times New Roman"/>
                <w:sz w:val="24"/>
                <w:szCs w:val="24"/>
              </w:rPr>
              <w:t>10.886.943</w:t>
            </w:r>
            <w:r w:rsidR="004F2CA4">
              <w:rPr>
                <w:rFonts w:ascii="Times New Roman" w:hAnsi="Times New Roman" w:cs="Times New Roman"/>
                <w:sz w:val="24"/>
                <w:szCs w:val="24"/>
              </w:rPr>
              <w:t>,00</w:t>
            </w:r>
          </w:p>
        </w:tc>
        <w:tc>
          <w:tcPr>
            <w:tcW w:w="1701" w:type="dxa"/>
            <w:vAlign w:val="center"/>
          </w:tcPr>
          <w:p w14:paraId="137A39B2" w14:textId="7872F25E" w:rsidR="000C22C5" w:rsidRPr="004079D4" w:rsidRDefault="000C22C5"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C22C5">
              <w:rPr>
                <w:rFonts w:ascii="Times New Roman" w:hAnsi="Times New Roman" w:cs="Times New Roman"/>
                <w:sz w:val="24"/>
                <w:szCs w:val="24"/>
              </w:rPr>
              <w:t>10.687.058</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53042BB1" w14:textId="1EF7E8E8" w:rsidR="000C22C5" w:rsidRPr="00041E48" w:rsidRDefault="000C22C5" w:rsidP="009F5FD3">
            <w:pPr>
              <w:jc w:val="center"/>
              <w:rPr>
                <w:rFonts w:ascii="Times New Roman" w:hAnsi="Times New Roman" w:cs="Times New Roman"/>
                <w:b w:val="0"/>
                <w:sz w:val="24"/>
                <w:szCs w:val="24"/>
              </w:rPr>
            </w:pPr>
            <w:r w:rsidRPr="000C22C5">
              <w:rPr>
                <w:rFonts w:ascii="Times New Roman" w:hAnsi="Times New Roman" w:cs="Times New Roman"/>
                <w:b w:val="0"/>
                <w:sz w:val="24"/>
                <w:szCs w:val="24"/>
              </w:rPr>
              <w:t>11.084.243</w:t>
            </w:r>
            <w:r w:rsidR="004F2CA4">
              <w:rPr>
                <w:rFonts w:ascii="Times New Roman" w:hAnsi="Times New Roman" w:cs="Times New Roman"/>
                <w:b w:val="0"/>
                <w:sz w:val="24"/>
                <w:szCs w:val="24"/>
              </w:rPr>
              <w:t>,00</w:t>
            </w:r>
          </w:p>
        </w:tc>
      </w:tr>
      <w:tr w:rsidR="000C22C5" w:rsidRPr="004079D4" w14:paraId="17F7824D" w14:textId="77777777" w:rsidTr="00163400">
        <w:trPr>
          <w:trHeight w:val="445"/>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A4B3B3B"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232C1257" w14:textId="77777777" w:rsidR="000C22C5" w:rsidRPr="004079D4" w:rsidRDefault="000C22C5" w:rsidP="009F5FD3">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Naknade za upotrebu cesta što se plaćaju pri registraciji motornih vozila</w:t>
            </w:r>
          </w:p>
        </w:tc>
        <w:tc>
          <w:tcPr>
            <w:tcW w:w="1701" w:type="dxa"/>
            <w:vAlign w:val="center"/>
          </w:tcPr>
          <w:p w14:paraId="5A5EA22C" w14:textId="1EF429A4" w:rsidR="000C22C5" w:rsidRPr="00041E48" w:rsidRDefault="000C22C5"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BB78A6">
              <w:rPr>
                <w:rFonts w:ascii="Times New Roman" w:hAnsi="Times New Roman" w:cs="Times New Roman"/>
                <w:bCs/>
                <w:sz w:val="24"/>
                <w:szCs w:val="24"/>
                <w:lang w:val="hr-HR"/>
              </w:rPr>
              <w:t>4.700.000</w:t>
            </w:r>
            <w:r w:rsidR="004F2CA4">
              <w:rPr>
                <w:rFonts w:ascii="Times New Roman" w:hAnsi="Times New Roman" w:cs="Times New Roman"/>
                <w:bCs/>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7B804753" w14:textId="0F06CA2A" w:rsidR="000C22C5" w:rsidRPr="00FE65EA" w:rsidRDefault="000C22C5" w:rsidP="009F5FD3">
            <w:pPr>
              <w:jc w:val="center"/>
              <w:rPr>
                <w:rFonts w:ascii="Times New Roman" w:hAnsi="Times New Roman" w:cs="Times New Roman"/>
                <w:sz w:val="24"/>
                <w:szCs w:val="24"/>
              </w:rPr>
            </w:pPr>
            <w:r w:rsidRPr="00FE65EA">
              <w:rPr>
                <w:rFonts w:ascii="Times New Roman" w:hAnsi="Times New Roman" w:cs="Times New Roman"/>
                <w:sz w:val="24"/>
                <w:szCs w:val="24"/>
              </w:rPr>
              <w:t>4.</w:t>
            </w:r>
            <w:r>
              <w:rPr>
                <w:rFonts w:ascii="Times New Roman" w:hAnsi="Times New Roman" w:cs="Times New Roman"/>
                <w:sz w:val="24"/>
                <w:szCs w:val="24"/>
              </w:rPr>
              <w:t>7</w:t>
            </w:r>
            <w:r w:rsidRPr="00FE65EA">
              <w:rPr>
                <w:rFonts w:ascii="Times New Roman" w:hAnsi="Times New Roman" w:cs="Times New Roman"/>
                <w:sz w:val="24"/>
                <w:szCs w:val="24"/>
              </w:rPr>
              <w:t>00.000</w:t>
            </w:r>
            <w:r w:rsidR="004F2CA4">
              <w:rPr>
                <w:rFonts w:ascii="Times New Roman" w:hAnsi="Times New Roman" w:cs="Times New Roman"/>
                <w:sz w:val="24"/>
                <w:szCs w:val="24"/>
              </w:rPr>
              <w:t>,00</w:t>
            </w:r>
          </w:p>
        </w:tc>
        <w:tc>
          <w:tcPr>
            <w:tcW w:w="1701" w:type="dxa"/>
            <w:vAlign w:val="center"/>
          </w:tcPr>
          <w:p w14:paraId="033D3716" w14:textId="6CC8ED2B" w:rsidR="000C22C5" w:rsidRPr="004079D4" w:rsidRDefault="000C22C5"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9D4">
              <w:rPr>
                <w:rFonts w:ascii="Times New Roman" w:hAnsi="Times New Roman" w:cs="Times New Roman"/>
                <w:sz w:val="24"/>
                <w:szCs w:val="24"/>
              </w:rPr>
              <w:t>4.</w:t>
            </w:r>
            <w:r>
              <w:rPr>
                <w:rFonts w:ascii="Times New Roman" w:hAnsi="Times New Roman" w:cs="Times New Roman"/>
                <w:sz w:val="24"/>
                <w:szCs w:val="24"/>
              </w:rPr>
              <w:t>75</w:t>
            </w:r>
            <w:r w:rsidRPr="004079D4">
              <w:rPr>
                <w:rFonts w:ascii="Times New Roman" w:hAnsi="Times New Roman" w:cs="Times New Roman"/>
                <w:sz w:val="24"/>
                <w:szCs w:val="24"/>
              </w:rPr>
              <w:t>0.000</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5E770B40" w14:textId="27AED0C4" w:rsidR="000C22C5" w:rsidRPr="00041E48" w:rsidRDefault="000C22C5" w:rsidP="009F5FD3">
            <w:pPr>
              <w:jc w:val="center"/>
              <w:rPr>
                <w:rFonts w:ascii="Times New Roman" w:hAnsi="Times New Roman" w:cs="Times New Roman"/>
                <w:b w:val="0"/>
                <w:sz w:val="24"/>
                <w:szCs w:val="24"/>
              </w:rPr>
            </w:pPr>
            <w:r w:rsidRPr="00041E48">
              <w:rPr>
                <w:rFonts w:ascii="Times New Roman" w:hAnsi="Times New Roman" w:cs="Times New Roman"/>
                <w:b w:val="0"/>
                <w:sz w:val="24"/>
                <w:szCs w:val="24"/>
              </w:rPr>
              <w:t>4.800.000</w:t>
            </w:r>
            <w:r w:rsidR="004F2CA4">
              <w:rPr>
                <w:rFonts w:ascii="Times New Roman" w:hAnsi="Times New Roman" w:cs="Times New Roman"/>
                <w:b w:val="0"/>
                <w:sz w:val="24"/>
                <w:szCs w:val="24"/>
              </w:rPr>
              <w:t>,00</w:t>
            </w:r>
          </w:p>
        </w:tc>
      </w:tr>
      <w:tr w:rsidR="000C22C5" w:rsidRPr="004079D4" w14:paraId="2F5D75EB" w14:textId="77777777" w:rsidTr="0016340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8" w:type="dxa"/>
            <w:vAlign w:val="center"/>
          </w:tcPr>
          <w:p w14:paraId="0D4E8B9C"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3.</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194E85AA" w14:textId="2999932A" w:rsidR="000C22C5" w:rsidRPr="004079D4" w:rsidRDefault="000C22C5" w:rsidP="009F5FD3">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Kapitalni primici</w:t>
            </w:r>
          </w:p>
        </w:tc>
        <w:tc>
          <w:tcPr>
            <w:tcW w:w="1701" w:type="dxa"/>
            <w:vAlign w:val="center"/>
          </w:tcPr>
          <w:p w14:paraId="746A81C1" w14:textId="7D3E72A3" w:rsidR="000C22C5" w:rsidRPr="00041E48" w:rsidRDefault="00AB5EBC"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AB5EBC">
              <w:rPr>
                <w:rFonts w:ascii="Times New Roman" w:hAnsi="Times New Roman" w:cs="Times New Roman"/>
                <w:bCs/>
                <w:sz w:val="24"/>
                <w:szCs w:val="24"/>
                <w:lang w:val="hr-HR"/>
              </w:rPr>
              <w:t>2.</w:t>
            </w:r>
            <w:r>
              <w:rPr>
                <w:rFonts w:ascii="Times New Roman" w:hAnsi="Times New Roman" w:cs="Times New Roman"/>
                <w:bCs/>
                <w:sz w:val="24"/>
                <w:szCs w:val="24"/>
                <w:lang w:val="hr-HR"/>
              </w:rPr>
              <w:t>100.000,00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3500AF64" w14:textId="1286739E" w:rsidR="000C22C5" w:rsidRPr="00FE65EA" w:rsidRDefault="00833C6C" w:rsidP="009F5FD3">
            <w:pPr>
              <w:jc w:val="center"/>
              <w:rPr>
                <w:rFonts w:ascii="Times New Roman" w:hAnsi="Times New Roman" w:cs="Times New Roman"/>
                <w:sz w:val="24"/>
                <w:szCs w:val="24"/>
              </w:rPr>
            </w:pPr>
            <w:r>
              <w:rPr>
                <w:rFonts w:ascii="Times New Roman" w:hAnsi="Times New Roman" w:cs="Times New Roman"/>
                <w:sz w:val="24"/>
                <w:szCs w:val="24"/>
              </w:rPr>
              <w:t>2.100.000</w:t>
            </w:r>
            <w:r w:rsidR="004F2CA4">
              <w:rPr>
                <w:rFonts w:ascii="Times New Roman" w:hAnsi="Times New Roman" w:cs="Times New Roman"/>
                <w:sz w:val="24"/>
                <w:szCs w:val="24"/>
              </w:rPr>
              <w:t>,00</w:t>
            </w:r>
          </w:p>
        </w:tc>
        <w:tc>
          <w:tcPr>
            <w:tcW w:w="1701" w:type="dxa"/>
            <w:vAlign w:val="center"/>
          </w:tcPr>
          <w:p w14:paraId="765566EB" w14:textId="733F6F8C" w:rsidR="000C22C5" w:rsidRPr="004079D4" w:rsidRDefault="000C22C5"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79D4">
              <w:rPr>
                <w:rFonts w:ascii="Times New Roman" w:hAnsi="Times New Roman" w:cs="Times New Roman"/>
                <w:sz w:val="24"/>
                <w:szCs w:val="24"/>
              </w:rPr>
              <w:t>0</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455A2C2C" w14:textId="788BC9CA" w:rsidR="000C22C5" w:rsidRPr="00041E48" w:rsidRDefault="000C22C5" w:rsidP="009F5FD3">
            <w:pPr>
              <w:jc w:val="center"/>
              <w:rPr>
                <w:rFonts w:ascii="Times New Roman" w:hAnsi="Times New Roman" w:cs="Times New Roman"/>
                <w:b w:val="0"/>
                <w:sz w:val="24"/>
                <w:szCs w:val="24"/>
              </w:rPr>
            </w:pPr>
            <w:r w:rsidRPr="00041E48">
              <w:rPr>
                <w:rFonts w:ascii="Times New Roman" w:hAnsi="Times New Roman" w:cs="Times New Roman"/>
                <w:b w:val="0"/>
                <w:sz w:val="24"/>
                <w:szCs w:val="24"/>
              </w:rPr>
              <w:t>0</w:t>
            </w:r>
            <w:r w:rsidR="004F2CA4">
              <w:rPr>
                <w:rFonts w:ascii="Times New Roman" w:hAnsi="Times New Roman" w:cs="Times New Roman"/>
                <w:b w:val="0"/>
                <w:sz w:val="24"/>
                <w:szCs w:val="24"/>
              </w:rPr>
              <w:t>,00</w:t>
            </w:r>
          </w:p>
        </w:tc>
      </w:tr>
      <w:tr w:rsidR="000C22C5" w:rsidRPr="004079D4" w14:paraId="709B4068" w14:textId="77777777" w:rsidTr="00163400">
        <w:trPr>
          <w:trHeight w:val="523"/>
        </w:trPr>
        <w:tc>
          <w:tcPr>
            <w:cnfStyle w:val="001000000000" w:firstRow="0" w:lastRow="0" w:firstColumn="1" w:lastColumn="0" w:oddVBand="0" w:evenVBand="0" w:oddHBand="0" w:evenHBand="0" w:firstRowFirstColumn="0" w:firstRowLastColumn="0" w:lastRowFirstColumn="0" w:lastRowLastColumn="0"/>
            <w:tcW w:w="568" w:type="dxa"/>
            <w:vAlign w:val="center"/>
          </w:tcPr>
          <w:p w14:paraId="2F817B5C" w14:textId="77777777" w:rsidR="000C22C5" w:rsidRPr="004079D4" w:rsidRDefault="000C22C5" w:rsidP="000C22C5">
            <w:pPr>
              <w:jc w:val="center"/>
              <w:rPr>
                <w:rFonts w:ascii="Times New Roman" w:hAnsi="Times New Roman" w:cs="Times New Roman"/>
                <w:sz w:val="24"/>
                <w:szCs w:val="24"/>
                <w:lang w:val="hr-HR"/>
              </w:rPr>
            </w:pPr>
            <w:r w:rsidRPr="004079D4">
              <w:rPr>
                <w:rFonts w:ascii="Times New Roman" w:hAnsi="Times New Roman" w:cs="Times New Roman"/>
                <w:sz w:val="24"/>
                <w:szCs w:val="24"/>
                <w:lang w:val="hr-HR"/>
              </w:rPr>
              <w:t>4.</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15663ABD" w14:textId="77777777" w:rsidR="000C22C5" w:rsidRPr="004079D4" w:rsidRDefault="000C22C5" w:rsidP="009F5FD3">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Ostali prihodi</w:t>
            </w:r>
          </w:p>
        </w:tc>
        <w:tc>
          <w:tcPr>
            <w:tcW w:w="1701" w:type="dxa"/>
            <w:vAlign w:val="center"/>
          </w:tcPr>
          <w:p w14:paraId="0DE80EA0" w14:textId="17EE2A7C" w:rsidR="000C22C5" w:rsidRPr="00041E48" w:rsidRDefault="000C22C5"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BB78A6">
              <w:rPr>
                <w:rFonts w:ascii="Times New Roman" w:hAnsi="Times New Roman" w:cs="Times New Roman"/>
                <w:bCs/>
                <w:sz w:val="24"/>
                <w:szCs w:val="24"/>
                <w:lang w:val="hr-HR"/>
              </w:rPr>
              <w:t>250.000</w:t>
            </w:r>
            <w:r w:rsidR="004F2CA4">
              <w:rPr>
                <w:rFonts w:ascii="Times New Roman" w:hAnsi="Times New Roman" w:cs="Times New Roman"/>
                <w:bCs/>
                <w:sz w:val="24"/>
                <w:szCs w:val="24"/>
                <w:lang w:val="hr-HR"/>
              </w:rPr>
              <w:t>,00</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1A85B8D0" w14:textId="4B0E3D61" w:rsidR="000C22C5" w:rsidRPr="00FE65EA" w:rsidRDefault="000C22C5" w:rsidP="009F5FD3">
            <w:pPr>
              <w:jc w:val="center"/>
              <w:rPr>
                <w:rFonts w:ascii="Times New Roman" w:hAnsi="Times New Roman" w:cs="Times New Roman"/>
                <w:sz w:val="24"/>
                <w:szCs w:val="24"/>
              </w:rPr>
            </w:pPr>
            <w:r w:rsidRPr="00FE65EA">
              <w:rPr>
                <w:rFonts w:ascii="Times New Roman" w:hAnsi="Times New Roman" w:cs="Times New Roman"/>
                <w:sz w:val="24"/>
                <w:szCs w:val="24"/>
              </w:rPr>
              <w:t>2</w:t>
            </w:r>
            <w:r>
              <w:rPr>
                <w:rFonts w:ascii="Times New Roman" w:hAnsi="Times New Roman" w:cs="Times New Roman"/>
                <w:sz w:val="24"/>
                <w:szCs w:val="24"/>
              </w:rPr>
              <w:t>6</w:t>
            </w:r>
            <w:r w:rsidRPr="00FE65EA">
              <w:rPr>
                <w:rFonts w:ascii="Times New Roman" w:hAnsi="Times New Roman" w:cs="Times New Roman"/>
                <w:sz w:val="24"/>
                <w:szCs w:val="24"/>
              </w:rPr>
              <w:t>0.000</w:t>
            </w:r>
            <w:r w:rsidR="004F2CA4">
              <w:rPr>
                <w:rFonts w:ascii="Times New Roman" w:hAnsi="Times New Roman" w:cs="Times New Roman"/>
                <w:sz w:val="24"/>
                <w:szCs w:val="24"/>
              </w:rPr>
              <w:t>,00</w:t>
            </w:r>
          </w:p>
        </w:tc>
        <w:tc>
          <w:tcPr>
            <w:tcW w:w="1701" w:type="dxa"/>
            <w:vAlign w:val="center"/>
          </w:tcPr>
          <w:p w14:paraId="170FCF3E" w14:textId="2287A34A" w:rsidR="000C22C5" w:rsidRPr="004079D4" w:rsidRDefault="000C22C5"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79D4">
              <w:rPr>
                <w:rFonts w:ascii="Times New Roman" w:hAnsi="Times New Roman" w:cs="Times New Roman"/>
                <w:sz w:val="24"/>
                <w:szCs w:val="24"/>
              </w:rPr>
              <w:t>2</w:t>
            </w:r>
            <w:r>
              <w:rPr>
                <w:rFonts w:ascii="Times New Roman" w:hAnsi="Times New Roman" w:cs="Times New Roman"/>
                <w:sz w:val="24"/>
                <w:szCs w:val="24"/>
              </w:rPr>
              <w:t>6</w:t>
            </w:r>
            <w:r w:rsidRPr="004079D4">
              <w:rPr>
                <w:rFonts w:ascii="Times New Roman" w:hAnsi="Times New Roman" w:cs="Times New Roman"/>
                <w:sz w:val="24"/>
                <w:szCs w:val="24"/>
              </w:rPr>
              <w:t>0.000</w:t>
            </w:r>
            <w:r w:rsidR="004F2CA4">
              <w:rPr>
                <w:rFonts w:ascii="Times New Roman" w:hAnsi="Times New Roman" w:cs="Times New Roman"/>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548E4288" w14:textId="25C93B60" w:rsidR="000C22C5" w:rsidRPr="00041E48" w:rsidRDefault="000C22C5" w:rsidP="009F5FD3">
            <w:pPr>
              <w:jc w:val="center"/>
              <w:rPr>
                <w:rFonts w:ascii="Times New Roman" w:hAnsi="Times New Roman" w:cs="Times New Roman"/>
                <w:b w:val="0"/>
                <w:sz w:val="24"/>
                <w:szCs w:val="24"/>
              </w:rPr>
            </w:pPr>
            <w:r w:rsidRPr="00041E48">
              <w:rPr>
                <w:rFonts w:ascii="Times New Roman" w:hAnsi="Times New Roman" w:cs="Times New Roman"/>
                <w:b w:val="0"/>
                <w:sz w:val="24"/>
                <w:szCs w:val="24"/>
              </w:rPr>
              <w:t>260.000</w:t>
            </w:r>
            <w:r w:rsidR="004F2CA4">
              <w:rPr>
                <w:rFonts w:ascii="Times New Roman" w:hAnsi="Times New Roman" w:cs="Times New Roman"/>
                <w:b w:val="0"/>
                <w:sz w:val="24"/>
                <w:szCs w:val="24"/>
              </w:rPr>
              <w:t>,00</w:t>
            </w:r>
          </w:p>
        </w:tc>
      </w:tr>
      <w:tr w:rsidR="004F1D42" w:rsidRPr="004079D4" w14:paraId="6B734B77" w14:textId="77777777" w:rsidTr="00163400">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68" w:type="dxa"/>
            <w:vAlign w:val="center"/>
          </w:tcPr>
          <w:p w14:paraId="0F02D04B" w14:textId="77777777" w:rsidR="004F1D42" w:rsidRPr="004079D4" w:rsidRDefault="004F1D42" w:rsidP="004F1D42">
            <w:pPr>
              <w:jc w:val="center"/>
              <w:rPr>
                <w:rFonts w:ascii="Times New Roman" w:hAnsi="Times New Roman" w:cs="Times New Roman"/>
                <w:sz w:val="24"/>
                <w:szCs w:val="24"/>
                <w:lang w:val="hr-HR"/>
              </w:rPr>
            </w:pPr>
            <w:r>
              <w:rPr>
                <w:rFonts w:ascii="Times New Roman" w:hAnsi="Times New Roman" w:cs="Times New Roman"/>
                <w:sz w:val="24"/>
                <w:szCs w:val="24"/>
                <w:lang w:val="hr-HR"/>
              </w:rPr>
              <w:t>5</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79FD801F" w14:textId="2F448B71" w:rsidR="004F1D42" w:rsidRPr="004079D4" w:rsidRDefault="004F1D42" w:rsidP="009F5FD3">
            <w:pPr>
              <w:rPr>
                <w:rFonts w:ascii="Times New Roman" w:hAnsi="Times New Roman" w:cs="Times New Roman"/>
                <w:bCs/>
                <w:sz w:val="24"/>
                <w:szCs w:val="24"/>
                <w:lang w:val="hr-HR"/>
              </w:rPr>
            </w:pPr>
            <w:r w:rsidRPr="004079D4">
              <w:rPr>
                <w:rFonts w:ascii="Times New Roman" w:eastAsia="Times New Roman" w:hAnsi="Times New Roman" w:cs="Times New Roman"/>
                <w:sz w:val="24"/>
                <w:szCs w:val="24"/>
                <w:lang w:val="hr-HR" w:eastAsia="hr-HR"/>
              </w:rPr>
              <w:t>Kreditna sredstva za finansiranje cesta i cestovnih infrastrukturnih obj</w:t>
            </w:r>
            <w:r w:rsidR="004F6984">
              <w:rPr>
                <w:rFonts w:ascii="Times New Roman" w:eastAsia="Times New Roman" w:hAnsi="Times New Roman" w:cs="Times New Roman"/>
                <w:sz w:val="24"/>
                <w:szCs w:val="24"/>
                <w:lang w:val="hr-HR" w:eastAsia="hr-HR"/>
              </w:rPr>
              <w:t>ekata na regionalnim cestama TK</w:t>
            </w:r>
          </w:p>
        </w:tc>
        <w:tc>
          <w:tcPr>
            <w:tcW w:w="1701" w:type="dxa"/>
            <w:vAlign w:val="center"/>
          </w:tcPr>
          <w:p w14:paraId="2CFAFEAD" w14:textId="77777777" w:rsidR="004F1D42" w:rsidRDefault="004F1D42"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08F7DC" w14:textId="77777777" w:rsidR="004F1D42" w:rsidRDefault="004F1D42"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ABAE426" w14:textId="57197190" w:rsidR="004F1D42" w:rsidRPr="00F57C1F" w:rsidRDefault="004F1D42" w:rsidP="009F5FD3">
            <w:pPr>
              <w:ind w:right="72"/>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hr-HR"/>
              </w:rPr>
            </w:pPr>
            <w:r w:rsidRPr="000C22C5">
              <w:rPr>
                <w:rFonts w:ascii="Times New Roman" w:hAnsi="Times New Roman" w:cs="Times New Roman"/>
                <w:sz w:val="24"/>
                <w:szCs w:val="24"/>
              </w:rPr>
              <w:t>1.315.341,34</w:t>
            </w:r>
          </w:p>
        </w:tc>
        <w:tc>
          <w:tcPr>
            <w:cnfStyle w:val="000010000000" w:firstRow="0" w:lastRow="0" w:firstColumn="0" w:lastColumn="0" w:oddVBand="1" w:evenVBand="0" w:oddHBand="0" w:evenHBand="0" w:firstRowFirstColumn="0" w:firstRowLastColumn="0" w:lastRowFirstColumn="0" w:lastRowLastColumn="0"/>
            <w:tcW w:w="1701" w:type="dxa"/>
            <w:vAlign w:val="center"/>
          </w:tcPr>
          <w:p w14:paraId="76C6A260" w14:textId="77777777" w:rsidR="004F1D42" w:rsidRDefault="004F1D42" w:rsidP="009F5FD3">
            <w:pPr>
              <w:jc w:val="center"/>
              <w:rPr>
                <w:rFonts w:ascii="Times New Roman" w:hAnsi="Times New Roman" w:cs="Times New Roman"/>
                <w:sz w:val="24"/>
                <w:szCs w:val="24"/>
              </w:rPr>
            </w:pPr>
          </w:p>
          <w:p w14:paraId="3D503463" w14:textId="77777777" w:rsidR="004F1D42" w:rsidRDefault="004F1D42" w:rsidP="009F5FD3">
            <w:pPr>
              <w:jc w:val="center"/>
              <w:rPr>
                <w:rFonts w:ascii="Times New Roman" w:hAnsi="Times New Roman" w:cs="Times New Roman"/>
                <w:sz w:val="24"/>
                <w:szCs w:val="24"/>
              </w:rPr>
            </w:pPr>
          </w:p>
          <w:p w14:paraId="6ECF8555" w14:textId="3EAB630A" w:rsidR="004F1D42" w:rsidRPr="000A3305" w:rsidRDefault="00E60160" w:rsidP="009F5FD3">
            <w:pPr>
              <w:jc w:val="center"/>
              <w:rPr>
                <w:rFonts w:ascii="Times New Roman" w:hAnsi="Times New Roman" w:cs="Times New Roman"/>
                <w:sz w:val="24"/>
                <w:szCs w:val="24"/>
              </w:rPr>
            </w:pPr>
            <w:r w:rsidRPr="00E60160">
              <w:rPr>
                <w:rFonts w:ascii="Times New Roman" w:hAnsi="Times New Roman" w:cs="Times New Roman"/>
                <w:sz w:val="24"/>
                <w:szCs w:val="24"/>
              </w:rPr>
              <w:t>1.194.525,40</w:t>
            </w:r>
          </w:p>
        </w:tc>
        <w:tc>
          <w:tcPr>
            <w:tcW w:w="1701" w:type="dxa"/>
            <w:vAlign w:val="center"/>
          </w:tcPr>
          <w:p w14:paraId="2A3AEDB7" w14:textId="489009AD" w:rsidR="004F1D42" w:rsidRPr="000A3305" w:rsidRDefault="004F1D42" w:rsidP="009F5FD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rPr>
            </w:pPr>
            <w:r w:rsidRPr="000A3305">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31BE453F" w14:textId="33F7A86B" w:rsidR="004F1D42" w:rsidRPr="00181BE4" w:rsidRDefault="004F1D42" w:rsidP="009F5FD3">
            <w:pPr>
              <w:jc w:val="center"/>
              <w:rPr>
                <w:rFonts w:ascii="Times New Roman" w:hAnsi="Times New Roman" w:cs="Times New Roman"/>
                <w:b w:val="0"/>
                <w:sz w:val="24"/>
                <w:szCs w:val="24"/>
                <w:lang w:val="hr-HR"/>
              </w:rPr>
            </w:pPr>
            <w:r w:rsidRPr="00181BE4">
              <w:rPr>
                <w:rFonts w:ascii="Times New Roman" w:hAnsi="Times New Roman" w:cs="Times New Roman"/>
                <w:b w:val="0"/>
                <w:sz w:val="24"/>
                <w:szCs w:val="24"/>
                <w:lang w:val="hr-HR"/>
              </w:rPr>
              <w:t>0</w:t>
            </w:r>
            <w:r w:rsidR="004F2CA4">
              <w:rPr>
                <w:rFonts w:ascii="Times New Roman" w:hAnsi="Times New Roman" w:cs="Times New Roman"/>
                <w:b w:val="0"/>
                <w:sz w:val="24"/>
                <w:szCs w:val="24"/>
                <w:lang w:val="hr-HR"/>
              </w:rPr>
              <w:t>,00</w:t>
            </w:r>
          </w:p>
        </w:tc>
      </w:tr>
      <w:tr w:rsidR="004F1D42" w:rsidRPr="004079D4" w14:paraId="12D1C842" w14:textId="77777777" w:rsidTr="00163400">
        <w:trPr>
          <w:trHeight w:val="523"/>
        </w:trPr>
        <w:tc>
          <w:tcPr>
            <w:cnfStyle w:val="001000000000" w:firstRow="0" w:lastRow="0" w:firstColumn="1" w:lastColumn="0" w:oddVBand="0" w:evenVBand="0" w:oddHBand="0" w:evenHBand="0" w:firstRowFirstColumn="0" w:firstRowLastColumn="0" w:lastRowFirstColumn="0" w:lastRowLastColumn="0"/>
            <w:tcW w:w="568" w:type="dxa"/>
            <w:vAlign w:val="center"/>
          </w:tcPr>
          <w:p w14:paraId="4122FC4E" w14:textId="77777777" w:rsidR="004F1D42" w:rsidRPr="004079D4" w:rsidRDefault="004F1D42" w:rsidP="004F1D42">
            <w:pPr>
              <w:jc w:val="center"/>
              <w:rPr>
                <w:rFonts w:ascii="Times New Roman" w:hAnsi="Times New Roman" w:cs="Times New Roman"/>
                <w:sz w:val="24"/>
                <w:szCs w:val="24"/>
                <w:lang w:val="hr-HR"/>
              </w:rPr>
            </w:pPr>
            <w:r>
              <w:rPr>
                <w:rFonts w:ascii="Times New Roman" w:hAnsi="Times New Roman" w:cs="Times New Roman"/>
                <w:sz w:val="24"/>
                <w:szCs w:val="24"/>
                <w:lang w:val="hr-HR"/>
              </w:rPr>
              <w:t>6</w:t>
            </w:r>
            <w:r w:rsidRPr="004079D4">
              <w:rPr>
                <w:rFonts w:ascii="Times New Roman" w:hAnsi="Times New Roman" w:cs="Times New Roman"/>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2693" w:type="dxa"/>
            <w:vAlign w:val="center"/>
          </w:tcPr>
          <w:p w14:paraId="763621B6" w14:textId="4AAE23B1" w:rsidR="004F1D42" w:rsidRPr="004079D4" w:rsidRDefault="004F1D42" w:rsidP="009F5FD3">
            <w:pPr>
              <w:rPr>
                <w:rFonts w:ascii="Times New Roman" w:hAnsi="Times New Roman" w:cs="Times New Roman"/>
                <w:bCs/>
                <w:sz w:val="24"/>
                <w:szCs w:val="24"/>
                <w:lang w:val="hr-HR"/>
              </w:rPr>
            </w:pPr>
            <w:r w:rsidRPr="004079D4">
              <w:rPr>
                <w:rFonts w:ascii="Times New Roman" w:hAnsi="Times New Roman" w:cs="Times New Roman"/>
                <w:bCs/>
                <w:sz w:val="24"/>
                <w:szCs w:val="24"/>
                <w:lang w:val="hr-HR"/>
              </w:rPr>
              <w:t>Prenos sredstava (sredstva na računu i sredstva rezervisana za potpisan</w:t>
            </w:r>
            <w:r w:rsidR="004F6984">
              <w:rPr>
                <w:rFonts w:ascii="Times New Roman" w:hAnsi="Times New Roman" w:cs="Times New Roman"/>
                <w:bCs/>
                <w:sz w:val="24"/>
                <w:szCs w:val="24"/>
                <w:lang w:val="hr-HR"/>
              </w:rPr>
              <w:t>e  ugovore za izvođenje radova)</w:t>
            </w:r>
          </w:p>
        </w:tc>
        <w:tc>
          <w:tcPr>
            <w:tcW w:w="1701" w:type="dxa"/>
            <w:vAlign w:val="center"/>
          </w:tcPr>
          <w:p w14:paraId="38D0556A" w14:textId="77777777" w:rsidR="004F1D42" w:rsidRDefault="004F1D42"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69969B" w14:textId="77777777" w:rsidR="004F1D42" w:rsidRDefault="004F1D42"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5B83A1B" w14:textId="08880632" w:rsidR="004F1D42" w:rsidRPr="00F57C1F" w:rsidRDefault="005C1C84"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lang w:val="hr-HR"/>
              </w:rPr>
            </w:pPr>
            <w:r>
              <w:rPr>
                <w:rFonts w:ascii="Times New Roman" w:hAnsi="Times New Roman" w:cs="Times New Roman"/>
                <w:sz w:val="24"/>
                <w:szCs w:val="24"/>
              </w:rPr>
              <w:t>8.250.717,24</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center"/>
          </w:tcPr>
          <w:p w14:paraId="5799E25E" w14:textId="7C5588ED" w:rsidR="004F1D42" w:rsidRPr="005C1C84" w:rsidRDefault="005C1C84" w:rsidP="009F5FD3">
            <w:pPr>
              <w:jc w:val="center"/>
              <w:rPr>
                <w:rFonts w:ascii="Times New Roman" w:hAnsi="Times New Roman" w:cs="Times New Roman"/>
                <w:sz w:val="24"/>
                <w:szCs w:val="24"/>
              </w:rPr>
            </w:pPr>
            <w:r w:rsidRPr="005C1C84">
              <w:rPr>
                <w:rFonts w:ascii="Times New Roman" w:hAnsi="Times New Roman" w:cs="Times New Roman"/>
                <w:sz w:val="24"/>
                <w:szCs w:val="24"/>
              </w:rPr>
              <w:t>6.0</w:t>
            </w:r>
            <w:r w:rsidR="00BA6983">
              <w:rPr>
                <w:rFonts w:ascii="Times New Roman" w:hAnsi="Times New Roman" w:cs="Times New Roman"/>
                <w:sz w:val="24"/>
                <w:szCs w:val="24"/>
              </w:rPr>
              <w:t>5</w:t>
            </w:r>
            <w:r w:rsidRPr="005C1C84">
              <w:rPr>
                <w:rFonts w:ascii="Times New Roman" w:hAnsi="Times New Roman" w:cs="Times New Roman"/>
                <w:sz w:val="24"/>
                <w:szCs w:val="24"/>
              </w:rPr>
              <w:t>0.000</w:t>
            </w:r>
            <w:r w:rsidR="004F2CA4">
              <w:rPr>
                <w:rFonts w:ascii="Times New Roman" w:hAnsi="Times New Roman" w:cs="Times New Roman"/>
                <w:sz w:val="24"/>
                <w:szCs w:val="24"/>
              </w:rPr>
              <w:t>,00</w:t>
            </w:r>
          </w:p>
        </w:tc>
        <w:tc>
          <w:tcPr>
            <w:tcW w:w="1701" w:type="dxa"/>
            <w:vAlign w:val="center"/>
          </w:tcPr>
          <w:p w14:paraId="458E11B4" w14:textId="58D009BD" w:rsidR="004F1D42" w:rsidRPr="000A3305" w:rsidRDefault="004F1D42" w:rsidP="009F5F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0A3305">
              <w:rPr>
                <w:rFonts w:ascii="Times New Roman" w:hAnsi="Times New Roman" w:cs="Times New Roman"/>
                <w:sz w:val="24"/>
                <w:szCs w:val="24"/>
                <w:lang w:val="hr-HR"/>
              </w:rPr>
              <w:t>0</w:t>
            </w:r>
            <w:r w:rsidR="004F2CA4">
              <w:rPr>
                <w:rFonts w:ascii="Times New Roman" w:hAnsi="Times New Roman" w:cs="Times New Roman"/>
                <w:sz w:val="24"/>
                <w:szCs w:val="24"/>
                <w:lang w:val="hr-HR"/>
              </w:rPr>
              <w:t>,00</w:t>
            </w:r>
          </w:p>
        </w:tc>
        <w:tc>
          <w:tcPr>
            <w:cnfStyle w:val="000100000000" w:firstRow="0" w:lastRow="0" w:firstColumn="0" w:lastColumn="1" w:oddVBand="0" w:evenVBand="0" w:oddHBand="0" w:evenHBand="0" w:firstRowFirstColumn="0" w:firstRowLastColumn="0" w:lastRowFirstColumn="0" w:lastRowLastColumn="0"/>
            <w:tcW w:w="1843" w:type="dxa"/>
            <w:vAlign w:val="center"/>
          </w:tcPr>
          <w:p w14:paraId="764A1342" w14:textId="3F04E2D8" w:rsidR="004F1D42" w:rsidRPr="000A3305" w:rsidRDefault="004F1D42" w:rsidP="009F5FD3">
            <w:pPr>
              <w:jc w:val="center"/>
              <w:rPr>
                <w:rFonts w:ascii="Times New Roman" w:hAnsi="Times New Roman" w:cs="Times New Roman"/>
                <w:b w:val="0"/>
                <w:sz w:val="24"/>
                <w:szCs w:val="24"/>
                <w:lang w:val="hr-HR"/>
              </w:rPr>
            </w:pPr>
            <w:r w:rsidRPr="000A3305">
              <w:rPr>
                <w:rFonts w:ascii="Times New Roman" w:hAnsi="Times New Roman" w:cs="Times New Roman"/>
                <w:b w:val="0"/>
                <w:sz w:val="24"/>
                <w:szCs w:val="24"/>
                <w:lang w:val="hr-HR"/>
              </w:rPr>
              <w:t>0</w:t>
            </w:r>
            <w:r w:rsidR="004F2CA4">
              <w:rPr>
                <w:rFonts w:ascii="Times New Roman" w:hAnsi="Times New Roman" w:cs="Times New Roman"/>
                <w:b w:val="0"/>
                <w:sz w:val="24"/>
                <w:szCs w:val="24"/>
                <w:lang w:val="hr-HR"/>
              </w:rPr>
              <w:t>,00</w:t>
            </w:r>
          </w:p>
        </w:tc>
      </w:tr>
      <w:tr w:rsidR="004F1D42" w:rsidRPr="004079D4" w14:paraId="2875B22E" w14:textId="77777777" w:rsidTr="00163400">
        <w:trPr>
          <w:cnfStyle w:val="010000000000" w:firstRow="0" w:lastRow="1"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68" w:type="dxa"/>
          </w:tcPr>
          <w:p w14:paraId="14FC5A6E" w14:textId="77777777" w:rsidR="004F1D42" w:rsidRPr="004079D4" w:rsidRDefault="004F1D42" w:rsidP="004F1D42">
            <w:pPr>
              <w:jc w:val="both"/>
              <w:rPr>
                <w:rFonts w:ascii="Times New Roman" w:hAnsi="Times New Roman" w:cs="Times New Roman"/>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693" w:type="dxa"/>
          </w:tcPr>
          <w:p w14:paraId="3025E842" w14:textId="77777777" w:rsidR="004F1D42" w:rsidRPr="004079D4" w:rsidRDefault="004F1D42" w:rsidP="004F1D42">
            <w:pPr>
              <w:jc w:val="both"/>
              <w:rPr>
                <w:rFonts w:ascii="Times New Roman" w:hAnsi="Times New Roman" w:cs="Times New Roman"/>
                <w:sz w:val="24"/>
                <w:szCs w:val="24"/>
                <w:lang w:val="hr-HR"/>
              </w:rPr>
            </w:pPr>
            <w:r w:rsidRPr="004079D4">
              <w:rPr>
                <w:rFonts w:ascii="Times New Roman" w:hAnsi="Times New Roman" w:cs="Times New Roman"/>
                <w:sz w:val="24"/>
                <w:szCs w:val="24"/>
                <w:lang w:val="hr-HR"/>
              </w:rPr>
              <w:t xml:space="preserve">Ukupno: </w:t>
            </w:r>
          </w:p>
        </w:tc>
        <w:tc>
          <w:tcPr>
            <w:tcW w:w="1701" w:type="dxa"/>
            <w:vAlign w:val="center"/>
          </w:tcPr>
          <w:p w14:paraId="394BEB97" w14:textId="19DCD61B" w:rsidR="004F1D42" w:rsidRPr="004079D4" w:rsidRDefault="00AB5EBC" w:rsidP="004F1D4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sz w:val="24"/>
                <w:szCs w:val="24"/>
                <w:lang w:val="hr-HR"/>
              </w:rPr>
            </w:pPr>
            <w:r w:rsidRPr="00AB5EBC">
              <w:rPr>
                <w:rFonts w:ascii="Times New Roman" w:hAnsi="Times New Roman" w:cs="Times New Roman"/>
                <w:sz w:val="24"/>
                <w:szCs w:val="24"/>
                <w:lang w:val="hr-HR"/>
              </w:rPr>
              <w:t>25.364.943,58</w:t>
            </w:r>
          </w:p>
        </w:tc>
        <w:tc>
          <w:tcPr>
            <w:cnfStyle w:val="000010000000" w:firstRow="0" w:lastRow="0" w:firstColumn="0" w:lastColumn="0" w:oddVBand="1" w:evenVBand="0" w:oddHBand="0" w:evenHBand="0" w:firstRowFirstColumn="0" w:firstRowLastColumn="0" w:lastRowFirstColumn="0" w:lastRowLastColumn="0"/>
            <w:tcW w:w="1701" w:type="dxa"/>
            <w:shd w:val="pct5" w:color="auto" w:fill="auto"/>
            <w:vAlign w:val="bottom"/>
          </w:tcPr>
          <w:p w14:paraId="3099E1DD" w14:textId="58923CEB" w:rsidR="004F1D42" w:rsidRPr="00BE0F61" w:rsidRDefault="00BA6983" w:rsidP="004F1D42">
            <w:pPr>
              <w:jc w:val="center"/>
              <w:rPr>
                <w:rFonts w:ascii="Times New Roman" w:hAnsi="Times New Roman" w:cs="Times New Roman"/>
                <w:sz w:val="24"/>
                <w:szCs w:val="24"/>
                <w:lang w:val="hr-HR"/>
              </w:rPr>
            </w:pPr>
            <w:r w:rsidRPr="00BA6983">
              <w:rPr>
                <w:rFonts w:ascii="Times New Roman" w:hAnsi="Times New Roman" w:cs="Times New Roman"/>
                <w:sz w:val="24"/>
                <w:szCs w:val="24"/>
                <w:lang w:val="hr-HR"/>
              </w:rPr>
              <w:t>25.191.468,4</w:t>
            </w:r>
            <w:r>
              <w:rPr>
                <w:rFonts w:ascii="Times New Roman" w:hAnsi="Times New Roman" w:cs="Times New Roman"/>
                <w:sz w:val="24"/>
                <w:szCs w:val="24"/>
                <w:lang w:val="hr-HR"/>
              </w:rPr>
              <w:t>0</w:t>
            </w:r>
          </w:p>
        </w:tc>
        <w:tc>
          <w:tcPr>
            <w:tcW w:w="1701" w:type="dxa"/>
            <w:vAlign w:val="bottom"/>
          </w:tcPr>
          <w:p w14:paraId="1A7AA53E" w14:textId="401273F9" w:rsidR="004F1D42" w:rsidRPr="003A33F4" w:rsidRDefault="004F1D42" w:rsidP="004F1D42">
            <w:pPr>
              <w:jc w:val="right"/>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24"/>
                <w:szCs w:val="24"/>
              </w:rPr>
            </w:pPr>
            <w:r w:rsidRPr="000C22C5">
              <w:rPr>
                <w:rFonts w:ascii="Times New Roman" w:hAnsi="Times New Roman" w:cs="Times New Roman"/>
                <w:bCs w:val="0"/>
                <w:sz w:val="24"/>
                <w:szCs w:val="24"/>
              </w:rPr>
              <w:t>15.697.058</w:t>
            </w:r>
            <w:r w:rsidR="004F2CA4">
              <w:rPr>
                <w:rFonts w:ascii="Times New Roman" w:hAnsi="Times New Roman" w:cs="Times New Roman"/>
                <w:bCs w:val="0"/>
                <w:sz w:val="24"/>
                <w:szCs w:val="24"/>
              </w:rPr>
              <w:t>,00</w:t>
            </w:r>
          </w:p>
        </w:tc>
        <w:tc>
          <w:tcPr>
            <w:cnfStyle w:val="000100000000" w:firstRow="0" w:lastRow="0" w:firstColumn="0" w:lastColumn="1" w:oddVBand="0" w:evenVBand="0" w:oddHBand="0" w:evenHBand="0" w:firstRowFirstColumn="0" w:firstRowLastColumn="0" w:lastRowFirstColumn="0" w:lastRowLastColumn="0"/>
            <w:tcW w:w="1843" w:type="dxa"/>
            <w:vAlign w:val="bottom"/>
          </w:tcPr>
          <w:p w14:paraId="6E21F9B6" w14:textId="397F475E" w:rsidR="004F1D42" w:rsidRPr="003A33F4" w:rsidRDefault="004F1D42" w:rsidP="004F1D42">
            <w:pPr>
              <w:jc w:val="right"/>
              <w:rPr>
                <w:rFonts w:ascii="Times New Roman" w:hAnsi="Times New Roman" w:cs="Times New Roman"/>
                <w:bCs w:val="0"/>
                <w:sz w:val="24"/>
                <w:szCs w:val="24"/>
              </w:rPr>
            </w:pPr>
            <w:r w:rsidRPr="000C22C5">
              <w:rPr>
                <w:rFonts w:ascii="Times New Roman" w:hAnsi="Times New Roman" w:cs="Times New Roman"/>
                <w:bCs w:val="0"/>
                <w:sz w:val="24"/>
                <w:szCs w:val="24"/>
              </w:rPr>
              <w:t>16.144.243</w:t>
            </w:r>
            <w:r w:rsidR="004F2CA4">
              <w:rPr>
                <w:rFonts w:ascii="Times New Roman" w:hAnsi="Times New Roman" w:cs="Times New Roman"/>
                <w:bCs w:val="0"/>
                <w:sz w:val="24"/>
                <w:szCs w:val="24"/>
              </w:rPr>
              <w:t>,00</w:t>
            </w:r>
          </w:p>
        </w:tc>
      </w:tr>
    </w:tbl>
    <w:p w14:paraId="159C26BA" w14:textId="0D6FB452" w:rsidR="004F6984" w:rsidRDefault="004079D4" w:rsidP="00E24F35">
      <w:pPr>
        <w:spacing w:after="0" w:line="240" w:lineRule="auto"/>
        <w:jc w:val="center"/>
        <w:rPr>
          <w:rFonts w:ascii="Times New Roman" w:hAnsi="Times New Roman" w:cs="Times New Roman"/>
          <w:bCs/>
          <w:i/>
          <w:sz w:val="24"/>
          <w:szCs w:val="24"/>
          <w:lang w:val="hr-HR"/>
        </w:rPr>
      </w:pPr>
      <w:r w:rsidRPr="00231279">
        <w:rPr>
          <w:rFonts w:ascii="Times New Roman" w:hAnsi="Times New Roman" w:cs="Times New Roman"/>
          <w:bCs/>
          <w:i/>
          <w:sz w:val="24"/>
          <w:szCs w:val="24"/>
          <w:lang w:val="hr-HR"/>
        </w:rPr>
        <w:t xml:space="preserve">Tabela </w:t>
      </w:r>
      <w:r w:rsidR="00587B4C">
        <w:rPr>
          <w:rFonts w:ascii="Times New Roman" w:hAnsi="Times New Roman" w:cs="Times New Roman"/>
          <w:bCs/>
          <w:i/>
          <w:sz w:val="24"/>
          <w:szCs w:val="24"/>
          <w:lang w:val="hr-HR"/>
        </w:rPr>
        <w:t>6</w:t>
      </w:r>
      <w:r w:rsidRPr="00231279">
        <w:rPr>
          <w:rFonts w:ascii="Times New Roman" w:hAnsi="Times New Roman" w:cs="Times New Roman"/>
          <w:bCs/>
          <w:i/>
          <w:sz w:val="24"/>
          <w:szCs w:val="24"/>
          <w:lang w:val="hr-HR"/>
        </w:rPr>
        <w:t>. Pregled ukupnih prihoda</w:t>
      </w:r>
      <w:r w:rsidR="00994CBB">
        <w:rPr>
          <w:rFonts w:ascii="Times New Roman" w:hAnsi="Times New Roman" w:cs="Times New Roman"/>
          <w:bCs/>
          <w:i/>
          <w:sz w:val="24"/>
          <w:szCs w:val="24"/>
          <w:lang w:val="hr-HR"/>
        </w:rPr>
        <w:t xml:space="preserve"> i primitaka</w:t>
      </w:r>
      <w:r w:rsidRPr="00231279">
        <w:rPr>
          <w:rFonts w:ascii="Times New Roman" w:hAnsi="Times New Roman" w:cs="Times New Roman"/>
          <w:bCs/>
          <w:i/>
          <w:sz w:val="24"/>
          <w:szCs w:val="24"/>
          <w:lang w:val="hr-HR"/>
        </w:rPr>
        <w:t xml:space="preserve">, kreditnog zaduženja i prenosa sredstava </w:t>
      </w:r>
      <w:r w:rsidR="00114364">
        <w:rPr>
          <w:rFonts w:ascii="Times New Roman" w:hAnsi="Times New Roman" w:cs="Times New Roman"/>
          <w:bCs/>
          <w:i/>
          <w:sz w:val="24"/>
          <w:szCs w:val="24"/>
          <w:lang w:val="hr-HR"/>
        </w:rPr>
        <w:t>za</w:t>
      </w:r>
      <w:r w:rsidRPr="00231279">
        <w:rPr>
          <w:rFonts w:ascii="Times New Roman" w:hAnsi="Times New Roman" w:cs="Times New Roman"/>
          <w:bCs/>
          <w:i/>
          <w:sz w:val="24"/>
          <w:szCs w:val="24"/>
          <w:lang w:val="hr-HR"/>
        </w:rPr>
        <w:t xml:space="preserve"> period 20</w:t>
      </w:r>
      <w:r w:rsidR="006D41B8" w:rsidRPr="00231279">
        <w:rPr>
          <w:rFonts w:ascii="Times New Roman" w:hAnsi="Times New Roman" w:cs="Times New Roman"/>
          <w:bCs/>
          <w:i/>
          <w:sz w:val="24"/>
          <w:szCs w:val="24"/>
          <w:lang w:val="hr-HR"/>
        </w:rPr>
        <w:t>2</w:t>
      </w:r>
      <w:r w:rsidR="00114364">
        <w:rPr>
          <w:rFonts w:ascii="Times New Roman" w:hAnsi="Times New Roman" w:cs="Times New Roman"/>
          <w:bCs/>
          <w:i/>
          <w:sz w:val="24"/>
          <w:szCs w:val="24"/>
          <w:lang w:val="hr-HR"/>
        </w:rPr>
        <w:t>2</w:t>
      </w:r>
      <w:r w:rsidR="009141D4">
        <w:rPr>
          <w:rFonts w:ascii="Times New Roman" w:hAnsi="Times New Roman" w:cs="Times New Roman"/>
          <w:bCs/>
          <w:i/>
          <w:sz w:val="24"/>
          <w:szCs w:val="24"/>
          <w:lang w:val="hr-HR"/>
        </w:rPr>
        <w:t>.-202</w:t>
      </w:r>
      <w:r w:rsidR="00114364">
        <w:rPr>
          <w:rFonts w:ascii="Times New Roman" w:hAnsi="Times New Roman" w:cs="Times New Roman"/>
          <w:bCs/>
          <w:i/>
          <w:sz w:val="24"/>
          <w:szCs w:val="24"/>
          <w:lang w:val="hr-HR"/>
        </w:rPr>
        <w:t>4</w:t>
      </w:r>
      <w:r w:rsidRPr="00231279">
        <w:rPr>
          <w:rFonts w:ascii="Times New Roman" w:hAnsi="Times New Roman" w:cs="Times New Roman"/>
          <w:bCs/>
          <w:i/>
          <w:sz w:val="24"/>
          <w:szCs w:val="24"/>
          <w:lang w:val="hr-HR"/>
        </w:rPr>
        <w:t>. godina</w:t>
      </w:r>
      <w:r w:rsidR="008E325D">
        <w:rPr>
          <w:rFonts w:ascii="Times New Roman" w:hAnsi="Times New Roman" w:cs="Times New Roman"/>
          <w:bCs/>
          <w:i/>
          <w:sz w:val="24"/>
          <w:szCs w:val="24"/>
          <w:lang w:val="hr-HR"/>
        </w:rPr>
        <w:t xml:space="preserve">   </w:t>
      </w:r>
    </w:p>
    <w:p w14:paraId="69352423" w14:textId="77777777" w:rsidR="004F6984" w:rsidRDefault="004F6984" w:rsidP="00E24F35">
      <w:pPr>
        <w:spacing w:after="0" w:line="240" w:lineRule="auto"/>
        <w:jc w:val="center"/>
        <w:rPr>
          <w:rFonts w:ascii="Times New Roman" w:hAnsi="Times New Roman" w:cs="Times New Roman"/>
          <w:bCs/>
          <w:i/>
          <w:sz w:val="24"/>
          <w:szCs w:val="24"/>
          <w:lang w:val="hr-HR"/>
        </w:rPr>
      </w:pPr>
    </w:p>
    <w:p w14:paraId="46415A50" w14:textId="228676DA" w:rsidR="004079D4" w:rsidRPr="004079D4" w:rsidRDefault="008E325D" w:rsidP="00E24F35">
      <w:pPr>
        <w:spacing w:after="0" w:line="240" w:lineRule="auto"/>
        <w:jc w:val="center"/>
        <w:rPr>
          <w:rFonts w:ascii="Times New Roman" w:eastAsia="Times New Roman" w:hAnsi="Times New Roman" w:cs="Times New Roman"/>
          <w:sz w:val="24"/>
          <w:szCs w:val="24"/>
          <w:lang w:eastAsia="hr-HR"/>
        </w:rPr>
      </w:pPr>
      <w:r>
        <w:rPr>
          <w:rFonts w:ascii="Times New Roman" w:hAnsi="Times New Roman" w:cs="Times New Roman"/>
          <w:bCs/>
          <w:i/>
          <w:sz w:val="24"/>
          <w:szCs w:val="24"/>
          <w:lang w:val="hr-HR"/>
        </w:rPr>
        <w:t xml:space="preserve">       </w:t>
      </w:r>
      <w:r w:rsidR="004079D4" w:rsidRPr="00231279">
        <w:rPr>
          <w:rFonts w:ascii="Times New Roman" w:hAnsi="Times New Roman" w:cs="Times New Roman"/>
          <w:bCs/>
          <w:i/>
          <w:sz w:val="24"/>
          <w:szCs w:val="24"/>
          <w:lang w:val="hr-HR"/>
        </w:rPr>
        <w:t xml:space="preserve"> </w:t>
      </w:r>
      <w:r w:rsidR="00E24F35">
        <w:rPr>
          <w:rFonts w:ascii="Times New Roman" w:hAnsi="Times New Roman" w:cs="Times New Roman"/>
          <w:bCs/>
          <w:i/>
          <w:noProof/>
          <w:sz w:val="24"/>
          <w:szCs w:val="24"/>
        </w:rPr>
        <w:drawing>
          <wp:inline distT="0" distB="0" distL="0" distR="0" wp14:anchorId="0013BDDC" wp14:editId="4D2F5E87">
            <wp:extent cx="5042236" cy="3120972"/>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5389" cy="3122923"/>
                    </a:xfrm>
                    <a:prstGeom prst="rect">
                      <a:avLst/>
                    </a:prstGeom>
                    <a:noFill/>
                  </pic:spPr>
                </pic:pic>
              </a:graphicData>
            </a:graphic>
          </wp:inline>
        </w:drawing>
      </w:r>
    </w:p>
    <w:p w14:paraId="54329377" w14:textId="77777777" w:rsidR="004079D4" w:rsidRPr="004079D4" w:rsidRDefault="004079D4" w:rsidP="004079D4">
      <w:pPr>
        <w:spacing w:after="0" w:line="240" w:lineRule="auto"/>
        <w:jc w:val="both"/>
        <w:rPr>
          <w:rFonts w:ascii="Times New Roman" w:eastAsia="Times New Roman" w:hAnsi="Times New Roman" w:cs="Times New Roman"/>
          <w:sz w:val="24"/>
          <w:szCs w:val="24"/>
          <w:lang w:eastAsia="hr-HR"/>
        </w:rPr>
      </w:pPr>
    </w:p>
    <w:p w14:paraId="3350255B" w14:textId="098E9488" w:rsidR="004079D4" w:rsidRDefault="004079D4" w:rsidP="004079D4">
      <w:pPr>
        <w:spacing w:after="0" w:line="240" w:lineRule="auto"/>
        <w:jc w:val="both"/>
        <w:rPr>
          <w:rFonts w:ascii="Times New Roman" w:eastAsia="Times New Roman" w:hAnsi="Times New Roman" w:cs="Times New Roman"/>
          <w:sz w:val="24"/>
          <w:szCs w:val="24"/>
          <w:lang w:eastAsia="hr-HR"/>
        </w:rPr>
      </w:pPr>
      <w:proofErr w:type="spellStart"/>
      <w:r w:rsidRPr="004079D4">
        <w:rPr>
          <w:rFonts w:ascii="Times New Roman" w:eastAsia="Times New Roman" w:hAnsi="Times New Roman" w:cs="Times New Roman"/>
          <w:sz w:val="24"/>
          <w:szCs w:val="24"/>
          <w:lang w:eastAsia="hr-HR"/>
        </w:rPr>
        <w:t>Ukupna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ekonomska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situacija</w:t>
      </w:r>
      <w:proofErr w:type="spellEnd"/>
      <w:r w:rsidRPr="004079D4">
        <w:rPr>
          <w:rFonts w:ascii="Times New Roman" w:eastAsia="Times New Roman" w:hAnsi="Times New Roman" w:cs="Times New Roman"/>
          <w:sz w:val="24"/>
          <w:szCs w:val="24"/>
          <w:lang w:eastAsia="hr-HR"/>
        </w:rPr>
        <w:t xml:space="preserve"> u </w:t>
      </w:r>
      <w:proofErr w:type="spellStart"/>
      <w:r w:rsidRPr="004079D4">
        <w:rPr>
          <w:rFonts w:ascii="Times New Roman" w:eastAsia="Times New Roman" w:hAnsi="Times New Roman" w:cs="Times New Roman"/>
          <w:sz w:val="24"/>
          <w:szCs w:val="24"/>
          <w:lang w:eastAsia="hr-HR"/>
        </w:rPr>
        <w:t>Bosni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Hercegovini</w:t>
      </w:r>
      <w:proofErr w:type="spellEnd"/>
      <w:r w:rsidRPr="004079D4">
        <w:rPr>
          <w:rFonts w:ascii="Times New Roman" w:eastAsia="Times New Roman" w:hAnsi="Times New Roman" w:cs="Times New Roman"/>
          <w:sz w:val="24"/>
          <w:szCs w:val="24"/>
          <w:lang w:eastAsia="hr-HR"/>
        </w:rPr>
        <w:t xml:space="preserve"> se </w:t>
      </w:r>
      <w:proofErr w:type="spellStart"/>
      <w:r w:rsidRPr="004079D4">
        <w:rPr>
          <w:rFonts w:ascii="Times New Roman" w:eastAsia="Times New Roman" w:hAnsi="Times New Roman" w:cs="Times New Roman"/>
          <w:sz w:val="24"/>
          <w:szCs w:val="24"/>
          <w:lang w:eastAsia="hr-HR"/>
        </w:rPr>
        <w:t>reprodukovala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ostvarenje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Direkcije</w:t>
      </w:r>
      <w:proofErr w:type="spellEnd"/>
      <w:r w:rsidRPr="004079D4">
        <w:rPr>
          <w:rFonts w:ascii="Times New Roman" w:eastAsia="Times New Roman" w:hAnsi="Times New Roman" w:cs="Times New Roman"/>
          <w:sz w:val="24"/>
          <w:szCs w:val="24"/>
          <w:lang w:eastAsia="hr-HR"/>
        </w:rPr>
        <w:t>.</w:t>
      </w:r>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Pandemija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izazvana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virusom</w:t>
      </w:r>
      <w:proofErr w:type="spellEnd"/>
      <w:r w:rsidR="009141D4">
        <w:rPr>
          <w:rFonts w:ascii="Times New Roman" w:eastAsia="Times New Roman" w:hAnsi="Times New Roman" w:cs="Times New Roman"/>
          <w:sz w:val="24"/>
          <w:szCs w:val="24"/>
          <w:lang w:eastAsia="hr-HR"/>
        </w:rPr>
        <w:t xml:space="preserve"> COVID 19 </w:t>
      </w:r>
      <w:proofErr w:type="spellStart"/>
      <w:r w:rsidR="009141D4">
        <w:rPr>
          <w:rFonts w:ascii="Times New Roman" w:eastAsia="Times New Roman" w:hAnsi="Times New Roman" w:cs="Times New Roman"/>
          <w:sz w:val="24"/>
          <w:szCs w:val="24"/>
          <w:lang w:eastAsia="hr-HR"/>
        </w:rPr>
        <w:t>znatno</w:t>
      </w:r>
      <w:proofErr w:type="spellEnd"/>
      <w:r w:rsidR="009141D4">
        <w:rPr>
          <w:rFonts w:ascii="Times New Roman" w:eastAsia="Times New Roman" w:hAnsi="Times New Roman" w:cs="Times New Roman"/>
          <w:sz w:val="24"/>
          <w:szCs w:val="24"/>
          <w:lang w:eastAsia="hr-HR"/>
        </w:rPr>
        <w:t xml:space="preserve"> je </w:t>
      </w:r>
      <w:proofErr w:type="spellStart"/>
      <w:r w:rsidR="009141D4">
        <w:rPr>
          <w:rFonts w:ascii="Times New Roman" w:eastAsia="Times New Roman" w:hAnsi="Times New Roman" w:cs="Times New Roman"/>
          <w:sz w:val="24"/>
          <w:szCs w:val="24"/>
          <w:lang w:eastAsia="hr-HR"/>
        </w:rPr>
        <w:t>uticala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na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smanjenje</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prihoda</w:t>
      </w:r>
      <w:proofErr w:type="spellEnd"/>
      <w:r w:rsidR="009141D4">
        <w:rPr>
          <w:rFonts w:ascii="Times New Roman" w:eastAsia="Times New Roman" w:hAnsi="Times New Roman" w:cs="Times New Roman"/>
          <w:sz w:val="24"/>
          <w:szCs w:val="24"/>
          <w:lang w:eastAsia="hr-HR"/>
        </w:rPr>
        <w:t xml:space="preserve"> u 202</w:t>
      </w:r>
      <w:r w:rsidR="00114364">
        <w:rPr>
          <w:rFonts w:ascii="Times New Roman" w:eastAsia="Times New Roman" w:hAnsi="Times New Roman" w:cs="Times New Roman"/>
          <w:sz w:val="24"/>
          <w:szCs w:val="24"/>
          <w:lang w:eastAsia="hr-HR"/>
        </w:rPr>
        <w:t>1</w:t>
      </w:r>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godini</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kao</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i</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na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planirano</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ostvarenje</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prihoda</w:t>
      </w:r>
      <w:proofErr w:type="spellEnd"/>
      <w:r w:rsidR="009141D4">
        <w:rPr>
          <w:rFonts w:ascii="Times New Roman" w:eastAsia="Times New Roman" w:hAnsi="Times New Roman" w:cs="Times New Roman"/>
          <w:sz w:val="24"/>
          <w:szCs w:val="24"/>
          <w:lang w:eastAsia="hr-HR"/>
        </w:rPr>
        <w:t xml:space="preserve"> u </w:t>
      </w:r>
      <w:proofErr w:type="spellStart"/>
      <w:r w:rsidR="009141D4">
        <w:rPr>
          <w:rFonts w:ascii="Times New Roman" w:eastAsia="Times New Roman" w:hAnsi="Times New Roman" w:cs="Times New Roman"/>
          <w:sz w:val="24"/>
          <w:szCs w:val="24"/>
          <w:lang w:eastAsia="hr-HR"/>
        </w:rPr>
        <w:t>narednim</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godinama</w:t>
      </w:r>
      <w:proofErr w:type="spellEnd"/>
      <w:r w:rsidR="009141D4">
        <w:rPr>
          <w:rFonts w:ascii="Times New Roman" w:eastAsia="Times New Roman" w:hAnsi="Times New Roman" w:cs="Times New Roman"/>
          <w:sz w:val="24"/>
          <w:szCs w:val="24"/>
          <w:lang w:eastAsia="hr-HR"/>
        </w:rPr>
        <w:t>.</w:t>
      </w:r>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Svojim</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djelovanjem</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Direkcija</w:t>
      </w:r>
      <w:proofErr w:type="spellEnd"/>
      <w:r w:rsidRPr="004079D4">
        <w:rPr>
          <w:rFonts w:ascii="Times New Roman" w:eastAsia="Times New Roman" w:hAnsi="Times New Roman" w:cs="Times New Roman"/>
          <w:sz w:val="24"/>
          <w:szCs w:val="24"/>
          <w:lang w:eastAsia="hr-HR"/>
        </w:rPr>
        <w:t xml:space="preserve"> ne </w:t>
      </w:r>
      <w:proofErr w:type="spellStart"/>
      <w:r w:rsidRPr="004079D4">
        <w:rPr>
          <w:rFonts w:ascii="Times New Roman" w:eastAsia="Times New Roman" w:hAnsi="Times New Roman" w:cs="Times New Roman"/>
          <w:sz w:val="24"/>
          <w:szCs w:val="24"/>
          <w:lang w:eastAsia="hr-HR"/>
        </w:rPr>
        <w:t>može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neposredno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uticati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prikupljanje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od </w:t>
      </w:r>
      <w:proofErr w:type="spellStart"/>
      <w:r w:rsidRPr="004079D4">
        <w:rPr>
          <w:rFonts w:ascii="Times New Roman" w:eastAsia="Times New Roman" w:hAnsi="Times New Roman" w:cs="Times New Roman"/>
          <w:sz w:val="24"/>
          <w:szCs w:val="24"/>
          <w:lang w:eastAsia="hr-HR"/>
        </w:rPr>
        <w:t>indirektnih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poreza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ali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različitim</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aktivnostima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dovela</w:t>
      </w:r>
      <w:proofErr w:type="spellEnd"/>
      <w:r w:rsidRPr="004079D4">
        <w:rPr>
          <w:rFonts w:ascii="Times New Roman" w:eastAsia="Times New Roman" w:hAnsi="Times New Roman" w:cs="Times New Roman"/>
          <w:sz w:val="24"/>
          <w:szCs w:val="24"/>
          <w:lang w:eastAsia="hr-HR"/>
        </w:rPr>
        <w:t xml:space="preserve"> je do </w:t>
      </w:r>
      <w:proofErr w:type="spellStart"/>
      <w:r w:rsidRPr="004079D4">
        <w:rPr>
          <w:rFonts w:ascii="Times New Roman" w:eastAsia="Times New Roman" w:hAnsi="Times New Roman" w:cs="Times New Roman"/>
          <w:sz w:val="24"/>
          <w:szCs w:val="24"/>
          <w:lang w:eastAsia="hr-HR"/>
        </w:rPr>
        <w:t>povećanja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osnovu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naknada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za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upotrebu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cesta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što</w:t>
      </w:r>
      <w:proofErr w:type="spellEnd"/>
      <w:r w:rsidRPr="004079D4">
        <w:rPr>
          <w:rFonts w:ascii="Times New Roman" w:eastAsia="Times New Roman" w:hAnsi="Times New Roman" w:cs="Times New Roman"/>
          <w:sz w:val="24"/>
          <w:szCs w:val="24"/>
          <w:lang w:eastAsia="hr-HR"/>
        </w:rPr>
        <w:t xml:space="preserve"> se </w:t>
      </w:r>
      <w:proofErr w:type="spellStart"/>
      <w:r w:rsidRPr="004079D4">
        <w:rPr>
          <w:rFonts w:ascii="Times New Roman" w:eastAsia="Times New Roman" w:hAnsi="Times New Roman" w:cs="Times New Roman"/>
          <w:sz w:val="24"/>
          <w:szCs w:val="24"/>
          <w:lang w:eastAsia="hr-HR"/>
        </w:rPr>
        <w:t>plaćaju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registraciji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motornih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vozila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kao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ostvarenih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iz</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oblasti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zaštite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cesta</w:t>
      </w:r>
      <w:proofErr w:type="spellEnd"/>
      <w:r w:rsidRPr="004079D4">
        <w:rPr>
          <w:rFonts w:ascii="Times New Roman" w:eastAsia="Times New Roman" w:hAnsi="Times New Roman" w:cs="Times New Roman"/>
          <w:sz w:val="24"/>
          <w:szCs w:val="24"/>
          <w:lang w:eastAsia="hr-HR"/>
        </w:rPr>
        <w:t>.</w:t>
      </w:r>
    </w:p>
    <w:p w14:paraId="24B5E7D5" w14:textId="77777777" w:rsidR="006D41B8" w:rsidRPr="004079D4" w:rsidRDefault="006D41B8" w:rsidP="004079D4">
      <w:pPr>
        <w:spacing w:after="0" w:line="240" w:lineRule="auto"/>
        <w:jc w:val="both"/>
        <w:rPr>
          <w:rFonts w:ascii="Times New Roman" w:eastAsia="Times New Roman" w:hAnsi="Times New Roman" w:cs="Times New Roman"/>
          <w:sz w:val="24"/>
          <w:szCs w:val="24"/>
          <w:lang w:eastAsia="hr-HR"/>
        </w:rPr>
      </w:pPr>
    </w:p>
    <w:p w14:paraId="718B8CB3" w14:textId="77777777" w:rsidR="004079D4" w:rsidRPr="004079D4" w:rsidRDefault="004079D4" w:rsidP="004079D4">
      <w:pPr>
        <w:autoSpaceDE w:val="0"/>
        <w:autoSpaceDN w:val="0"/>
        <w:adjustRightInd w:val="0"/>
        <w:spacing w:after="240" w:line="240" w:lineRule="auto"/>
        <w:jc w:val="both"/>
        <w:rPr>
          <w:rFonts w:ascii="Times New Roman" w:eastAsia="Times New Roman" w:hAnsi="Times New Roman" w:cs="Times New Roman"/>
          <w:sz w:val="24"/>
          <w:szCs w:val="24"/>
          <w:lang w:eastAsia="hr-HR"/>
        </w:rPr>
      </w:pPr>
      <w:proofErr w:type="spellStart"/>
      <w:r w:rsidRPr="006D41B8">
        <w:rPr>
          <w:rFonts w:ascii="Times New Roman" w:eastAsia="Times New Roman" w:hAnsi="Times New Roman" w:cs="Times New Roman"/>
          <w:b/>
          <w:sz w:val="24"/>
          <w:szCs w:val="24"/>
          <w:lang w:eastAsia="hr-HR"/>
        </w:rPr>
        <w:t>Rizici</w:t>
      </w:r>
      <w:proofErr w:type="spellEnd"/>
      <w:r w:rsidRPr="006D41B8">
        <w:rPr>
          <w:rFonts w:ascii="Times New Roman" w:eastAsia="Times New Roman" w:hAnsi="Times New Roman" w:cs="Times New Roman"/>
          <w:b/>
          <w:sz w:val="24"/>
          <w:szCs w:val="24"/>
          <w:lang w:eastAsia="hr-HR"/>
        </w:rPr>
        <w:t xml:space="preserve"> </w:t>
      </w:r>
      <w:proofErr w:type="spellStart"/>
      <w:r w:rsidRPr="00EF3A8E">
        <w:rPr>
          <w:rFonts w:ascii="Times New Roman" w:eastAsia="Times New Roman" w:hAnsi="Times New Roman" w:cs="Times New Roman"/>
          <w:sz w:val="24"/>
          <w:szCs w:val="24"/>
          <w:lang w:eastAsia="hr-HR"/>
        </w:rPr>
        <w:t>ostvarenja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projiciranih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mogu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biti</w:t>
      </w:r>
      <w:proofErr w:type="spellEnd"/>
      <w:r w:rsidRPr="004079D4">
        <w:rPr>
          <w:rFonts w:ascii="Times New Roman" w:eastAsia="Times New Roman" w:hAnsi="Times New Roman" w:cs="Times New Roman"/>
          <w:sz w:val="24"/>
          <w:szCs w:val="24"/>
          <w:lang w:eastAsia="hr-HR"/>
        </w:rPr>
        <w:t xml:space="preserve">: </w:t>
      </w:r>
    </w:p>
    <w:p w14:paraId="11A1A352" w14:textId="77777777" w:rsidR="004079D4" w:rsidRPr="004079D4" w:rsidRDefault="004079D4" w:rsidP="004079D4">
      <w:pPr>
        <w:spacing w:before="120" w:after="12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w:t>
      </w:r>
      <w:proofErr w:type="spellStart"/>
      <w:r w:rsidRPr="004079D4">
        <w:rPr>
          <w:rFonts w:ascii="Times New Roman" w:eastAsia="Times New Roman" w:hAnsi="Times New Roman" w:cs="Times New Roman"/>
          <w:sz w:val="24"/>
          <w:szCs w:val="24"/>
          <w:lang w:eastAsia="hr-HR"/>
        </w:rPr>
        <w:t>Eventualne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izmjene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politika</w:t>
      </w:r>
      <w:proofErr w:type="spellEnd"/>
      <w:r w:rsidRPr="004079D4">
        <w:rPr>
          <w:rFonts w:ascii="Times New Roman" w:eastAsia="Times New Roman" w:hAnsi="Times New Roman" w:cs="Times New Roman"/>
          <w:sz w:val="24"/>
          <w:szCs w:val="24"/>
          <w:lang w:eastAsia="hr-HR"/>
        </w:rPr>
        <w:t xml:space="preserve"> u </w:t>
      </w:r>
      <w:proofErr w:type="spellStart"/>
      <w:r w:rsidRPr="004079D4">
        <w:rPr>
          <w:rFonts w:ascii="Times New Roman" w:eastAsia="Times New Roman" w:hAnsi="Times New Roman" w:cs="Times New Roman"/>
          <w:sz w:val="24"/>
          <w:szCs w:val="24"/>
          <w:lang w:eastAsia="hr-HR"/>
        </w:rPr>
        <w:t>području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indirektnih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poreza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kao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npr</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Uvođenje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diferencirane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stope</w:t>
      </w:r>
      <w:proofErr w:type="spellEnd"/>
      <w:r w:rsidRPr="004079D4">
        <w:rPr>
          <w:rFonts w:ascii="Times New Roman" w:eastAsia="Times New Roman" w:hAnsi="Times New Roman" w:cs="Times New Roman"/>
          <w:sz w:val="24"/>
          <w:szCs w:val="24"/>
          <w:lang w:eastAsia="hr-HR"/>
        </w:rPr>
        <w:t xml:space="preserve"> PDV-a, </w:t>
      </w:r>
      <w:proofErr w:type="spellStart"/>
      <w:r w:rsidRPr="004079D4">
        <w:rPr>
          <w:rFonts w:ascii="Times New Roman" w:eastAsia="Times New Roman" w:hAnsi="Times New Roman" w:cs="Times New Roman"/>
          <w:sz w:val="24"/>
          <w:szCs w:val="24"/>
          <w:lang w:eastAsia="hr-HR"/>
        </w:rPr>
        <w:t>značajno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povećanje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standardne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stope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dodatno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diferenciranje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kod</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akciza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za</w:t>
      </w:r>
      <w:proofErr w:type="spellEnd"/>
      <w:r w:rsidRPr="004079D4">
        <w:rPr>
          <w:rFonts w:ascii="Times New Roman" w:eastAsia="Times New Roman" w:hAnsi="Times New Roman" w:cs="Times New Roman"/>
          <w:sz w:val="24"/>
          <w:szCs w:val="24"/>
          <w:lang w:eastAsia="hr-HR"/>
        </w:rPr>
        <w:t xml:space="preserve"> derivate </w:t>
      </w:r>
      <w:proofErr w:type="spellStart"/>
      <w:r w:rsidRPr="004079D4">
        <w:rPr>
          <w:rFonts w:ascii="Times New Roman" w:eastAsia="Times New Roman" w:hAnsi="Times New Roman" w:cs="Times New Roman"/>
          <w:sz w:val="24"/>
          <w:szCs w:val="24"/>
          <w:lang w:eastAsia="hr-HR"/>
        </w:rPr>
        <w:t>nafte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sl.) pored </w:t>
      </w:r>
      <w:proofErr w:type="spellStart"/>
      <w:r w:rsidRPr="004079D4">
        <w:rPr>
          <w:rFonts w:ascii="Times New Roman" w:eastAsia="Times New Roman" w:hAnsi="Times New Roman" w:cs="Times New Roman"/>
          <w:sz w:val="24"/>
          <w:szCs w:val="24"/>
          <w:lang w:eastAsia="hr-HR"/>
        </w:rPr>
        <w:t>fiskalnih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gubitaka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makroekonomskih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implikacija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mogu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destabilirati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postojeći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sistem</w:t>
      </w:r>
      <w:proofErr w:type="spellEnd"/>
      <w:r w:rsidRPr="004079D4">
        <w:rPr>
          <w:rFonts w:ascii="Times New Roman" w:eastAsia="Times New Roman" w:hAnsi="Times New Roman" w:cs="Times New Roman"/>
          <w:sz w:val="24"/>
          <w:szCs w:val="24"/>
          <w:lang w:eastAsia="hr-HR"/>
        </w:rPr>
        <w:t xml:space="preserve"> PDV-a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naplatu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umanjiti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efikasnost</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rada</w:t>
      </w:r>
      <w:proofErr w:type="spellEnd"/>
      <w:r w:rsidRPr="004079D4">
        <w:rPr>
          <w:rFonts w:ascii="Times New Roman" w:eastAsia="Times New Roman" w:hAnsi="Times New Roman" w:cs="Times New Roman"/>
          <w:sz w:val="24"/>
          <w:szCs w:val="24"/>
          <w:lang w:eastAsia="hr-HR"/>
        </w:rPr>
        <w:t xml:space="preserve"> UIO </w:t>
      </w:r>
      <w:proofErr w:type="spellStart"/>
      <w:r w:rsidRPr="004079D4">
        <w:rPr>
          <w:rFonts w:ascii="Times New Roman" w:eastAsia="Times New Roman" w:hAnsi="Times New Roman" w:cs="Times New Roman"/>
          <w:sz w:val="24"/>
          <w:szCs w:val="24"/>
          <w:lang w:eastAsia="hr-HR"/>
        </w:rPr>
        <w:t>itd</w:t>
      </w:r>
      <w:proofErr w:type="spellEnd"/>
      <w:r w:rsidRPr="004079D4">
        <w:rPr>
          <w:rFonts w:ascii="Times New Roman" w:eastAsia="Times New Roman" w:hAnsi="Times New Roman" w:cs="Times New Roman"/>
          <w:sz w:val="24"/>
          <w:szCs w:val="24"/>
          <w:lang w:eastAsia="hr-HR"/>
        </w:rPr>
        <w:t>.</w:t>
      </w:r>
    </w:p>
    <w:p w14:paraId="010330AC" w14:textId="77777777" w:rsidR="004079D4" w:rsidRDefault="004079D4" w:rsidP="004079D4">
      <w:pPr>
        <w:spacing w:before="120" w:after="12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veće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usporavanje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predviđenog</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ekonomskog</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rasta</w:t>
      </w:r>
      <w:proofErr w:type="spellEnd"/>
    </w:p>
    <w:p w14:paraId="726EEC94" w14:textId="77777777" w:rsidR="00913628" w:rsidRPr="004079D4" w:rsidRDefault="00913628" w:rsidP="004079D4">
      <w:pPr>
        <w:spacing w:before="120"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veći</w:t>
      </w:r>
      <w:proofErr w:type="spellEnd"/>
      <w:r>
        <w:rPr>
          <w:rFonts w:ascii="Times New Roman" w:eastAsia="Times New Roman" w:hAnsi="Times New Roman" w:cs="Times New Roman"/>
          <w:sz w:val="24"/>
          <w:szCs w:val="24"/>
          <w:lang w:eastAsia="hr-HR"/>
        </w:rPr>
        <w:t xml:space="preserve"> pad </w:t>
      </w:r>
      <w:proofErr w:type="spellStart"/>
      <w:r>
        <w:rPr>
          <w:rFonts w:ascii="Times New Roman" w:eastAsia="Times New Roman" w:hAnsi="Times New Roman" w:cs="Times New Roman"/>
          <w:sz w:val="24"/>
          <w:szCs w:val="24"/>
          <w:lang w:eastAsia="hr-HR"/>
        </w:rPr>
        <w:t>prihoda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kao</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posljedica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pandemije</w:t>
      </w:r>
      <w:proofErr w:type="spellEnd"/>
    </w:p>
    <w:p w14:paraId="2476EF84" w14:textId="77777777" w:rsidR="004079D4" w:rsidRPr="004079D4" w:rsidRDefault="004079D4" w:rsidP="004079D4">
      <w:pPr>
        <w:spacing w:before="120" w:after="120" w:line="240" w:lineRule="auto"/>
        <w:jc w:val="both"/>
        <w:rPr>
          <w:rFonts w:ascii="Times New Roman" w:eastAsia="Times New Roman" w:hAnsi="Times New Roman" w:cs="Times New Roman"/>
          <w:sz w:val="24"/>
          <w:szCs w:val="24"/>
          <w:lang w:eastAsia="hr-HR"/>
        </w:rPr>
      </w:pPr>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razvoj</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drugih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događaja</w:t>
      </w:r>
      <w:proofErr w:type="spellEnd"/>
      <w:r w:rsidRPr="004079D4">
        <w:rPr>
          <w:rFonts w:ascii="Times New Roman" w:eastAsia="Times New Roman" w:hAnsi="Times New Roman" w:cs="Times New Roman"/>
          <w:sz w:val="24"/>
          <w:szCs w:val="24"/>
          <w:lang w:eastAsia="hr-HR"/>
        </w:rPr>
        <w:t xml:space="preserve"> </w:t>
      </w:r>
    </w:p>
    <w:p w14:paraId="01CF62D0" w14:textId="77777777" w:rsidR="004079D4" w:rsidRDefault="004079D4" w:rsidP="004079D4">
      <w:pPr>
        <w:jc w:val="both"/>
      </w:pPr>
      <w:proofErr w:type="spellStart"/>
      <w:r w:rsidRPr="004079D4">
        <w:rPr>
          <w:rFonts w:ascii="Times New Roman" w:eastAsia="Times New Roman" w:hAnsi="Times New Roman" w:cs="Times New Roman"/>
          <w:sz w:val="24"/>
          <w:szCs w:val="24"/>
          <w:lang w:eastAsia="hr-HR"/>
        </w:rPr>
        <w:t>Projekcije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prihoda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su</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usko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vezane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za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privredni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rast</w:t>
      </w:r>
      <w:proofErr w:type="spellEnd"/>
      <w:r w:rsidRPr="004079D4">
        <w:rPr>
          <w:rFonts w:ascii="Times New Roman" w:eastAsia="Times New Roman" w:hAnsi="Times New Roman" w:cs="Times New Roman"/>
          <w:sz w:val="24"/>
          <w:szCs w:val="24"/>
          <w:lang w:eastAsia="hr-HR"/>
        </w:rPr>
        <w:t>.</w:t>
      </w:r>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Dokaz</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za</w:t>
      </w:r>
      <w:proofErr w:type="spellEnd"/>
      <w:r w:rsidR="009141D4">
        <w:rPr>
          <w:rFonts w:ascii="Times New Roman" w:eastAsia="Times New Roman" w:hAnsi="Times New Roman" w:cs="Times New Roman"/>
          <w:sz w:val="24"/>
          <w:szCs w:val="24"/>
          <w:lang w:eastAsia="hr-HR"/>
        </w:rPr>
        <w:t xml:space="preserve"> to je </w:t>
      </w:r>
      <w:proofErr w:type="spellStart"/>
      <w:r w:rsidR="009141D4">
        <w:rPr>
          <w:rFonts w:ascii="Times New Roman" w:eastAsia="Times New Roman" w:hAnsi="Times New Roman" w:cs="Times New Roman"/>
          <w:sz w:val="24"/>
          <w:szCs w:val="24"/>
          <w:lang w:eastAsia="hr-HR"/>
        </w:rPr>
        <w:t>i</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uticaj</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pandemije</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kako</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na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svjetsku</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ekonomiju</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tako</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i</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na</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ekonomiju</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i</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privredu</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naše</w:t>
      </w:r>
      <w:proofErr w:type="spellEnd"/>
      <w:r w:rsidR="009141D4">
        <w:rPr>
          <w:rFonts w:ascii="Times New Roman" w:eastAsia="Times New Roman" w:hAnsi="Times New Roman" w:cs="Times New Roman"/>
          <w:sz w:val="24"/>
          <w:szCs w:val="24"/>
          <w:lang w:eastAsia="hr-HR"/>
        </w:rPr>
        <w:t xml:space="preserve"> </w:t>
      </w:r>
      <w:proofErr w:type="spellStart"/>
      <w:r w:rsidR="009141D4">
        <w:rPr>
          <w:rFonts w:ascii="Times New Roman" w:eastAsia="Times New Roman" w:hAnsi="Times New Roman" w:cs="Times New Roman"/>
          <w:sz w:val="24"/>
          <w:szCs w:val="24"/>
          <w:lang w:eastAsia="hr-HR"/>
        </w:rPr>
        <w:t>zemlje</w:t>
      </w:r>
      <w:proofErr w:type="spellEnd"/>
      <w:r w:rsidR="009141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Jedan</w:t>
      </w:r>
      <w:proofErr w:type="spellEnd"/>
      <w:r w:rsidRPr="004079D4">
        <w:rPr>
          <w:rFonts w:ascii="Times New Roman" w:eastAsia="Times New Roman" w:hAnsi="Times New Roman" w:cs="Times New Roman"/>
          <w:sz w:val="24"/>
          <w:szCs w:val="24"/>
          <w:lang w:eastAsia="hr-HR"/>
        </w:rPr>
        <w:t xml:space="preserve"> od </w:t>
      </w:r>
      <w:proofErr w:type="spellStart"/>
      <w:r w:rsidRPr="004079D4">
        <w:rPr>
          <w:rFonts w:ascii="Times New Roman" w:eastAsia="Times New Roman" w:hAnsi="Times New Roman" w:cs="Times New Roman"/>
          <w:sz w:val="24"/>
          <w:szCs w:val="24"/>
          <w:lang w:eastAsia="hr-HR"/>
        </w:rPr>
        <w:t>rizika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odnosi</w:t>
      </w:r>
      <w:proofErr w:type="spellEnd"/>
      <w:r w:rsidRPr="004079D4">
        <w:rPr>
          <w:rFonts w:ascii="Times New Roman" w:eastAsia="Times New Roman" w:hAnsi="Times New Roman" w:cs="Times New Roman"/>
          <w:sz w:val="24"/>
          <w:szCs w:val="24"/>
          <w:lang w:eastAsia="hr-HR"/>
        </w:rPr>
        <w:t xml:space="preserve"> se </w:t>
      </w:r>
      <w:proofErr w:type="spellStart"/>
      <w:r w:rsidRPr="004079D4">
        <w:rPr>
          <w:rFonts w:ascii="Times New Roman" w:eastAsia="Times New Roman" w:hAnsi="Times New Roman" w:cs="Times New Roman"/>
          <w:sz w:val="24"/>
          <w:szCs w:val="24"/>
          <w:lang w:eastAsia="hr-HR"/>
        </w:rPr>
        <w:t>na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makroekonomske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pretpostavke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koje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će</w:t>
      </w:r>
      <w:proofErr w:type="spellEnd"/>
      <w:r w:rsidRPr="004079D4">
        <w:rPr>
          <w:rFonts w:ascii="Times New Roman" w:eastAsia="Times New Roman" w:hAnsi="Times New Roman" w:cs="Times New Roman"/>
          <w:sz w:val="24"/>
          <w:szCs w:val="24"/>
          <w:lang w:eastAsia="hr-HR"/>
        </w:rPr>
        <w:t xml:space="preserve"> u </w:t>
      </w:r>
      <w:proofErr w:type="spellStart"/>
      <w:r w:rsidRPr="004079D4">
        <w:rPr>
          <w:rFonts w:ascii="Times New Roman" w:eastAsia="Times New Roman" w:hAnsi="Times New Roman" w:cs="Times New Roman"/>
          <w:sz w:val="24"/>
          <w:szCs w:val="24"/>
          <w:lang w:eastAsia="hr-HR"/>
        </w:rPr>
        <w:t>mnogome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ovisiti</w:t>
      </w:r>
      <w:proofErr w:type="spellEnd"/>
      <w:r w:rsidRPr="004079D4">
        <w:rPr>
          <w:rFonts w:ascii="Times New Roman" w:eastAsia="Times New Roman" w:hAnsi="Times New Roman" w:cs="Times New Roman"/>
          <w:sz w:val="24"/>
          <w:szCs w:val="24"/>
          <w:lang w:eastAsia="hr-HR"/>
        </w:rPr>
        <w:t xml:space="preserve"> od </w:t>
      </w:r>
      <w:proofErr w:type="spellStart"/>
      <w:r w:rsidRPr="004079D4">
        <w:rPr>
          <w:rFonts w:ascii="Times New Roman" w:eastAsia="Times New Roman" w:hAnsi="Times New Roman" w:cs="Times New Roman"/>
          <w:sz w:val="24"/>
          <w:szCs w:val="24"/>
          <w:lang w:eastAsia="hr-HR"/>
        </w:rPr>
        <w:t>uticaja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vanjskih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fakora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prevashodno</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rasta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cijene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nafte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Projekcije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su</w:t>
      </w:r>
      <w:proofErr w:type="spellEnd"/>
      <w:r w:rsidRPr="004079D4">
        <w:rPr>
          <w:rFonts w:ascii="Times New Roman" w:eastAsia="Times New Roman" w:hAnsi="Times New Roman" w:cs="Times New Roman"/>
          <w:sz w:val="24"/>
          <w:szCs w:val="24"/>
          <w:lang w:eastAsia="hr-HR"/>
        </w:rPr>
        <w:t xml:space="preserve"> pod </w:t>
      </w:r>
      <w:proofErr w:type="spellStart"/>
      <w:r w:rsidRPr="004079D4">
        <w:rPr>
          <w:rFonts w:ascii="Times New Roman" w:eastAsia="Times New Roman" w:hAnsi="Times New Roman" w:cs="Times New Roman"/>
          <w:sz w:val="24"/>
          <w:szCs w:val="24"/>
          <w:lang w:eastAsia="hr-HR"/>
        </w:rPr>
        <w:t>pretpostavkom</w:t>
      </w:r>
      <w:proofErr w:type="spellEnd"/>
      <w:r w:rsidRPr="004079D4">
        <w:rPr>
          <w:rFonts w:ascii="Times New Roman" w:eastAsia="Times New Roman" w:hAnsi="Times New Roman" w:cs="Times New Roman"/>
          <w:sz w:val="24"/>
          <w:szCs w:val="24"/>
          <w:lang w:eastAsia="hr-HR"/>
        </w:rPr>
        <w:t xml:space="preserve"> da </w:t>
      </w:r>
      <w:proofErr w:type="spellStart"/>
      <w:r w:rsidRPr="004079D4">
        <w:rPr>
          <w:rFonts w:ascii="Times New Roman" w:eastAsia="Times New Roman" w:hAnsi="Times New Roman" w:cs="Times New Roman"/>
          <w:sz w:val="24"/>
          <w:szCs w:val="24"/>
          <w:lang w:eastAsia="hr-HR"/>
        </w:rPr>
        <w:t>neće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doći</w:t>
      </w:r>
      <w:proofErr w:type="spellEnd"/>
      <w:r w:rsidRPr="004079D4">
        <w:rPr>
          <w:rFonts w:ascii="Times New Roman" w:eastAsia="Times New Roman" w:hAnsi="Times New Roman" w:cs="Times New Roman"/>
          <w:sz w:val="24"/>
          <w:szCs w:val="24"/>
          <w:lang w:eastAsia="hr-HR"/>
        </w:rPr>
        <w:t xml:space="preserve"> do </w:t>
      </w:r>
      <w:proofErr w:type="spellStart"/>
      <w:r w:rsidRPr="004079D4">
        <w:rPr>
          <w:rFonts w:ascii="Times New Roman" w:eastAsia="Times New Roman" w:hAnsi="Times New Roman" w:cs="Times New Roman"/>
          <w:sz w:val="24"/>
          <w:szCs w:val="24"/>
          <w:lang w:eastAsia="hr-HR"/>
        </w:rPr>
        <w:t>prenosa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nadležnosti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zakonskih</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promjena</w:t>
      </w:r>
      <w:proofErr w:type="spellEnd"/>
      <w:r w:rsidRPr="004079D4">
        <w:rPr>
          <w:rFonts w:ascii="Times New Roman" w:eastAsia="Times New Roman" w:hAnsi="Times New Roman" w:cs="Times New Roman"/>
          <w:sz w:val="24"/>
          <w:szCs w:val="24"/>
          <w:lang w:eastAsia="hr-HR"/>
        </w:rPr>
        <w:t xml:space="preserve"> u </w:t>
      </w:r>
      <w:proofErr w:type="spellStart"/>
      <w:r w:rsidRPr="004079D4">
        <w:rPr>
          <w:rFonts w:ascii="Times New Roman" w:eastAsia="Times New Roman" w:hAnsi="Times New Roman" w:cs="Times New Roman"/>
          <w:sz w:val="24"/>
          <w:szCs w:val="24"/>
          <w:lang w:eastAsia="hr-HR"/>
        </w:rPr>
        <w:t>oblasti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indirektnog</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oporezivanja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izuzev</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obavezne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povećane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stope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akcize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na</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duhanske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prerađivane</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rezani</w:t>
      </w:r>
      <w:proofErr w:type="spellEnd"/>
      <w:r w:rsidRPr="004079D4">
        <w:rPr>
          <w:rFonts w:ascii="Times New Roman" w:eastAsia="Times New Roman" w:hAnsi="Times New Roman" w:cs="Times New Roman"/>
          <w:sz w:val="24"/>
          <w:szCs w:val="24"/>
          <w:lang w:eastAsia="hr-HR"/>
        </w:rPr>
        <w:t xml:space="preserve"> </w:t>
      </w:r>
      <w:proofErr w:type="spellStart"/>
      <w:r w:rsidRPr="004079D4">
        <w:rPr>
          <w:rFonts w:ascii="Times New Roman" w:eastAsia="Times New Roman" w:hAnsi="Times New Roman" w:cs="Times New Roman"/>
          <w:sz w:val="24"/>
          <w:szCs w:val="24"/>
          <w:lang w:eastAsia="hr-HR"/>
        </w:rPr>
        <w:t>duhan</w:t>
      </w:r>
      <w:proofErr w:type="spellEnd"/>
      <w:r w:rsidRPr="004079D4">
        <w:rPr>
          <w:rFonts w:ascii="Times New Roman" w:eastAsia="Times New Roman" w:hAnsi="Times New Roman" w:cs="Times New Roman"/>
          <w:sz w:val="24"/>
          <w:szCs w:val="24"/>
          <w:lang w:eastAsia="hr-HR"/>
        </w:rPr>
        <w:t>.</w:t>
      </w:r>
      <w:r w:rsidR="00957849" w:rsidRPr="00957849">
        <w:t xml:space="preserve"> </w:t>
      </w:r>
    </w:p>
    <w:p w14:paraId="03AF7AB8" w14:textId="77777777" w:rsidR="009F5FD3" w:rsidRDefault="009F5FD3" w:rsidP="004079D4">
      <w:pPr>
        <w:jc w:val="both"/>
        <w:rPr>
          <w:rFonts w:ascii="Times New Roman" w:eastAsia="Times New Roman" w:hAnsi="Times New Roman" w:cs="Times New Roman"/>
          <w:sz w:val="24"/>
          <w:szCs w:val="24"/>
          <w:lang w:eastAsia="hr-HR"/>
        </w:rPr>
      </w:pPr>
    </w:p>
    <w:p w14:paraId="0C0E8076" w14:textId="74E31C80" w:rsidR="009141D4" w:rsidRPr="004079D4" w:rsidRDefault="00E24F35" w:rsidP="00E24F35">
      <w:pPr>
        <w:jc w:val="center"/>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rPr>
        <w:drawing>
          <wp:inline distT="0" distB="0" distL="0" distR="0" wp14:anchorId="5BE6B6FE" wp14:editId="18EA704E">
            <wp:extent cx="5834380" cy="27800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4380" cy="2780030"/>
                    </a:xfrm>
                    <a:prstGeom prst="rect">
                      <a:avLst/>
                    </a:prstGeom>
                    <a:noFill/>
                  </pic:spPr>
                </pic:pic>
              </a:graphicData>
            </a:graphic>
          </wp:inline>
        </w:drawing>
      </w:r>
    </w:p>
    <w:p w14:paraId="2362D981" w14:textId="2D4A4CB7" w:rsidR="004079D4" w:rsidRDefault="004079D4" w:rsidP="004079D4">
      <w:pPr>
        <w:jc w:val="both"/>
        <w:rPr>
          <w:noProof/>
          <w:lang w:eastAsia="bs-Latn-BA"/>
        </w:rPr>
      </w:pPr>
    </w:p>
    <w:p w14:paraId="223F01E6" w14:textId="77777777" w:rsidR="003F551D" w:rsidRPr="004079D4" w:rsidRDefault="003F551D" w:rsidP="00E24F35">
      <w:pPr>
        <w:jc w:val="center"/>
        <w:rPr>
          <w:noProof/>
          <w:lang w:eastAsia="bs-Latn-BA"/>
        </w:rPr>
      </w:pPr>
    </w:p>
    <w:p w14:paraId="66388931" w14:textId="77777777" w:rsidR="004079D4" w:rsidRPr="004079D4" w:rsidRDefault="004079D4" w:rsidP="004079D4">
      <w:pPr>
        <w:ind w:left="-426"/>
        <w:rPr>
          <w:rFonts w:ascii="Times New Roman" w:eastAsia="Times New Roman" w:hAnsi="Times New Roman" w:cs="Times New Roman"/>
          <w:b/>
          <w:sz w:val="24"/>
          <w:szCs w:val="24"/>
          <w:lang w:val="pl-PL"/>
        </w:rPr>
      </w:pPr>
    </w:p>
    <w:p w14:paraId="053E3C17" w14:textId="77777777" w:rsidR="005C1C84" w:rsidRDefault="005C1C84" w:rsidP="004079D4">
      <w:pPr>
        <w:ind w:left="-426"/>
        <w:rPr>
          <w:rFonts w:ascii="Times New Roman" w:eastAsia="Times New Roman" w:hAnsi="Times New Roman" w:cs="Times New Roman"/>
          <w:b/>
          <w:sz w:val="24"/>
          <w:szCs w:val="24"/>
          <w:lang w:val="pl-PL"/>
        </w:rPr>
      </w:pPr>
    </w:p>
    <w:p w14:paraId="3F93F487" w14:textId="77777777" w:rsidR="005C1C84" w:rsidRDefault="005C1C84" w:rsidP="004079D4">
      <w:pPr>
        <w:ind w:left="-426"/>
        <w:rPr>
          <w:rFonts w:ascii="Times New Roman" w:eastAsia="Times New Roman" w:hAnsi="Times New Roman" w:cs="Times New Roman"/>
          <w:b/>
          <w:sz w:val="24"/>
          <w:szCs w:val="24"/>
          <w:lang w:val="pl-PL"/>
        </w:rPr>
      </w:pPr>
    </w:p>
    <w:p w14:paraId="71438EF6" w14:textId="77777777" w:rsidR="004079D4" w:rsidRDefault="004079D4" w:rsidP="004079D4">
      <w:pPr>
        <w:ind w:left="-426"/>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  PLANIRANI RASHODI</w:t>
      </w:r>
      <w:bookmarkStart w:id="0" w:name="_MON_1384587565"/>
      <w:bookmarkStart w:id="1" w:name="_MON_1384587634"/>
      <w:bookmarkStart w:id="2" w:name="_MON_1384587680"/>
      <w:bookmarkStart w:id="3" w:name="_MON_1384589523"/>
      <w:bookmarkStart w:id="4" w:name="_MON_1384594674"/>
      <w:bookmarkStart w:id="5" w:name="_MON_1384664204"/>
      <w:bookmarkStart w:id="6" w:name="_MON_1384664861"/>
      <w:bookmarkStart w:id="7" w:name="_MON_1384664913"/>
      <w:bookmarkStart w:id="8" w:name="_MON_1384665816"/>
      <w:bookmarkStart w:id="9" w:name="_MON_1384669699"/>
      <w:bookmarkStart w:id="10" w:name="_MON_1386046370"/>
      <w:bookmarkStart w:id="11" w:name="_MON_1386046397"/>
      <w:bookmarkStart w:id="12" w:name="_MON_1388315534"/>
      <w:bookmarkStart w:id="13" w:name="_MON_1388315654"/>
      <w:bookmarkStart w:id="14" w:name="_MON_1388315703"/>
      <w:bookmarkStart w:id="15" w:name="_MON_1389070677"/>
      <w:bookmarkStart w:id="16" w:name="_MON_1389092874"/>
      <w:bookmarkStart w:id="17" w:name="_MON_1389432732"/>
      <w:bookmarkStart w:id="18" w:name="_MON_1389433482"/>
      <w:bookmarkStart w:id="19" w:name="_MON_1389433841"/>
      <w:bookmarkStart w:id="20" w:name="_MON_1389433908"/>
      <w:bookmarkStart w:id="21" w:name="_MON_1389434069"/>
      <w:bookmarkStart w:id="22" w:name="_MON_1389434149"/>
      <w:bookmarkStart w:id="23" w:name="_MON_1389434177"/>
      <w:bookmarkStart w:id="24" w:name="_MON_1389434187"/>
      <w:bookmarkStart w:id="25" w:name="_MON_1389434203"/>
      <w:bookmarkStart w:id="26" w:name="_MON_1389434221"/>
      <w:bookmarkStart w:id="27" w:name="_MON_1389435028"/>
      <w:bookmarkStart w:id="28" w:name="_MON_1389597493"/>
      <w:bookmarkStart w:id="29" w:name="_MON_1392439198"/>
      <w:bookmarkStart w:id="30" w:name="_MON_1396242287"/>
      <w:bookmarkStart w:id="31" w:name="_MON_1396242342"/>
      <w:bookmarkStart w:id="32" w:name="_MON_13962423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4079D4">
        <w:rPr>
          <w:rFonts w:ascii="Times New Roman" w:eastAsia="Times New Roman" w:hAnsi="Times New Roman" w:cs="Times New Roman"/>
          <w:b/>
          <w:sz w:val="24"/>
          <w:szCs w:val="24"/>
          <w:lang w:val="pl-PL"/>
        </w:rPr>
        <w:t>/IZDACI</w:t>
      </w:r>
    </w:p>
    <w:tbl>
      <w:tblPr>
        <w:tblW w:w="11216" w:type="dxa"/>
        <w:tblInd w:w="-998" w:type="dxa"/>
        <w:tblLayout w:type="fixed"/>
        <w:tblLook w:val="04A0" w:firstRow="1" w:lastRow="0" w:firstColumn="1" w:lastColumn="0" w:noHBand="0" w:noVBand="1"/>
      </w:tblPr>
      <w:tblGrid>
        <w:gridCol w:w="709"/>
        <w:gridCol w:w="4679"/>
        <w:gridCol w:w="1701"/>
        <w:gridCol w:w="1701"/>
        <w:gridCol w:w="1701"/>
        <w:gridCol w:w="725"/>
      </w:tblGrid>
      <w:tr w:rsidR="004D5A8B" w:rsidRPr="00291611" w14:paraId="625E3A3A" w14:textId="77777777" w:rsidTr="006664AC">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47D06A81" w14:textId="77777777" w:rsidR="004D5A8B" w:rsidRPr="00291611" w:rsidRDefault="004D5A8B" w:rsidP="004D5A8B">
            <w:pPr>
              <w:spacing w:after="0" w:line="240" w:lineRule="auto"/>
              <w:jc w:val="center"/>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R.B.</w:t>
            </w:r>
          </w:p>
        </w:tc>
        <w:tc>
          <w:tcPr>
            <w:tcW w:w="4679" w:type="dxa"/>
            <w:tcBorders>
              <w:top w:val="single" w:sz="4" w:space="0" w:color="auto"/>
              <w:left w:val="nil"/>
              <w:bottom w:val="single" w:sz="4" w:space="0" w:color="auto"/>
              <w:right w:val="single" w:sz="4" w:space="0" w:color="auto"/>
            </w:tcBorders>
            <w:shd w:val="clear" w:color="000000" w:fill="8497B0"/>
            <w:noWrap/>
            <w:vAlign w:val="bottom"/>
            <w:hideMark/>
          </w:tcPr>
          <w:p w14:paraId="2192A983" w14:textId="77777777" w:rsidR="004D5A8B" w:rsidRPr="00291611" w:rsidRDefault="004D5A8B" w:rsidP="004D5A8B">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 </w:t>
            </w:r>
          </w:p>
        </w:tc>
        <w:tc>
          <w:tcPr>
            <w:tcW w:w="1701" w:type="dxa"/>
            <w:tcBorders>
              <w:top w:val="single" w:sz="4" w:space="0" w:color="auto"/>
              <w:left w:val="nil"/>
              <w:bottom w:val="single" w:sz="4" w:space="0" w:color="auto"/>
              <w:right w:val="single" w:sz="4" w:space="0" w:color="auto"/>
            </w:tcBorders>
            <w:shd w:val="clear" w:color="000000" w:fill="8497B0"/>
            <w:vAlign w:val="center"/>
            <w:hideMark/>
          </w:tcPr>
          <w:p w14:paraId="127DC77B" w14:textId="77777777" w:rsidR="004D5A8B" w:rsidRPr="00291611" w:rsidRDefault="004D5A8B" w:rsidP="004D5A8B">
            <w:pPr>
              <w:spacing w:after="0" w:line="240" w:lineRule="auto"/>
              <w:jc w:val="center"/>
              <w:rPr>
                <w:rFonts w:ascii="Times New Roman" w:eastAsia="Times New Roman" w:hAnsi="Times New Roman" w:cs="Times New Roman"/>
                <w:b/>
                <w:bCs/>
                <w:sz w:val="24"/>
                <w:szCs w:val="24"/>
                <w:lang w:eastAsia="bs-Latn-BA"/>
              </w:rPr>
            </w:pPr>
            <w:proofErr w:type="spellStart"/>
            <w:r w:rsidRPr="00291611">
              <w:rPr>
                <w:rFonts w:ascii="Times New Roman" w:eastAsia="Times New Roman" w:hAnsi="Times New Roman" w:cs="Times New Roman"/>
                <w:b/>
                <w:bCs/>
                <w:sz w:val="24"/>
                <w:szCs w:val="24"/>
                <w:lang w:eastAsia="bs-Latn-BA"/>
              </w:rPr>
              <w:t>Iznos</w:t>
            </w:r>
            <w:proofErr w:type="spellEnd"/>
          </w:p>
        </w:tc>
        <w:tc>
          <w:tcPr>
            <w:tcW w:w="1701" w:type="dxa"/>
            <w:tcBorders>
              <w:top w:val="single" w:sz="4" w:space="0" w:color="auto"/>
              <w:left w:val="nil"/>
              <w:bottom w:val="single" w:sz="4" w:space="0" w:color="auto"/>
              <w:right w:val="single" w:sz="4" w:space="0" w:color="auto"/>
            </w:tcBorders>
            <w:shd w:val="clear" w:color="000000" w:fill="8497B0"/>
            <w:vAlign w:val="center"/>
          </w:tcPr>
          <w:p w14:paraId="745FC0BD" w14:textId="7B43D868" w:rsidR="004D5A8B" w:rsidRPr="00291611" w:rsidRDefault="004D5A8B" w:rsidP="004D5A8B">
            <w:pPr>
              <w:spacing w:after="0" w:line="240" w:lineRule="auto"/>
              <w:jc w:val="center"/>
              <w:rPr>
                <w:rFonts w:ascii="Times New Roman" w:eastAsia="Times New Roman" w:hAnsi="Times New Roman" w:cs="Times New Roman"/>
                <w:b/>
                <w:bCs/>
                <w:sz w:val="24"/>
                <w:szCs w:val="24"/>
                <w:lang w:eastAsia="bs-Latn-BA"/>
              </w:rPr>
            </w:pPr>
            <w:proofErr w:type="spellStart"/>
            <w:r w:rsidRPr="00291611">
              <w:rPr>
                <w:rFonts w:ascii="Times New Roman" w:eastAsia="Times New Roman" w:hAnsi="Times New Roman" w:cs="Times New Roman"/>
                <w:b/>
                <w:bCs/>
                <w:sz w:val="24"/>
                <w:szCs w:val="24"/>
                <w:lang w:eastAsia="bs-Latn-BA"/>
              </w:rPr>
              <w:t>Iznos</w:t>
            </w:r>
            <w:proofErr w:type="spellEnd"/>
          </w:p>
        </w:tc>
        <w:tc>
          <w:tcPr>
            <w:tcW w:w="1701" w:type="dxa"/>
            <w:tcBorders>
              <w:top w:val="single" w:sz="4" w:space="0" w:color="auto"/>
              <w:left w:val="nil"/>
              <w:bottom w:val="single" w:sz="4" w:space="0" w:color="auto"/>
              <w:right w:val="single" w:sz="4" w:space="0" w:color="auto"/>
            </w:tcBorders>
            <w:shd w:val="clear" w:color="000000" w:fill="8497B0"/>
            <w:vAlign w:val="center"/>
            <w:hideMark/>
          </w:tcPr>
          <w:p w14:paraId="7E5A78B2" w14:textId="463B84BA" w:rsidR="004D5A8B" w:rsidRPr="00291611" w:rsidRDefault="004D5A8B" w:rsidP="004D5A8B">
            <w:pPr>
              <w:spacing w:after="0" w:line="240" w:lineRule="auto"/>
              <w:jc w:val="center"/>
              <w:rPr>
                <w:rFonts w:ascii="Times New Roman" w:eastAsia="Times New Roman" w:hAnsi="Times New Roman" w:cs="Times New Roman"/>
                <w:b/>
                <w:bCs/>
                <w:sz w:val="24"/>
                <w:szCs w:val="24"/>
                <w:lang w:eastAsia="bs-Latn-BA"/>
              </w:rPr>
            </w:pPr>
            <w:proofErr w:type="spellStart"/>
            <w:r w:rsidRPr="00291611">
              <w:rPr>
                <w:rFonts w:ascii="Times New Roman" w:eastAsia="Times New Roman" w:hAnsi="Times New Roman" w:cs="Times New Roman"/>
                <w:b/>
                <w:bCs/>
                <w:sz w:val="24"/>
                <w:szCs w:val="24"/>
                <w:lang w:eastAsia="bs-Latn-BA"/>
              </w:rPr>
              <w:t>Iznos</w:t>
            </w:r>
            <w:proofErr w:type="spellEnd"/>
          </w:p>
        </w:tc>
        <w:tc>
          <w:tcPr>
            <w:tcW w:w="725" w:type="dxa"/>
            <w:tcBorders>
              <w:top w:val="single" w:sz="4" w:space="0" w:color="auto"/>
              <w:left w:val="nil"/>
              <w:bottom w:val="single" w:sz="4" w:space="0" w:color="auto"/>
              <w:right w:val="single" w:sz="4" w:space="0" w:color="auto"/>
            </w:tcBorders>
            <w:shd w:val="clear" w:color="000000" w:fill="8497B0"/>
            <w:noWrap/>
            <w:vAlign w:val="bottom"/>
            <w:hideMark/>
          </w:tcPr>
          <w:p w14:paraId="6FD53BA6" w14:textId="77777777" w:rsidR="004D5A8B" w:rsidRPr="00291611" w:rsidRDefault="004D5A8B" w:rsidP="004D5A8B">
            <w:pPr>
              <w:spacing w:after="0" w:line="240" w:lineRule="auto"/>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INDEX</w:t>
            </w:r>
          </w:p>
        </w:tc>
      </w:tr>
      <w:tr w:rsidR="004D5A8B" w:rsidRPr="00291611" w14:paraId="0B8D830F" w14:textId="77777777" w:rsidTr="00CD2FFE">
        <w:trPr>
          <w:trHeight w:val="1516"/>
        </w:trPr>
        <w:tc>
          <w:tcPr>
            <w:tcW w:w="709" w:type="dxa"/>
            <w:tcBorders>
              <w:top w:val="nil"/>
              <w:left w:val="single" w:sz="4" w:space="0" w:color="auto"/>
              <w:bottom w:val="single" w:sz="4" w:space="0" w:color="auto"/>
              <w:right w:val="single" w:sz="4" w:space="0" w:color="auto"/>
            </w:tcBorders>
            <w:shd w:val="clear" w:color="000000" w:fill="8497B0"/>
            <w:vAlign w:val="center"/>
            <w:hideMark/>
          </w:tcPr>
          <w:p w14:paraId="53ECA4B3" w14:textId="77777777" w:rsidR="004D5A8B" w:rsidRPr="00291611" w:rsidRDefault="004D5A8B" w:rsidP="004D5A8B">
            <w:pPr>
              <w:spacing w:after="0" w:line="240" w:lineRule="auto"/>
              <w:jc w:val="center"/>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B</w:t>
            </w:r>
          </w:p>
        </w:tc>
        <w:tc>
          <w:tcPr>
            <w:tcW w:w="4679" w:type="dxa"/>
            <w:tcBorders>
              <w:top w:val="nil"/>
              <w:left w:val="nil"/>
              <w:bottom w:val="single" w:sz="4" w:space="0" w:color="auto"/>
              <w:right w:val="single" w:sz="4" w:space="0" w:color="auto"/>
            </w:tcBorders>
            <w:shd w:val="clear" w:color="000000" w:fill="8497B0"/>
            <w:noWrap/>
            <w:vAlign w:val="center"/>
            <w:hideMark/>
          </w:tcPr>
          <w:p w14:paraId="38775ADE" w14:textId="77777777" w:rsidR="004D5A8B" w:rsidRPr="00291611" w:rsidRDefault="004D5A8B" w:rsidP="004D5A8B">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RASHOD/IZDACI-INVESTICIJE</w:t>
            </w:r>
          </w:p>
        </w:tc>
        <w:tc>
          <w:tcPr>
            <w:tcW w:w="1701" w:type="dxa"/>
            <w:tcBorders>
              <w:top w:val="nil"/>
              <w:left w:val="nil"/>
              <w:bottom w:val="single" w:sz="4" w:space="0" w:color="auto"/>
              <w:right w:val="single" w:sz="4" w:space="0" w:color="auto"/>
            </w:tcBorders>
            <w:shd w:val="clear" w:color="000000" w:fill="8497B0"/>
            <w:vAlign w:val="center"/>
            <w:hideMark/>
          </w:tcPr>
          <w:p w14:paraId="55E5C971" w14:textId="45ED147E" w:rsidR="004D5A8B" w:rsidRPr="00291611" w:rsidRDefault="004D5A8B" w:rsidP="006664AC">
            <w:pPr>
              <w:spacing w:after="0" w:line="240" w:lineRule="auto"/>
              <w:jc w:val="center"/>
              <w:rPr>
                <w:rFonts w:ascii="Times New Roman" w:eastAsia="Times New Roman" w:hAnsi="Times New Roman" w:cs="Times New Roman"/>
                <w:b/>
                <w:bCs/>
                <w:sz w:val="24"/>
                <w:szCs w:val="24"/>
                <w:lang w:eastAsia="bs-Latn-BA"/>
              </w:rPr>
            </w:pPr>
            <w:proofErr w:type="spellStart"/>
            <w:r w:rsidRPr="00291611">
              <w:rPr>
                <w:rFonts w:ascii="Times New Roman" w:eastAsia="Times New Roman" w:hAnsi="Times New Roman" w:cs="Times New Roman"/>
                <w:b/>
                <w:bCs/>
                <w:sz w:val="24"/>
                <w:szCs w:val="24"/>
                <w:lang w:eastAsia="bs-Latn-BA"/>
              </w:rPr>
              <w:t>Planirani</w:t>
            </w:r>
            <w:proofErr w:type="spellEnd"/>
            <w:r w:rsidRPr="00291611">
              <w:rPr>
                <w:rFonts w:ascii="Times New Roman" w:eastAsia="Times New Roman" w:hAnsi="Times New Roman" w:cs="Times New Roman"/>
                <w:b/>
                <w:bCs/>
                <w:sz w:val="24"/>
                <w:szCs w:val="24"/>
                <w:lang w:eastAsia="bs-Latn-BA"/>
              </w:rPr>
              <w:t xml:space="preserve"> </w:t>
            </w:r>
            <w:proofErr w:type="spellStart"/>
            <w:r w:rsidRPr="00291611">
              <w:rPr>
                <w:rFonts w:ascii="Times New Roman" w:eastAsia="Times New Roman" w:hAnsi="Times New Roman" w:cs="Times New Roman"/>
                <w:b/>
                <w:bCs/>
                <w:sz w:val="24"/>
                <w:szCs w:val="24"/>
                <w:lang w:eastAsia="bs-Latn-BA"/>
              </w:rPr>
              <w:t>rashodi</w:t>
            </w:r>
            <w:proofErr w:type="spellEnd"/>
            <w:r w:rsidRPr="00291611">
              <w:rPr>
                <w:rFonts w:ascii="Times New Roman" w:eastAsia="Times New Roman" w:hAnsi="Times New Roman" w:cs="Times New Roman"/>
                <w:b/>
                <w:bCs/>
                <w:sz w:val="24"/>
                <w:szCs w:val="24"/>
                <w:lang w:eastAsia="bs-Latn-BA"/>
              </w:rPr>
              <w:t>/</w:t>
            </w:r>
            <w:proofErr w:type="spellStart"/>
            <w:r w:rsidRPr="00291611">
              <w:rPr>
                <w:rFonts w:ascii="Times New Roman" w:eastAsia="Times New Roman" w:hAnsi="Times New Roman" w:cs="Times New Roman"/>
                <w:b/>
                <w:bCs/>
                <w:sz w:val="24"/>
                <w:szCs w:val="24"/>
                <w:lang w:eastAsia="bs-Latn-BA"/>
              </w:rPr>
              <w:t>izdaci</w:t>
            </w:r>
            <w:proofErr w:type="spellEnd"/>
            <w:r w:rsidRPr="00291611">
              <w:rPr>
                <w:rFonts w:ascii="Times New Roman" w:eastAsia="Times New Roman" w:hAnsi="Times New Roman" w:cs="Times New Roman"/>
                <w:b/>
                <w:bCs/>
                <w:sz w:val="24"/>
                <w:szCs w:val="24"/>
                <w:lang w:eastAsia="bs-Latn-BA"/>
              </w:rPr>
              <w:t xml:space="preserve"> u </w:t>
            </w:r>
            <w:proofErr w:type="spellStart"/>
            <w:r>
              <w:rPr>
                <w:rFonts w:ascii="Times New Roman" w:eastAsia="Times New Roman" w:hAnsi="Times New Roman" w:cs="Times New Roman"/>
                <w:b/>
                <w:bCs/>
                <w:sz w:val="24"/>
                <w:szCs w:val="24"/>
                <w:lang w:eastAsia="bs-Latn-BA"/>
              </w:rPr>
              <w:t>Planu</w:t>
            </w:r>
            <w:proofErr w:type="spellEnd"/>
            <w:r>
              <w:rPr>
                <w:rFonts w:ascii="Times New Roman" w:eastAsia="Times New Roman" w:hAnsi="Times New Roman" w:cs="Times New Roman"/>
                <w:b/>
                <w:bCs/>
                <w:sz w:val="24"/>
                <w:szCs w:val="24"/>
                <w:lang w:eastAsia="bs-Latn-BA"/>
              </w:rPr>
              <w:t xml:space="preserve"> </w:t>
            </w:r>
            <w:proofErr w:type="spellStart"/>
            <w:r>
              <w:rPr>
                <w:rFonts w:ascii="Times New Roman" w:eastAsia="Times New Roman" w:hAnsi="Times New Roman" w:cs="Times New Roman"/>
                <w:b/>
                <w:bCs/>
                <w:sz w:val="24"/>
                <w:szCs w:val="24"/>
                <w:lang w:eastAsia="bs-Latn-BA"/>
              </w:rPr>
              <w:t>rada</w:t>
            </w:r>
            <w:proofErr w:type="spellEnd"/>
            <w:r>
              <w:rPr>
                <w:rFonts w:ascii="Times New Roman" w:eastAsia="Times New Roman" w:hAnsi="Times New Roman" w:cs="Times New Roman"/>
                <w:b/>
                <w:bCs/>
                <w:sz w:val="24"/>
                <w:szCs w:val="24"/>
                <w:lang w:eastAsia="bs-Latn-BA"/>
              </w:rPr>
              <w:t xml:space="preserve"> </w:t>
            </w:r>
            <w:proofErr w:type="spellStart"/>
            <w:r>
              <w:rPr>
                <w:rFonts w:ascii="Times New Roman" w:eastAsia="Times New Roman" w:hAnsi="Times New Roman" w:cs="Times New Roman"/>
                <w:b/>
                <w:bCs/>
                <w:sz w:val="24"/>
                <w:szCs w:val="24"/>
                <w:lang w:eastAsia="bs-Latn-BA"/>
              </w:rPr>
              <w:t>za</w:t>
            </w:r>
            <w:proofErr w:type="spellEnd"/>
            <w:r>
              <w:rPr>
                <w:rFonts w:ascii="Times New Roman" w:eastAsia="Times New Roman" w:hAnsi="Times New Roman" w:cs="Times New Roman"/>
                <w:b/>
                <w:bCs/>
                <w:sz w:val="24"/>
                <w:szCs w:val="24"/>
                <w:lang w:eastAsia="bs-Latn-BA"/>
              </w:rPr>
              <w:t xml:space="preserve"> </w:t>
            </w:r>
            <w:r w:rsidRPr="00291611">
              <w:rPr>
                <w:rFonts w:ascii="Times New Roman" w:eastAsia="Times New Roman" w:hAnsi="Times New Roman" w:cs="Times New Roman"/>
                <w:b/>
                <w:bCs/>
                <w:sz w:val="24"/>
                <w:szCs w:val="24"/>
                <w:lang w:eastAsia="bs-Latn-BA"/>
              </w:rPr>
              <w:t>202</w:t>
            </w:r>
            <w:r w:rsidR="006664AC">
              <w:rPr>
                <w:rFonts w:ascii="Times New Roman" w:eastAsia="Times New Roman" w:hAnsi="Times New Roman" w:cs="Times New Roman"/>
                <w:b/>
                <w:bCs/>
                <w:sz w:val="24"/>
                <w:szCs w:val="24"/>
                <w:lang w:eastAsia="bs-Latn-BA"/>
              </w:rPr>
              <w:t>1</w:t>
            </w:r>
            <w:r w:rsidRPr="00291611">
              <w:rPr>
                <w:rFonts w:ascii="Times New Roman" w:eastAsia="Times New Roman" w:hAnsi="Times New Roman" w:cs="Times New Roman"/>
                <w:b/>
                <w:bCs/>
                <w:sz w:val="24"/>
                <w:szCs w:val="24"/>
                <w:lang w:eastAsia="bs-Latn-BA"/>
              </w:rPr>
              <w:t>.</w:t>
            </w:r>
            <w:r>
              <w:rPr>
                <w:rFonts w:ascii="Times New Roman" w:eastAsia="Times New Roman" w:hAnsi="Times New Roman" w:cs="Times New Roman"/>
                <w:b/>
                <w:bCs/>
                <w:sz w:val="24"/>
                <w:szCs w:val="24"/>
                <w:lang w:eastAsia="bs-Latn-BA"/>
              </w:rPr>
              <w:t>g</w:t>
            </w:r>
          </w:p>
        </w:tc>
        <w:tc>
          <w:tcPr>
            <w:tcW w:w="1701" w:type="dxa"/>
            <w:tcBorders>
              <w:top w:val="single" w:sz="4" w:space="0" w:color="auto"/>
              <w:left w:val="nil"/>
              <w:bottom w:val="single" w:sz="4" w:space="0" w:color="auto"/>
              <w:right w:val="single" w:sz="4" w:space="0" w:color="auto"/>
            </w:tcBorders>
            <w:shd w:val="clear" w:color="000000" w:fill="8497B0"/>
            <w:vAlign w:val="center"/>
          </w:tcPr>
          <w:p w14:paraId="6947F11B" w14:textId="02F202DE" w:rsidR="004D5A8B" w:rsidRPr="00291611" w:rsidRDefault="004D5A8B" w:rsidP="006664AC">
            <w:pPr>
              <w:spacing w:after="0" w:line="240" w:lineRule="auto"/>
              <w:jc w:val="center"/>
              <w:rPr>
                <w:rFonts w:ascii="Times New Roman" w:eastAsia="Times New Roman" w:hAnsi="Times New Roman" w:cs="Times New Roman"/>
                <w:b/>
                <w:bCs/>
                <w:sz w:val="24"/>
                <w:szCs w:val="24"/>
                <w:lang w:eastAsia="bs-Latn-BA"/>
              </w:rPr>
            </w:pPr>
            <w:proofErr w:type="spellStart"/>
            <w:r w:rsidRPr="00291611">
              <w:rPr>
                <w:rFonts w:ascii="Times New Roman" w:eastAsia="Times New Roman" w:hAnsi="Times New Roman" w:cs="Times New Roman"/>
                <w:b/>
                <w:bCs/>
                <w:sz w:val="24"/>
                <w:szCs w:val="24"/>
                <w:lang w:eastAsia="bs-Latn-BA"/>
              </w:rPr>
              <w:t>Planirani</w:t>
            </w:r>
            <w:proofErr w:type="spellEnd"/>
            <w:r w:rsidRPr="00291611">
              <w:rPr>
                <w:rFonts w:ascii="Times New Roman" w:eastAsia="Times New Roman" w:hAnsi="Times New Roman" w:cs="Times New Roman"/>
                <w:b/>
                <w:bCs/>
                <w:sz w:val="24"/>
                <w:szCs w:val="24"/>
                <w:lang w:eastAsia="bs-Latn-BA"/>
              </w:rPr>
              <w:t xml:space="preserve"> </w:t>
            </w:r>
            <w:proofErr w:type="spellStart"/>
            <w:r w:rsidRPr="00291611">
              <w:rPr>
                <w:rFonts w:ascii="Times New Roman" w:eastAsia="Times New Roman" w:hAnsi="Times New Roman" w:cs="Times New Roman"/>
                <w:b/>
                <w:bCs/>
                <w:sz w:val="24"/>
                <w:szCs w:val="24"/>
                <w:lang w:eastAsia="bs-Latn-BA"/>
              </w:rPr>
              <w:t>rashodi</w:t>
            </w:r>
            <w:proofErr w:type="spellEnd"/>
            <w:r w:rsidRPr="00291611">
              <w:rPr>
                <w:rFonts w:ascii="Times New Roman" w:eastAsia="Times New Roman" w:hAnsi="Times New Roman" w:cs="Times New Roman"/>
                <w:b/>
                <w:bCs/>
                <w:sz w:val="24"/>
                <w:szCs w:val="24"/>
                <w:lang w:eastAsia="bs-Latn-BA"/>
              </w:rPr>
              <w:t>/</w:t>
            </w:r>
            <w:proofErr w:type="spellStart"/>
            <w:r w:rsidRPr="00291611">
              <w:rPr>
                <w:rFonts w:ascii="Times New Roman" w:eastAsia="Times New Roman" w:hAnsi="Times New Roman" w:cs="Times New Roman"/>
                <w:b/>
                <w:bCs/>
                <w:sz w:val="24"/>
                <w:szCs w:val="24"/>
                <w:lang w:eastAsia="bs-Latn-BA"/>
              </w:rPr>
              <w:t>izdaci</w:t>
            </w:r>
            <w:proofErr w:type="spellEnd"/>
            <w:r w:rsidRPr="00291611">
              <w:rPr>
                <w:rFonts w:ascii="Times New Roman" w:eastAsia="Times New Roman" w:hAnsi="Times New Roman" w:cs="Times New Roman"/>
                <w:b/>
                <w:bCs/>
                <w:sz w:val="24"/>
                <w:szCs w:val="24"/>
                <w:lang w:eastAsia="bs-Latn-BA"/>
              </w:rPr>
              <w:t xml:space="preserve"> u 2020.</w:t>
            </w:r>
            <w:r>
              <w:rPr>
                <w:rFonts w:ascii="Times New Roman" w:eastAsia="Times New Roman" w:hAnsi="Times New Roman" w:cs="Times New Roman"/>
                <w:b/>
                <w:bCs/>
                <w:sz w:val="24"/>
                <w:szCs w:val="24"/>
                <w:lang w:eastAsia="bs-Latn-BA"/>
              </w:rPr>
              <w:t xml:space="preserve"> </w:t>
            </w:r>
            <w:proofErr w:type="spellStart"/>
            <w:r>
              <w:rPr>
                <w:rFonts w:ascii="Times New Roman" w:eastAsia="Times New Roman" w:hAnsi="Times New Roman" w:cs="Times New Roman"/>
                <w:b/>
                <w:bCs/>
                <w:sz w:val="24"/>
                <w:szCs w:val="24"/>
                <w:lang w:eastAsia="bs-Latn-BA"/>
              </w:rPr>
              <w:t>prema</w:t>
            </w:r>
            <w:proofErr w:type="spellEnd"/>
            <w:r>
              <w:rPr>
                <w:rFonts w:ascii="Times New Roman" w:eastAsia="Times New Roman" w:hAnsi="Times New Roman" w:cs="Times New Roman"/>
                <w:b/>
                <w:bCs/>
                <w:sz w:val="24"/>
                <w:szCs w:val="24"/>
                <w:lang w:eastAsia="bs-Latn-BA"/>
              </w:rPr>
              <w:t xml:space="preserve"> </w:t>
            </w:r>
            <w:proofErr w:type="spellStart"/>
            <w:r>
              <w:rPr>
                <w:rFonts w:ascii="Times New Roman" w:eastAsia="Times New Roman" w:hAnsi="Times New Roman" w:cs="Times New Roman"/>
                <w:b/>
                <w:bCs/>
                <w:sz w:val="24"/>
                <w:szCs w:val="24"/>
                <w:lang w:eastAsia="bs-Latn-BA"/>
              </w:rPr>
              <w:t>izmjenama</w:t>
            </w:r>
            <w:proofErr w:type="spellEnd"/>
            <w:r>
              <w:rPr>
                <w:rFonts w:ascii="Times New Roman" w:eastAsia="Times New Roman" w:hAnsi="Times New Roman" w:cs="Times New Roman"/>
                <w:b/>
                <w:bCs/>
                <w:sz w:val="24"/>
                <w:szCs w:val="24"/>
                <w:lang w:eastAsia="bs-Latn-BA"/>
              </w:rPr>
              <w:t xml:space="preserve"> Plana </w:t>
            </w:r>
            <w:proofErr w:type="spellStart"/>
            <w:r>
              <w:rPr>
                <w:rFonts w:ascii="Times New Roman" w:eastAsia="Times New Roman" w:hAnsi="Times New Roman" w:cs="Times New Roman"/>
                <w:b/>
                <w:bCs/>
                <w:sz w:val="24"/>
                <w:szCs w:val="24"/>
                <w:lang w:eastAsia="bs-Latn-BA"/>
              </w:rPr>
              <w:t>rada</w:t>
            </w:r>
            <w:proofErr w:type="spellEnd"/>
            <w:r>
              <w:rPr>
                <w:rFonts w:ascii="Times New Roman" w:eastAsia="Times New Roman" w:hAnsi="Times New Roman" w:cs="Times New Roman"/>
                <w:b/>
                <w:bCs/>
                <w:sz w:val="24"/>
                <w:szCs w:val="24"/>
                <w:lang w:eastAsia="bs-Latn-BA"/>
              </w:rPr>
              <w:t xml:space="preserve"> </w:t>
            </w:r>
            <w:proofErr w:type="spellStart"/>
            <w:r>
              <w:rPr>
                <w:rFonts w:ascii="Times New Roman" w:eastAsia="Times New Roman" w:hAnsi="Times New Roman" w:cs="Times New Roman"/>
                <w:b/>
                <w:bCs/>
                <w:sz w:val="24"/>
                <w:szCs w:val="24"/>
                <w:lang w:eastAsia="bs-Latn-BA"/>
              </w:rPr>
              <w:t>za</w:t>
            </w:r>
            <w:proofErr w:type="spellEnd"/>
            <w:r>
              <w:rPr>
                <w:rFonts w:ascii="Times New Roman" w:eastAsia="Times New Roman" w:hAnsi="Times New Roman" w:cs="Times New Roman"/>
                <w:b/>
                <w:bCs/>
                <w:sz w:val="24"/>
                <w:szCs w:val="24"/>
                <w:lang w:eastAsia="bs-Latn-BA"/>
              </w:rPr>
              <w:t xml:space="preserve"> 202</w:t>
            </w:r>
            <w:r w:rsidR="006664AC">
              <w:rPr>
                <w:rFonts w:ascii="Times New Roman" w:eastAsia="Times New Roman" w:hAnsi="Times New Roman" w:cs="Times New Roman"/>
                <w:b/>
                <w:bCs/>
                <w:sz w:val="24"/>
                <w:szCs w:val="24"/>
                <w:lang w:eastAsia="bs-Latn-BA"/>
              </w:rPr>
              <w:t>1</w:t>
            </w:r>
            <w:r>
              <w:rPr>
                <w:rFonts w:ascii="Times New Roman" w:eastAsia="Times New Roman" w:hAnsi="Times New Roman" w:cs="Times New Roman"/>
                <w:b/>
                <w:bCs/>
                <w:sz w:val="24"/>
                <w:szCs w:val="24"/>
                <w:lang w:eastAsia="bs-Latn-BA"/>
              </w:rPr>
              <w:t>.g</w:t>
            </w:r>
          </w:p>
        </w:tc>
        <w:tc>
          <w:tcPr>
            <w:tcW w:w="1701" w:type="dxa"/>
            <w:tcBorders>
              <w:top w:val="nil"/>
              <w:left w:val="nil"/>
              <w:bottom w:val="single" w:sz="4" w:space="0" w:color="auto"/>
              <w:right w:val="single" w:sz="4" w:space="0" w:color="auto"/>
            </w:tcBorders>
            <w:shd w:val="clear" w:color="000000" w:fill="8497B0"/>
            <w:vAlign w:val="center"/>
            <w:hideMark/>
          </w:tcPr>
          <w:p w14:paraId="6B6DE93C" w14:textId="2F004A10" w:rsidR="004D5A8B" w:rsidRPr="00291611" w:rsidRDefault="004D5A8B" w:rsidP="006664AC">
            <w:pPr>
              <w:spacing w:after="0" w:line="240" w:lineRule="auto"/>
              <w:jc w:val="center"/>
              <w:rPr>
                <w:rFonts w:ascii="Times New Roman" w:eastAsia="Times New Roman" w:hAnsi="Times New Roman" w:cs="Times New Roman"/>
                <w:b/>
                <w:bCs/>
                <w:sz w:val="24"/>
                <w:szCs w:val="24"/>
                <w:lang w:eastAsia="bs-Latn-BA"/>
              </w:rPr>
            </w:pPr>
            <w:proofErr w:type="spellStart"/>
            <w:r w:rsidRPr="00291611">
              <w:rPr>
                <w:rFonts w:ascii="Times New Roman" w:eastAsia="Times New Roman" w:hAnsi="Times New Roman" w:cs="Times New Roman"/>
                <w:b/>
                <w:bCs/>
                <w:sz w:val="24"/>
                <w:szCs w:val="24"/>
                <w:lang w:eastAsia="bs-Latn-BA"/>
              </w:rPr>
              <w:t>Planirani</w:t>
            </w:r>
            <w:proofErr w:type="spellEnd"/>
            <w:r w:rsidRPr="00291611">
              <w:rPr>
                <w:rFonts w:ascii="Times New Roman" w:eastAsia="Times New Roman" w:hAnsi="Times New Roman" w:cs="Times New Roman"/>
                <w:b/>
                <w:bCs/>
                <w:sz w:val="24"/>
                <w:szCs w:val="24"/>
                <w:lang w:eastAsia="bs-Latn-BA"/>
              </w:rPr>
              <w:t xml:space="preserve"> </w:t>
            </w:r>
            <w:proofErr w:type="spellStart"/>
            <w:r w:rsidRPr="00291611">
              <w:rPr>
                <w:rFonts w:ascii="Times New Roman" w:eastAsia="Times New Roman" w:hAnsi="Times New Roman" w:cs="Times New Roman"/>
                <w:b/>
                <w:bCs/>
                <w:sz w:val="24"/>
                <w:szCs w:val="24"/>
                <w:lang w:eastAsia="bs-Latn-BA"/>
              </w:rPr>
              <w:t>rashodi</w:t>
            </w:r>
            <w:proofErr w:type="spellEnd"/>
            <w:r w:rsidRPr="00291611">
              <w:rPr>
                <w:rFonts w:ascii="Times New Roman" w:eastAsia="Times New Roman" w:hAnsi="Times New Roman" w:cs="Times New Roman"/>
                <w:b/>
                <w:bCs/>
                <w:sz w:val="24"/>
                <w:szCs w:val="24"/>
                <w:lang w:eastAsia="bs-Latn-BA"/>
              </w:rPr>
              <w:t>/</w:t>
            </w:r>
            <w:proofErr w:type="spellStart"/>
            <w:r w:rsidRPr="00291611">
              <w:rPr>
                <w:rFonts w:ascii="Times New Roman" w:eastAsia="Times New Roman" w:hAnsi="Times New Roman" w:cs="Times New Roman"/>
                <w:b/>
                <w:bCs/>
                <w:sz w:val="24"/>
                <w:szCs w:val="24"/>
                <w:lang w:eastAsia="bs-Latn-BA"/>
              </w:rPr>
              <w:t>izdaci</w:t>
            </w:r>
            <w:proofErr w:type="spellEnd"/>
            <w:r w:rsidRPr="00291611">
              <w:rPr>
                <w:rFonts w:ascii="Times New Roman" w:eastAsia="Times New Roman" w:hAnsi="Times New Roman" w:cs="Times New Roman"/>
                <w:b/>
                <w:bCs/>
                <w:sz w:val="24"/>
                <w:szCs w:val="24"/>
                <w:lang w:eastAsia="bs-Latn-BA"/>
              </w:rPr>
              <w:t xml:space="preserve"> u 202</w:t>
            </w:r>
            <w:r w:rsidR="006664AC">
              <w:rPr>
                <w:rFonts w:ascii="Times New Roman" w:eastAsia="Times New Roman" w:hAnsi="Times New Roman" w:cs="Times New Roman"/>
                <w:b/>
                <w:bCs/>
                <w:sz w:val="24"/>
                <w:szCs w:val="24"/>
                <w:lang w:eastAsia="bs-Latn-BA"/>
              </w:rPr>
              <w:t>2</w:t>
            </w:r>
            <w:r w:rsidRPr="00291611">
              <w:rPr>
                <w:rFonts w:ascii="Times New Roman" w:eastAsia="Times New Roman" w:hAnsi="Times New Roman" w:cs="Times New Roman"/>
                <w:b/>
                <w:bCs/>
                <w:sz w:val="24"/>
                <w:szCs w:val="24"/>
                <w:lang w:eastAsia="bs-Latn-BA"/>
              </w:rPr>
              <w:t>.</w:t>
            </w:r>
          </w:p>
        </w:tc>
        <w:tc>
          <w:tcPr>
            <w:tcW w:w="725" w:type="dxa"/>
            <w:tcBorders>
              <w:top w:val="nil"/>
              <w:left w:val="nil"/>
              <w:bottom w:val="single" w:sz="4" w:space="0" w:color="auto"/>
              <w:right w:val="single" w:sz="4" w:space="0" w:color="auto"/>
            </w:tcBorders>
            <w:shd w:val="clear" w:color="000000" w:fill="8497B0"/>
            <w:vAlign w:val="center"/>
            <w:hideMark/>
          </w:tcPr>
          <w:p w14:paraId="7299A64B" w14:textId="464CD918" w:rsidR="004D5A8B" w:rsidRPr="00291611" w:rsidRDefault="004D5A8B" w:rsidP="004669B6">
            <w:pPr>
              <w:spacing w:after="0" w:line="240" w:lineRule="auto"/>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202</w:t>
            </w:r>
            <w:r w:rsidR="004669B6">
              <w:rPr>
                <w:rFonts w:ascii="Times New Roman" w:eastAsia="Times New Roman" w:hAnsi="Times New Roman" w:cs="Times New Roman"/>
                <w:b/>
                <w:bCs/>
                <w:sz w:val="24"/>
                <w:szCs w:val="24"/>
                <w:lang w:eastAsia="bs-Latn-BA"/>
              </w:rPr>
              <w:t>2</w:t>
            </w:r>
            <w:r w:rsidRPr="00291611">
              <w:rPr>
                <w:rFonts w:ascii="Times New Roman" w:eastAsia="Times New Roman" w:hAnsi="Times New Roman" w:cs="Times New Roman"/>
                <w:b/>
                <w:bCs/>
                <w:sz w:val="24"/>
                <w:szCs w:val="24"/>
                <w:lang w:eastAsia="bs-Latn-BA"/>
              </w:rPr>
              <w:t>/ 202</w:t>
            </w:r>
            <w:r w:rsidR="004669B6">
              <w:rPr>
                <w:rFonts w:ascii="Times New Roman" w:eastAsia="Times New Roman" w:hAnsi="Times New Roman" w:cs="Times New Roman"/>
                <w:b/>
                <w:bCs/>
                <w:sz w:val="24"/>
                <w:szCs w:val="24"/>
                <w:lang w:eastAsia="bs-Latn-BA"/>
              </w:rPr>
              <w:t>1</w:t>
            </w:r>
          </w:p>
        </w:tc>
      </w:tr>
      <w:tr w:rsidR="004669B6" w:rsidRPr="00291611" w14:paraId="424D91D8" w14:textId="77777777" w:rsidTr="009F5FD3">
        <w:trPr>
          <w:trHeight w:val="42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4EE99B02"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72EC7D48"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Troškovi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funkcionisanja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Direkcije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cesta</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758F2006" w14:textId="40D7C4F9"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lang w:val="en-GB"/>
              </w:rPr>
              <w:t>1.283.370,00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08EF2DA0" w14:textId="60009766" w:rsidR="004669B6" w:rsidRPr="006664AC" w:rsidRDefault="004669B6" w:rsidP="009F5FD3">
            <w:pPr>
              <w:spacing w:after="0" w:line="240" w:lineRule="auto"/>
              <w:jc w:val="center"/>
              <w:rPr>
                <w:rFonts w:ascii="Times New Roman" w:eastAsia="Times New Roman" w:hAnsi="Times New Roman" w:cs="Times New Roman"/>
                <w:sz w:val="24"/>
                <w:szCs w:val="24"/>
                <w:lang w:val="en-GB" w:eastAsia="bs-Latn-BA"/>
              </w:rPr>
            </w:pPr>
            <w:r w:rsidRPr="006664AC">
              <w:rPr>
                <w:rFonts w:ascii="Times New Roman" w:hAnsi="Times New Roman" w:cs="Times New Roman"/>
                <w:color w:val="000000"/>
                <w:lang w:val="en-GB"/>
              </w:rPr>
              <w:t>1.283.370,00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hideMark/>
          </w:tcPr>
          <w:p w14:paraId="0ECC838A" w14:textId="34BB7097"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1.381.570,00</w:t>
            </w:r>
          </w:p>
        </w:tc>
        <w:tc>
          <w:tcPr>
            <w:tcW w:w="725" w:type="dxa"/>
            <w:tcBorders>
              <w:top w:val="nil"/>
              <w:left w:val="nil"/>
              <w:bottom w:val="single" w:sz="8" w:space="0" w:color="auto"/>
              <w:right w:val="single" w:sz="8" w:space="0" w:color="auto"/>
            </w:tcBorders>
            <w:shd w:val="clear" w:color="000000" w:fill="BEDCF4"/>
            <w:noWrap/>
            <w:vAlign w:val="center"/>
            <w:hideMark/>
          </w:tcPr>
          <w:p w14:paraId="56DEF443" w14:textId="0F27D2AC"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1,08</w:t>
            </w:r>
          </w:p>
        </w:tc>
      </w:tr>
      <w:tr w:rsidR="004669B6" w:rsidRPr="00291611" w14:paraId="116588AA" w14:textId="77777777" w:rsidTr="009F5FD3">
        <w:trPr>
          <w:trHeight w:val="45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34E0EDB3"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2.</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340BCAE3"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Investiciona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ulaganja</w:t>
            </w:r>
            <w:proofErr w:type="spellEnd"/>
            <w:r w:rsidRPr="00291611">
              <w:rPr>
                <w:rFonts w:ascii="Times New Roman" w:eastAsia="Times New Roman" w:hAnsi="Times New Roman" w:cs="Times New Roman"/>
                <w:sz w:val="24"/>
                <w:szCs w:val="24"/>
                <w:lang w:eastAsia="bs-Latn-BA"/>
              </w:rPr>
              <w:t xml:space="preserve"> u </w:t>
            </w:r>
            <w:proofErr w:type="spellStart"/>
            <w:r w:rsidRPr="00291611">
              <w:rPr>
                <w:rFonts w:ascii="Times New Roman" w:eastAsia="Times New Roman" w:hAnsi="Times New Roman" w:cs="Times New Roman"/>
                <w:sz w:val="24"/>
                <w:szCs w:val="24"/>
                <w:lang w:eastAsia="bs-Latn-BA"/>
              </w:rPr>
              <w:t>stalna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sredstva</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43733EA8" w14:textId="1ECBD92B"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100.000,00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1486EF5A" w14:textId="61D2E88E"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70.000,00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hideMark/>
          </w:tcPr>
          <w:p w14:paraId="373784DB" w14:textId="0C58D8E9"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100.000,00</w:t>
            </w:r>
          </w:p>
        </w:tc>
        <w:tc>
          <w:tcPr>
            <w:tcW w:w="725" w:type="dxa"/>
            <w:tcBorders>
              <w:top w:val="nil"/>
              <w:left w:val="nil"/>
              <w:bottom w:val="single" w:sz="8" w:space="0" w:color="auto"/>
              <w:right w:val="single" w:sz="8" w:space="0" w:color="auto"/>
            </w:tcBorders>
            <w:shd w:val="clear" w:color="000000" w:fill="BEDCF4"/>
            <w:noWrap/>
            <w:vAlign w:val="center"/>
            <w:hideMark/>
          </w:tcPr>
          <w:p w14:paraId="67F08685" w14:textId="2C1B7BC0"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1,43</w:t>
            </w:r>
          </w:p>
        </w:tc>
      </w:tr>
      <w:tr w:rsidR="004669B6" w:rsidRPr="00291611" w14:paraId="5289784D" w14:textId="77777777" w:rsidTr="009F5FD3">
        <w:trPr>
          <w:trHeight w:val="63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7F38AE42"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3.</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3C820546" w14:textId="0E2B3823" w:rsidR="004669B6" w:rsidRPr="00291611" w:rsidRDefault="004669B6" w:rsidP="00163400">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Obaveze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koje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dospijevaju</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za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plaćanje</w:t>
            </w:r>
            <w:proofErr w:type="spellEnd"/>
            <w:r w:rsidRPr="00291611">
              <w:rPr>
                <w:rFonts w:ascii="Times New Roman" w:eastAsia="Times New Roman" w:hAnsi="Times New Roman" w:cs="Times New Roman"/>
                <w:sz w:val="24"/>
                <w:szCs w:val="24"/>
                <w:lang w:eastAsia="bs-Latn-BA"/>
              </w:rPr>
              <w:t xml:space="preserve"> u 202</w:t>
            </w:r>
            <w:r w:rsidR="00163400">
              <w:rPr>
                <w:rFonts w:ascii="Times New Roman" w:eastAsia="Times New Roman" w:hAnsi="Times New Roman" w:cs="Times New Roman"/>
                <w:sz w:val="24"/>
                <w:szCs w:val="24"/>
                <w:lang w:eastAsia="bs-Latn-BA"/>
              </w:rPr>
              <w:t>2</w:t>
            </w:r>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godini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po</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osnovu</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dugoročnih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kredita</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63112C76" w14:textId="2703A156"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2.702.226,28</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66A8034C" w14:textId="305135CA"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2.702.226,28</w:t>
            </w:r>
          </w:p>
        </w:tc>
        <w:tc>
          <w:tcPr>
            <w:tcW w:w="1701" w:type="dxa"/>
            <w:tcBorders>
              <w:top w:val="nil"/>
              <w:left w:val="nil"/>
              <w:bottom w:val="single" w:sz="4" w:space="0" w:color="auto"/>
              <w:right w:val="single" w:sz="4" w:space="0" w:color="auto"/>
            </w:tcBorders>
            <w:shd w:val="clear" w:color="auto" w:fill="BEDCF4" w:themeFill="text2" w:themeFillTint="33"/>
            <w:noWrap/>
            <w:vAlign w:val="center"/>
            <w:hideMark/>
          </w:tcPr>
          <w:p w14:paraId="24E3A97F" w14:textId="7E421279"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2.702.226,28</w:t>
            </w:r>
          </w:p>
        </w:tc>
        <w:tc>
          <w:tcPr>
            <w:tcW w:w="725" w:type="dxa"/>
            <w:tcBorders>
              <w:top w:val="nil"/>
              <w:left w:val="nil"/>
              <w:bottom w:val="single" w:sz="8" w:space="0" w:color="auto"/>
              <w:right w:val="single" w:sz="8" w:space="0" w:color="auto"/>
            </w:tcBorders>
            <w:shd w:val="clear" w:color="000000" w:fill="BEDCF4"/>
            <w:noWrap/>
            <w:vAlign w:val="center"/>
            <w:hideMark/>
          </w:tcPr>
          <w:p w14:paraId="4CEA45ED" w14:textId="5672B1B5"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1,00</w:t>
            </w:r>
          </w:p>
        </w:tc>
      </w:tr>
      <w:tr w:rsidR="004669B6" w:rsidRPr="00291611" w14:paraId="67CC5165" w14:textId="77777777" w:rsidTr="009F5FD3">
        <w:trPr>
          <w:trHeight w:val="630"/>
        </w:trPr>
        <w:tc>
          <w:tcPr>
            <w:tcW w:w="709" w:type="dxa"/>
            <w:tcBorders>
              <w:top w:val="nil"/>
              <w:left w:val="single" w:sz="4" w:space="0" w:color="auto"/>
              <w:bottom w:val="single" w:sz="4" w:space="0" w:color="auto"/>
              <w:right w:val="single" w:sz="4" w:space="0" w:color="auto"/>
            </w:tcBorders>
            <w:shd w:val="clear" w:color="auto" w:fill="BEDCF4" w:themeFill="text2" w:themeFillTint="33"/>
            <w:noWrap/>
            <w:hideMark/>
          </w:tcPr>
          <w:p w14:paraId="7ED90EB1"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4.</w:t>
            </w:r>
          </w:p>
        </w:tc>
        <w:tc>
          <w:tcPr>
            <w:tcW w:w="4679" w:type="dxa"/>
            <w:tcBorders>
              <w:top w:val="nil"/>
              <w:left w:val="nil"/>
              <w:bottom w:val="single" w:sz="4" w:space="0" w:color="auto"/>
              <w:right w:val="single" w:sz="4" w:space="0" w:color="auto"/>
            </w:tcBorders>
            <w:shd w:val="clear" w:color="auto" w:fill="BEDCF4" w:themeFill="text2" w:themeFillTint="33"/>
            <w:vAlign w:val="bottom"/>
            <w:hideMark/>
          </w:tcPr>
          <w:p w14:paraId="68158BA4"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Rezevirana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sredstva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za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sudske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presude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eksproprijaciju</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zemljišta</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1D9B0FC9" w14:textId="4EE70042"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200.000,00</w:t>
            </w:r>
          </w:p>
        </w:tc>
        <w:tc>
          <w:tcPr>
            <w:tcW w:w="1701" w:type="dxa"/>
            <w:tcBorders>
              <w:top w:val="nil"/>
              <w:left w:val="nil"/>
              <w:bottom w:val="single" w:sz="4" w:space="0" w:color="auto"/>
              <w:right w:val="single" w:sz="8" w:space="0" w:color="auto"/>
            </w:tcBorders>
            <w:shd w:val="clear" w:color="auto" w:fill="BEDCF4" w:themeFill="text2" w:themeFillTint="33"/>
            <w:vAlign w:val="center"/>
          </w:tcPr>
          <w:p w14:paraId="7093C97C" w14:textId="52123EA1"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200.000,00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hideMark/>
          </w:tcPr>
          <w:p w14:paraId="60B95980" w14:textId="6B4AD60E"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200.000,00</w:t>
            </w:r>
          </w:p>
        </w:tc>
        <w:tc>
          <w:tcPr>
            <w:tcW w:w="725" w:type="dxa"/>
            <w:tcBorders>
              <w:top w:val="nil"/>
              <w:left w:val="nil"/>
              <w:bottom w:val="single" w:sz="8" w:space="0" w:color="auto"/>
              <w:right w:val="single" w:sz="8" w:space="0" w:color="auto"/>
            </w:tcBorders>
            <w:shd w:val="clear" w:color="000000" w:fill="BEDCF4"/>
            <w:noWrap/>
            <w:vAlign w:val="center"/>
            <w:hideMark/>
          </w:tcPr>
          <w:p w14:paraId="41AB6847" w14:textId="06E27E28"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1,00</w:t>
            </w:r>
          </w:p>
        </w:tc>
      </w:tr>
      <w:tr w:rsidR="004669B6" w:rsidRPr="00291611" w14:paraId="7A87F93D" w14:textId="77777777" w:rsidTr="009F5FD3">
        <w:trPr>
          <w:trHeight w:val="315"/>
        </w:trPr>
        <w:tc>
          <w:tcPr>
            <w:tcW w:w="709" w:type="dxa"/>
            <w:tcBorders>
              <w:top w:val="nil"/>
              <w:left w:val="single" w:sz="4" w:space="0" w:color="auto"/>
              <w:bottom w:val="single" w:sz="4" w:space="0" w:color="auto"/>
              <w:right w:val="single" w:sz="4" w:space="0" w:color="auto"/>
            </w:tcBorders>
            <w:shd w:val="clear" w:color="auto" w:fill="BEDCF4" w:themeFill="text2" w:themeFillTint="33"/>
            <w:noWrap/>
            <w:hideMark/>
          </w:tcPr>
          <w:p w14:paraId="32CBEEA0" w14:textId="1040400A"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5.</w:t>
            </w:r>
          </w:p>
        </w:tc>
        <w:tc>
          <w:tcPr>
            <w:tcW w:w="4679" w:type="dxa"/>
            <w:tcBorders>
              <w:top w:val="nil"/>
              <w:left w:val="nil"/>
              <w:bottom w:val="single" w:sz="4" w:space="0" w:color="auto"/>
              <w:right w:val="single" w:sz="4" w:space="0" w:color="auto"/>
            </w:tcBorders>
            <w:shd w:val="clear" w:color="auto" w:fill="BEDCF4" w:themeFill="text2" w:themeFillTint="33"/>
            <w:vAlign w:val="bottom"/>
            <w:hideMark/>
          </w:tcPr>
          <w:p w14:paraId="548E2D91"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Redovno</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održavanje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puteva</w:t>
            </w:r>
            <w:proofErr w:type="spellEnd"/>
          </w:p>
        </w:tc>
        <w:tc>
          <w:tcPr>
            <w:tcW w:w="1701" w:type="dxa"/>
            <w:tcBorders>
              <w:top w:val="nil"/>
              <w:left w:val="single" w:sz="8" w:space="0" w:color="auto"/>
              <w:bottom w:val="single" w:sz="8" w:space="0" w:color="auto"/>
              <w:right w:val="single" w:sz="4" w:space="0" w:color="auto"/>
            </w:tcBorders>
            <w:shd w:val="clear" w:color="auto" w:fill="BEDCF4" w:themeFill="text2" w:themeFillTint="33"/>
            <w:noWrap/>
            <w:vAlign w:val="center"/>
            <w:hideMark/>
          </w:tcPr>
          <w:p w14:paraId="6D76EB6A" w14:textId="2AC5323F"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2.650.000,00</w:t>
            </w:r>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vAlign w:val="center"/>
          </w:tcPr>
          <w:p w14:paraId="0EEE0D37" w14:textId="39215F12" w:rsidR="004669B6" w:rsidRPr="004669B6" w:rsidRDefault="004669B6" w:rsidP="009F5FD3">
            <w:pPr>
              <w:spacing w:after="0" w:line="240" w:lineRule="auto"/>
              <w:jc w:val="center"/>
              <w:rPr>
                <w:rFonts w:ascii="Times New Roman" w:hAnsi="Times New Roman" w:cs="Times New Roman"/>
                <w:color w:val="000000"/>
              </w:rPr>
            </w:pPr>
            <w:r w:rsidRPr="006664AC">
              <w:rPr>
                <w:rFonts w:ascii="Times New Roman" w:hAnsi="Times New Roman" w:cs="Times New Roman"/>
                <w:color w:val="000000"/>
              </w:rPr>
              <w:t>2.650.000,00</w:t>
            </w:r>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tcPr>
          <w:p w14:paraId="06323640" w14:textId="60BB6AC6"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3.000.000,00</w:t>
            </w:r>
          </w:p>
        </w:tc>
        <w:tc>
          <w:tcPr>
            <w:tcW w:w="725" w:type="dxa"/>
            <w:tcBorders>
              <w:top w:val="nil"/>
              <w:left w:val="nil"/>
              <w:bottom w:val="single" w:sz="8" w:space="0" w:color="auto"/>
              <w:right w:val="single" w:sz="8" w:space="0" w:color="auto"/>
            </w:tcBorders>
            <w:shd w:val="clear" w:color="000000" w:fill="BEDCF4"/>
            <w:noWrap/>
            <w:vAlign w:val="center"/>
            <w:hideMark/>
          </w:tcPr>
          <w:p w14:paraId="4F57E8BA" w14:textId="58FC0C70"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1,13</w:t>
            </w:r>
          </w:p>
        </w:tc>
      </w:tr>
      <w:tr w:rsidR="004669B6" w:rsidRPr="00291611" w14:paraId="2A988209" w14:textId="77777777" w:rsidTr="009F5FD3">
        <w:trPr>
          <w:trHeight w:val="315"/>
        </w:trPr>
        <w:tc>
          <w:tcPr>
            <w:tcW w:w="709" w:type="dxa"/>
            <w:tcBorders>
              <w:top w:val="nil"/>
              <w:left w:val="single" w:sz="4" w:space="0" w:color="auto"/>
              <w:bottom w:val="single" w:sz="4" w:space="0" w:color="auto"/>
              <w:right w:val="single" w:sz="4" w:space="0" w:color="auto"/>
            </w:tcBorders>
            <w:shd w:val="clear" w:color="auto" w:fill="BEDCF4" w:themeFill="text2" w:themeFillTint="33"/>
            <w:noWrap/>
            <w:hideMark/>
          </w:tcPr>
          <w:p w14:paraId="4D7198EA"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6.</w:t>
            </w:r>
          </w:p>
        </w:tc>
        <w:tc>
          <w:tcPr>
            <w:tcW w:w="4679" w:type="dxa"/>
            <w:tcBorders>
              <w:top w:val="nil"/>
              <w:left w:val="nil"/>
              <w:bottom w:val="single" w:sz="4" w:space="0" w:color="auto"/>
              <w:right w:val="single" w:sz="4" w:space="0" w:color="auto"/>
            </w:tcBorders>
            <w:shd w:val="clear" w:color="auto" w:fill="BEDCF4" w:themeFill="text2" w:themeFillTint="33"/>
            <w:vAlign w:val="bottom"/>
            <w:hideMark/>
          </w:tcPr>
          <w:p w14:paraId="1A04174F"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Zimsko</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održavanje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puteva</w:t>
            </w:r>
            <w:proofErr w:type="spellEnd"/>
          </w:p>
        </w:tc>
        <w:tc>
          <w:tcPr>
            <w:tcW w:w="1701" w:type="dxa"/>
            <w:tcBorders>
              <w:top w:val="nil"/>
              <w:left w:val="single" w:sz="8" w:space="0" w:color="auto"/>
              <w:bottom w:val="single" w:sz="8" w:space="0" w:color="auto"/>
              <w:right w:val="single" w:sz="4" w:space="0" w:color="auto"/>
            </w:tcBorders>
            <w:shd w:val="clear" w:color="auto" w:fill="BEDCF4" w:themeFill="text2" w:themeFillTint="33"/>
            <w:noWrap/>
            <w:vAlign w:val="center"/>
            <w:hideMark/>
          </w:tcPr>
          <w:p w14:paraId="29FF046C" w14:textId="1EC003D3"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1.650.000,00</w:t>
            </w:r>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vAlign w:val="center"/>
          </w:tcPr>
          <w:p w14:paraId="3A0F5005" w14:textId="35D1C050" w:rsidR="004669B6" w:rsidRPr="004669B6" w:rsidRDefault="004669B6" w:rsidP="009F5FD3">
            <w:pPr>
              <w:spacing w:after="0" w:line="240" w:lineRule="auto"/>
              <w:jc w:val="center"/>
              <w:rPr>
                <w:rFonts w:ascii="Times New Roman" w:hAnsi="Times New Roman" w:cs="Times New Roman"/>
                <w:color w:val="000000"/>
              </w:rPr>
            </w:pPr>
            <w:r w:rsidRPr="006664AC">
              <w:rPr>
                <w:rFonts w:ascii="Times New Roman" w:hAnsi="Times New Roman" w:cs="Times New Roman"/>
                <w:color w:val="000000"/>
              </w:rPr>
              <w:t>1.650.000,00</w:t>
            </w:r>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tcPr>
          <w:p w14:paraId="37596B17" w14:textId="10FC1962"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1.750.000,00</w:t>
            </w:r>
          </w:p>
        </w:tc>
        <w:tc>
          <w:tcPr>
            <w:tcW w:w="725" w:type="dxa"/>
            <w:tcBorders>
              <w:top w:val="nil"/>
              <w:left w:val="nil"/>
              <w:bottom w:val="single" w:sz="8" w:space="0" w:color="auto"/>
              <w:right w:val="single" w:sz="8" w:space="0" w:color="auto"/>
            </w:tcBorders>
            <w:shd w:val="clear" w:color="000000" w:fill="BEDCF4"/>
            <w:noWrap/>
            <w:vAlign w:val="center"/>
            <w:hideMark/>
          </w:tcPr>
          <w:p w14:paraId="7C6E329C" w14:textId="45D14341"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1,06</w:t>
            </w:r>
          </w:p>
        </w:tc>
      </w:tr>
      <w:tr w:rsidR="004669B6" w:rsidRPr="00291611" w14:paraId="29327112" w14:textId="77777777" w:rsidTr="009F5FD3">
        <w:trPr>
          <w:trHeight w:val="555"/>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1D29BD03" w14:textId="7B8975D5"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7.</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6544DC27"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Održavanje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postavljanje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saobraćajne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signalizacije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opreme</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1DBEA9A0" w14:textId="69162602"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830.000,00</w:t>
            </w:r>
          </w:p>
        </w:tc>
        <w:tc>
          <w:tcPr>
            <w:tcW w:w="1701" w:type="dxa"/>
            <w:tcBorders>
              <w:top w:val="single" w:sz="4" w:space="0" w:color="auto"/>
              <w:left w:val="nil"/>
              <w:bottom w:val="single" w:sz="8" w:space="0" w:color="auto"/>
              <w:right w:val="single" w:sz="8" w:space="0" w:color="auto"/>
            </w:tcBorders>
            <w:shd w:val="clear" w:color="auto" w:fill="BEDCF4" w:themeFill="text2" w:themeFillTint="33"/>
            <w:vAlign w:val="center"/>
          </w:tcPr>
          <w:p w14:paraId="59F90044" w14:textId="1ECD4D7D" w:rsidR="004669B6" w:rsidRPr="004669B6" w:rsidRDefault="004669B6" w:rsidP="009F5FD3">
            <w:pPr>
              <w:spacing w:after="0" w:line="240" w:lineRule="auto"/>
              <w:jc w:val="center"/>
              <w:rPr>
                <w:rFonts w:ascii="Times New Roman" w:hAnsi="Times New Roman" w:cs="Times New Roman"/>
                <w:color w:val="000000"/>
              </w:rPr>
            </w:pPr>
            <w:r w:rsidRPr="006664AC">
              <w:rPr>
                <w:rFonts w:ascii="Times New Roman" w:hAnsi="Times New Roman" w:cs="Times New Roman"/>
                <w:color w:val="000000"/>
              </w:rPr>
              <w:t>710.000,00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367E105B" w14:textId="6B53B9E9"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750.000,00</w:t>
            </w:r>
          </w:p>
        </w:tc>
        <w:tc>
          <w:tcPr>
            <w:tcW w:w="725" w:type="dxa"/>
            <w:tcBorders>
              <w:top w:val="nil"/>
              <w:left w:val="nil"/>
              <w:bottom w:val="single" w:sz="8" w:space="0" w:color="auto"/>
              <w:right w:val="single" w:sz="8" w:space="0" w:color="auto"/>
            </w:tcBorders>
            <w:shd w:val="clear" w:color="000000" w:fill="BEDCF4"/>
            <w:noWrap/>
            <w:vAlign w:val="center"/>
            <w:hideMark/>
          </w:tcPr>
          <w:p w14:paraId="1D463380" w14:textId="1700A6A8"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1,06</w:t>
            </w:r>
          </w:p>
        </w:tc>
      </w:tr>
      <w:tr w:rsidR="004669B6" w:rsidRPr="00291611" w14:paraId="55AD7957" w14:textId="77777777" w:rsidTr="009F5FD3">
        <w:trPr>
          <w:trHeight w:val="315"/>
        </w:trPr>
        <w:tc>
          <w:tcPr>
            <w:tcW w:w="709" w:type="dxa"/>
            <w:tcBorders>
              <w:top w:val="nil"/>
              <w:left w:val="single" w:sz="4" w:space="0" w:color="auto"/>
              <w:bottom w:val="single" w:sz="4" w:space="0" w:color="auto"/>
              <w:right w:val="single" w:sz="4" w:space="0" w:color="auto"/>
            </w:tcBorders>
            <w:shd w:val="clear" w:color="auto" w:fill="BEDCF4" w:themeFill="text2" w:themeFillTint="33"/>
            <w:noWrap/>
            <w:hideMark/>
          </w:tcPr>
          <w:p w14:paraId="0F288287"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8.</w:t>
            </w:r>
          </w:p>
        </w:tc>
        <w:tc>
          <w:tcPr>
            <w:tcW w:w="4679" w:type="dxa"/>
            <w:tcBorders>
              <w:top w:val="nil"/>
              <w:left w:val="nil"/>
              <w:bottom w:val="single" w:sz="4" w:space="0" w:color="auto"/>
              <w:right w:val="single" w:sz="4" w:space="0" w:color="auto"/>
            </w:tcBorders>
            <w:shd w:val="clear" w:color="auto" w:fill="BEDCF4" w:themeFill="text2" w:themeFillTint="33"/>
            <w:noWrap/>
            <w:vAlign w:val="bottom"/>
            <w:hideMark/>
          </w:tcPr>
          <w:p w14:paraId="2024375B"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Održavanje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propusta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mostova</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286C6E62" w14:textId="56904343"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250.000,00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5AB922EC" w14:textId="4EF7F9DF" w:rsidR="004669B6" w:rsidRPr="004669B6" w:rsidRDefault="004669B6" w:rsidP="009F5FD3">
            <w:pPr>
              <w:spacing w:after="0" w:line="240" w:lineRule="auto"/>
              <w:jc w:val="center"/>
              <w:rPr>
                <w:rFonts w:ascii="Times New Roman" w:hAnsi="Times New Roman" w:cs="Times New Roman"/>
                <w:color w:val="000000"/>
              </w:rPr>
            </w:pPr>
            <w:r w:rsidRPr="006664AC">
              <w:rPr>
                <w:rFonts w:ascii="Times New Roman" w:hAnsi="Times New Roman" w:cs="Times New Roman"/>
                <w:color w:val="000000"/>
              </w:rPr>
              <w:t>250.000,00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62D374A6" w14:textId="6C9C19AC"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100.000,00</w:t>
            </w:r>
          </w:p>
        </w:tc>
        <w:tc>
          <w:tcPr>
            <w:tcW w:w="725" w:type="dxa"/>
            <w:tcBorders>
              <w:top w:val="nil"/>
              <w:left w:val="nil"/>
              <w:bottom w:val="single" w:sz="8" w:space="0" w:color="auto"/>
              <w:right w:val="single" w:sz="8" w:space="0" w:color="auto"/>
            </w:tcBorders>
            <w:shd w:val="clear" w:color="000000" w:fill="BEDCF4"/>
            <w:noWrap/>
            <w:vAlign w:val="center"/>
            <w:hideMark/>
          </w:tcPr>
          <w:p w14:paraId="652EF658" w14:textId="7ADFA6A5"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0,40</w:t>
            </w:r>
          </w:p>
        </w:tc>
      </w:tr>
      <w:tr w:rsidR="004669B6" w:rsidRPr="00291611" w14:paraId="432FB9B2" w14:textId="77777777" w:rsidTr="009F5FD3">
        <w:trPr>
          <w:trHeight w:val="39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7B14E39B"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9.</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6B6CABD0"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Održavanje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pružnih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prijelaza</w:t>
            </w:r>
            <w:proofErr w:type="spellEnd"/>
            <w:r w:rsidRPr="00291611">
              <w:rPr>
                <w:rFonts w:ascii="Times New Roman" w:eastAsia="Times New Roman" w:hAnsi="Times New Roman" w:cs="Times New Roman"/>
                <w:sz w:val="24"/>
                <w:szCs w:val="24"/>
                <w:lang w:eastAsia="bs-Latn-BA"/>
              </w:rPr>
              <w:t xml:space="preserve"> u </w:t>
            </w:r>
            <w:proofErr w:type="spellStart"/>
            <w:r w:rsidRPr="00291611">
              <w:rPr>
                <w:rFonts w:ascii="Times New Roman" w:eastAsia="Times New Roman" w:hAnsi="Times New Roman" w:cs="Times New Roman"/>
                <w:sz w:val="24"/>
                <w:szCs w:val="24"/>
                <w:lang w:eastAsia="bs-Latn-BA"/>
              </w:rPr>
              <w:t>nivou</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kolovozom</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43084A2A" w14:textId="3614156B"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50.000,00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6B9142B6" w14:textId="2EC31978"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lang w:val="hr-HR"/>
              </w:rPr>
              <w:t>50.000,00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301213FC" w14:textId="155ACBC0"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725" w:type="dxa"/>
            <w:tcBorders>
              <w:top w:val="nil"/>
              <w:left w:val="nil"/>
              <w:bottom w:val="single" w:sz="8" w:space="0" w:color="auto"/>
              <w:right w:val="single" w:sz="8" w:space="0" w:color="auto"/>
            </w:tcBorders>
            <w:shd w:val="clear" w:color="000000" w:fill="BEDCF4"/>
            <w:noWrap/>
            <w:vAlign w:val="center"/>
            <w:hideMark/>
          </w:tcPr>
          <w:p w14:paraId="40958583" w14:textId="03229E43"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1,00</w:t>
            </w:r>
          </w:p>
        </w:tc>
      </w:tr>
      <w:tr w:rsidR="004669B6" w:rsidRPr="00291611" w14:paraId="3C7C983F" w14:textId="77777777" w:rsidTr="009F5FD3">
        <w:trPr>
          <w:trHeight w:val="57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18F3C9F8" w14:textId="77777777" w:rsidR="004669B6" w:rsidRPr="007868A7" w:rsidRDefault="004669B6" w:rsidP="004669B6">
            <w:pPr>
              <w:spacing w:after="0" w:line="240" w:lineRule="auto"/>
              <w:jc w:val="center"/>
              <w:rPr>
                <w:rFonts w:ascii="Times New Roman" w:eastAsia="Times New Roman" w:hAnsi="Times New Roman" w:cs="Times New Roman"/>
                <w:sz w:val="24"/>
                <w:szCs w:val="24"/>
                <w:lang w:eastAsia="bs-Latn-BA"/>
              </w:rPr>
            </w:pPr>
            <w:r w:rsidRPr="007868A7">
              <w:rPr>
                <w:rFonts w:ascii="Times New Roman" w:eastAsia="Times New Roman" w:hAnsi="Times New Roman" w:cs="Times New Roman"/>
                <w:sz w:val="24"/>
                <w:szCs w:val="24"/>
                <w:lang w:eastAsia="bs-Latn-BA"/>
              </w:rPr>
              <w:t>10.</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5B97DC93" w14:textId="4CF94D66"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val="en-GB" w:eastAsia="bs-Latn-BA"/>
              </w:rPr>
              <w:t>Izrada</w:t>
            </w:r>
            <w:proofErr w:type="spellEnd"/>
            <w:r w:rsidRPr="00291611">
              <w:rPr>
                <w:rFonts w:ascii="Times New Roman" w:eastAsia="Times New Roman" w:hAnsi="Times New Roman" w:cs="Times New Roman"/>
                <w:sz w:val="24"/>
                <w:szCs w:val="24"/>
                <w:lang w:val="en-GB" w:eastAsia="bs-Latn-BA"/>
              </w:rPr>
              <w:t xml:space="preserve"> </w:t>
            </w:r>
            <w:proofErr w:type="spellStart"/>
            <w:r w:rsidRPr="00291611">
              <w:rPr>
                <w:rFonts w:ascii="Times New Roman" w:eastAsia="Times New Roman" w:hAnsi="Times New Roman" w:cs="Times New Roman"/>
                <w:sz w:val="24"/>
                <w:szCs w:val="24"/>
                <w:lang w:val="en-GB" w:eastAsia="bs-Latn-BA"/>
              </w:rPr>
              <w:t>projektne</w:t>
            </w:r>
            <w:proofErr w:type="spellEnd"/>
            <w:r w:rsidRPr="00291611">
              <w:rPr>
                <w:rFonts w:ascii="Times New Roman" w:eastAsia="Times New Roman" w:hAnsi="Times New Roman" w:cs="Times New Roman"/>
                <w:sz w:val="24"/>
                <w:szCs w:val="24"/>
                <w:lang w:val="en-GB" w:eastAsia="bs-Latn-BA"/>
              </w:rPr>
              <w:t xml:space="preserve"> </w:t>
            </w:r>
            <w:proofErr w:type="spellStart"/>
            <w:r w:rsidRPr="00291611">
              <w:rPr>
                <w:rFonts w:ascii="Times New Roman" w:eastAsia="Times New Roman" w:hAnsi="Times New Roman" w:cs="Times New Roman"/>
                <w:sz w:val="24"/>
                <w:szCs w:val="24"/>
                <w:lang w:val="en-GB" w:eastAsia="bs-Latn-BA"/>
              </w:rPr>
              <w:t>dokumentacije</w:t>
            </w:r>
            <w:proofErr w:type="spellEnd"/>
            <w:r w:rsidRPr="00291611">
              <w:rPr>
                <w:rFonts w:ascii="Times New Roman" w:eastAsia="Times New Roman" w:hAnsi="Times New Roman" w:cs="Times New Roman"/>
                <w:sz w:val="24"/>
                <w:szCs w:val="24"/>
                <w:lang w:val="en-GB" w:eastAsia="bs-Latn-BA"/>
              </w:rPr>
              <w:t xml:space="preserve"> u 202</w:t>
            </w:r>
            <w:r>
              <w:rPr>
                <w:rFonts w:ascii="Times New Roman" w:eastAsia="Times New Roman" w:hAnsi="Times New Roman" w:cs="Times New Roman"/>
                <w:sz w:val="24"/>
                <w:szCs w:val="24"/>
                <w:lang w:val="en-GB" w:eastAsia="bs-Latn-BA"/>
              </w:rPr>
              <w:t>2</w:t>
            </w:r>
            <w:r w:rsidRPr="00291611">
              <w:rPr>
                <w:rFonts w:ascii="Times New Roman" w:eastAsia="Times New Roman" w:hAnsi="Times New Roman" w:cs="Times New Roman"/>
                <w:sz w:val="24"/>
                <w:szCs w:val="24"/>
                <w:lang w:val="en-GB" w:eastAsia="bs-Latn-BA"/>
              </w:rPr>
              <w:t xml:space="preserve">. </w:t>
            </w:r>
            <w:proofErr w:type="spellStart"/>
            <w:r w:rsidRPr="00291611">
              <w:rPr>
                <w:rFonts w:ascii="Times New Roman" w:eastAsia="Times New Roman" w:hAnsi="Times New Roman" w:cs="Times New Roman"/>
                <w:sz w:val="24"/>
                <w:szCs w:val="24"/>
                <w:lang w:val="en-GB" w:eastAsia="bs-Latn-BA"/>
              </w:rPr>
              <w:t>godini</w:t>
            </w:r>
            <w:proofErr w:type="spellEnd"/>
            <w:r w:rsidRPr="00291611">
              <w:rPr>
                <w:rFonts w:ascii="Times New Roman" w:eastAsia="Times New Roman" w:hAnsi="Times New Roman" w:cs="Times New Roman"/>
                <w:sz w:val="24"/>
                <w:szCs w:val="24"/>
                <w:lang w:val="en-GB" w:eastAsia="bs-Latn-BA"/>
              </w:rPr>
              <w:t xml:space="preserve">, </w:t>
            </w:r>
            <w:proofErr w:type="spellStart"/>
            <w:r w:rsidRPr="00291611">
              <w:rPr>
                <w:rFonts w:ascii="Times New Roman" w:eastAsia="Times New Roman" w:hAnsi="Times New Roman" w:cs="Times New Roman"/>
                <w:sz w:val="24"/>
                <w:szCs w:val="24"/>
                <w:lang w:val="en-GB" w:eastAsia="bs-Latn-BA"/>
              </w:rPr>
              <w:t>prenos</w:t>
            </w:r>
            <w:proofErr w:type="spellEnd"/>
            <w:r w:rsidRPr="00291611">
              <w:rPr>
                <w:rFonts w:ascii="Times New Roman" w:eastAsia="Times New Roman" w:hAnsi="Times New Roman" w:cs="Times New Roman"/>
                <w:sz w:val="24"/>
                <w:szCs w:val="24"/>
                <w:lang w:val="en-GB" w:eastAsia="bs-Latn-BA"/>
              </w:rPr>
              <w:t xml:space="preserve"> </w:t>
            </w:r>
            <w:proofErr w:type="spellStart"/>
            <w:r w:rsidRPr="00291611">
              <w:rPr>
                <w:rFonts w:ascii="Times New Roman" w:eastAsia="Times New Roman" w:hAnsi="Times New Roman" w:cs="Times New Roman"/>
                <w:sz w:val="24"/>
                <w:szCs w:val="24"/>
                <w:lang w:val="en-GB" w:eastAsia="bs-Latn-BA"/>
              </w:rPr>
              <w:t>iz</w:t>
            </w:r>
            <w:proofErr w:type="spellEnd"/>
            <w:r w:rsidRPr="00291611">
              <w:rPr>
                <w:rFonts w:ascii="Times New Roman" w:eastAsia="Times New Roman" w:hAnsi="Times New Roman" w:cs="Times New Roman"/>
                <w:sz w:val="24"/>
                <w:szCs w:val="24"/>
                <w:lang w:val="en-GB" w:eastAsia="bs-Latn-BA"/>
              </w:rPr>
              <w:t xml:space="preserve"> 202</w:t>
            </w:r>
            <w:r>
              <w:rPr>
                <w:rFonts w:ascii="Times New Roman" w:eastAsia="Times New Roman" w:hAnsi="Times New Roman" w:cs="Times New Roman"/>
                <w:sz w:val="24"/>
                <w:szCs w:val="24"/>
                <w:lang w:val="en-GB" w:eastAsia="bs-Latn-BA"/>
              </w:rPr>
              <w:t>1</w:t>
            </w:r>
            <w:r w:rsidRPr="00291611">
              <w:rPr>
                <w:rFonts w:ascii="Times New Roman" w:eastAsia="Times New Roman" w:hAnsi="Times New Roman" w:cs="Times New Roman"/>
                <w:sz w:val="24"/>
                <w:szCs w:val="24"/>
                <w:lang w:val="en-GB" w:eastAsia="bs-Latn-BA"/>
              </w:rPr>
              <w:t xml:space="preserve">. </w:t>
            </w:r>
            <w:proofErr w:type="spellStart"/>
            <w:r w:rsidRPr="00291611">
              <w:rPr>
                <w:rFonts w:ascii="Times New Roman" w:eastAsia="Times New Roman" w:hAnsi="Times New Roman" w:cs="Times New Roman"/>
                <w:sz w:val="24"/>
                <w:szCs w:val="24"/>
                <w:lang w:val="en-GB" w:eastAsia="bs-Latn-BA"/>
              </w:rPr>
              <w:t>godine</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vAlign w:val="center"/>
            <w:hideMark/>
          </w:tcPr>
          <w:p w14:paraId="6BF5D70E" w14:textId="6D569B3D"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lang w:val="hr-HR"/>
              </w:rPr>
              <w:t>31.625,10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5F4510D1" w14:textId="297F4D73" w:rsidR="004669B6" w:rsidRPr="006664AC" w:rsidRDefault="004669B6" w:rsidP="009F5FD3">
            <w:pPr>
              <w:spacing w:after="0" w:line="240" w:lineRule="auto"/>
              <w:jc w:val="center"/>
              <w:rPr>
                <w:rFonts w:ascii="Times New Roman" w:eastAsia="Times New Roman" w:hAnsi="Times New Roman" w:cs="Times New Roman"/>
                <w:sz w:val="24"/>
                <w:szCs w:val="24"/>
                <w:lang w:val="hr-HR" w:eastAsia="bs-Latn-BA"/>
              </w:rPr>
            </w:pPr>
            <w:r w:rsidRPr="006664AC">
              <w:rPr>
                <w:rFonts w:ascii="Times New Roman" w:hAnsi="Times New Roman" w:cs="Times New Roman"/>
                <w:color w:val="000000"/>
              </w:rPr>
              <w:t>31.625,10</w:t>
            </w:r>
          </w:p>
        </w:tc>
        <w:tc>
          <w:tcPr>
            <w:tcW w:w="1701" w:type="dxa"/>
            <w:tcBorders>
              <w:top w:val="nil"/>
              <w:left w:val="nil"/>
              <w:bottom w:val="single" w:sz="4" w:space="0" w:color="auto"/>
              <w:right w:val="single" w:sz="4" w:space="0" w:color="auto"/>
            </w:tcBorders>
            <w:shd w:val="clear" w:color="auto" w:fill="BEDCF4" w:themeFill="text2" w:themeFillTint="33"/>
            <w:vAlign w:val="center"/>
          </w:tcPr>
          <w:p w14:paraId="51482441" w14:textId="57BB7F99"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20.451,60</w:t>
            </w:r>
          </w:p>
        </w:tc>
        <w:tc>
          <w:tcPr>
            <w:tcW w:w="725" w:type="dxa"/>
            <w:tcBorders>
              <w:top w:val="nil"/>
              <w:left w:val="nil"/>
              <w:bottom w:val="single" w:sz="8" w:space="0" w:color="auto"/>
              <w:right w:val="single" w:sz="8" w:space="0" w:color="auto"/>
            </w:tcBorders>
            <w:shd w:val="clear" w:color="000000" w:fill="BEDCF4"/>
            <w:noWrap/>
            <w:vAlign w:val="center"/>
            <w:hideMark/>
          </w:tcPr>
          <w:p w14:paraId="57A3A84E" w14:textId="3B05C6F1"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0,65</w:t>
            </w:r>
          </w:p>
        </w:tc>
      </w:tr>
      <w:tr w:rsidR="004669B6" w:rsidRPr="00291611" w14:paraId="09B3AB28" w14:textId="77777777" w:rsidTr="009F5FD3">
        <w:trPr>
          <w:trHeight w:val="345"/>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12E96F8C" w14:textId="77777777" w:rsidR="004669B6" w:rsidRPr="007868A7" w:rsidRDefault="004669B6" w:rsidP="004669B6">
            <w:pPr>
              <w:spacing w:after="0" w:line="240" w:lineRule="auto"/>
              <w:jc w:val="center"/>
              <w:rPr>
                <w:rFonts w:ascii="Times New Roman" w:eastAsia="Times New Roman" w:hAnsi="Times New Roman" w:cs="Times New Roman"/>
                <w:sz w:val="24"/>
                <w:szCs w:val="24"/>
                <w:lang w:eastAsia="bs-Latn-BA"/>
              </w:rPr>
            </w:pPr>
            <w:r w:rsidRPr="007868A7">
              <w:rPr>
                <w:rFonts w:ascii="Times New Roman" w:eastAsia="Times New Roman" w:hAnsi="Times New Roman" w:cs="Times New Roman"/>
                <w:sz w:val="24"/>
                <w:szCs w:val="24"/>
                <w:lang w:eastAsia="bs-Latn-BA"/>
              </w:rPr>
              <w:t>10.1</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20690C5A" w14:textId="15798A4B"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Izrada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projektne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dokumentacije</w:t>
            </w:r>
            <w:proofErr w:type="spellEnd"/>
            <w:r w:rsidRPr="00291611">
              <w:rPr>
                <w:rFonts w:ascii="Times New Roman" w:eastAsia="Times New Roman" w:hAnsi="Times New Roman" w:cs="Times New Roman"/>
                <w:sz w:val="24"/>
                <w:szCs w:val="24"/>
                <w:lang w:eastAsia="bs-Latn-BA"/>
              </w:rPr>
              <w:t xml:space="preserve"> u </w:t>
            </w:r>
            <w:r w:rsidRPr="00D314E8">
              <w:rPr>
                <w:rFonts w:ascii="Times New Roman" w:eastAsia="Times New Roman" w:hAnsi="Times New Roman" w:cs="Times New Roman"/>
                <w:sz w:val="24"/>
                <w:szCs w:val="24"/>
                <w:lang w:eastAsia="bs-Latn-BA"/>
              </w:rPr>
              <w:t>202</w:t>
            </w:r>
            <w:r>
              <w:rPr>
                <w:rFonts w:ascii="Times New Roman" w:eastAsia="Times New Roman" w:hAnsi="Times New Roman" w:cs="Times New Roman"/>
                <w:sz w:val="24"/>
                <w:szCs w:val="24"/>
                <w:lang w:eastAsia="bs-Latn-BA"/>
              </w:rPr>
              <w:t>2</w:t>
            </w:r>
            <w:r w:rsidRPr="00D314E8">
              <w:rPr>
                <w:rFonts w:ascii="Times New Roman" w:eastAsia="Times New Roman" w:hAnsi="Times New Roman" w:cs="Times New Roman"/>
                <w:sz w:val="24"/>
                <w:szCs w:val="24"/>
                <w:lang w:eastAsia="bs-Latn-BA"/>
              </w:rPr>
              <w:t xml:space="preserve">. </w:t>
            </w:r>
            <w:proofErr w:type="spellStart"/>
            <w:r w:rsidRPr="00D314E8">
              <w:rPr>
                <w:rFonts w:ascii="Times New Roman" w:eastAsia="Times New Roman" w:hAnsi="Times New Roman" w:cs="Times New Roman"/>
                <w:sz w:val="24"/>
                <w:szCs w:val="24"/>
                <w:lang w:eastAsia="bs-Latn-BA"/>
              </w:rPr>
              <w:t>godini</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790B9EE6" w14:textId="6BAFA69A"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150.000,00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4516E38D" w14:textId="619DF72D"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150.000,00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4DDBE553" w14:textId="5747330E"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120.000,00</w:t>
            </w:r>
          </w:p>
        </w:tc>
        <w:tc>
          <w:tcPr>
            <w:tcW w:w="725" w:type="dxa"/>
            <w:tcBorders>
              <w:top w:val="nil"/>
              <w:left w:val="nil"/>
              <w:bottom w:val="single" w:sz="8" w:space="0" w:color="auto"/>
              <w:right w:val="single" w:sz="8" w:space="0" w:color="auto"/>
            </w:tcBorders>
            <w:shd w:val="clear" w:color="000000" w:fill="BEDCF4"/>
            <w:noWrap/>
            <w:vAlign w:val="center"/>
            <w:hideMark/>
          </w:tcPr>
          <w:p w14:paraId="07F98017" w14:textId="16C44DCD"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0,80</w:t>
            </w:r>
          </w:p>
        </w:tc>
      </w:tr>
      <w:tr w:rsidR="004669B6" w:rsidRPr="00291611" w14:paraId="1B8B54C2" w14:textId="77777777" w:rsidTr="009F5FD3">
        <w:trPr>
          <w:trHeight w:val="72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4CB9C4DE"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11.</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0DC2605A" w14:textId="4C3B371C" w:rsidR="004669B6" w:rsidRPr="00291611" w:rsidRDefault="004669B6" w:rsidP="004669B6">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Završetak</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nerealizovanih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radova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iz</w:t>
            </w:r>
            <w:proofErr w:type="spellEnd"/>
            <w:r w:rsidRPr="00291611">
              <w:rPr>
                <w:rFonts w:ascii="Times New Roman" w:eastAsia="Times New Roman" w:hAnsi="Times New Roman" w:cs="Times New Roman"/>
                <w:sz w:val="24"/>
                <w:szCs w:val="24"/>
                <w:lang w:eastAsia="bs-Latn-BA"/>
              </w:rPr>
              <w:t xml:space="preserve"> Plana </w:t>
            </w:r>
            <w:proofErr w:type="spellStart"/>
            <w:r w:rsidRPr="00291611">
              <w:rPr>
                <w:rFonts w:ascii="Times New Roman" w:eastAsia="Times New Roman" w:hAnsi="Times New Roman" w:cs="Times New Roman"/>
                <w:sz w:val="24"/>
                <w:szCs w:val="24"/>
                <w:lang w:eastAsia="bs-Latn-BA"/>
              </w:rPr>
              <w:t>za</w:t>
            </w:r>
            <w:proofErr w:type="spellEnd"/>
            <w:r w:rsidRPr="00291611">
              <w:rPr>
                <w:rFonts w:ascii="Times New Roman" w:eastAsia="Times New Roman" w:hAnsi="Times New Roman" w:cs="Times New Roman"/>
                <w:sz w:val="24"/>
                <w:szCs w:val="24"/>
                <w:lang w:eastAsia="bs-Latn-BA"/>
              </w:rPr>
              <w:t xml:space="preserve"> 20</w:t>
            </w:r>
            <w:r>
              <w:rPr>
                <w:rFonts w:ascii="Times New Roman" w:eastAsia="Times New Roman" w:hAnsi="Times New Roman" w:cs="Times New Roman"/>
                <w:sz w:val="24"/>
                <w:szCs w:val="24"/>
                <w:lang w:eastAsia="bs-Latn-BA"/>
              </w:rPr>
              <w:t>21</w:t>
            </w:r>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godinu</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prenos</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radova</w:t>
            </w:r>
            <w:proofErr w:type="spellEnd"/>
            <w:r w:rsidRPr="00291611">
              <w:rPr>
                <w:rFonts w:ascii="Times New Roman" w:eastAsia="Times New Roman" w:hAnsi="Times New Roman" w:cs="Times New Roman"/>
                <w:sz w:val="24"/>
                <w:szCs w:val="24"/>
                <w:lang w:eastAsia="bs-Latn-BA"/>
              </w:rPr>
              <w:t xml:space="preserve"> u 202</w:t>
            </w:r>
            <w:r>
              <w:rPr>
                <w:rFonts w:ascii="Times New Roman" w:eastAsia="Times New Roman" w:hAnsi="Times New Roman" w:cs="Times New Roman"/>
                <w:sz w:val="24"/>
                <w:szCs w:val="24"/>
                <w:lang w:eastAsia="bs-Latn-BA"/>
              </w:rPr>
              <w:t>2</w:t>
            </w:r>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godinu</w:t>
            </w:r>
            <w:proofErr w:type="spellEnd"/>
          </w:p>
        </w:tc>
        <w:tc>
          <w:tcPr>
            <w:tcW w:w="1701" w:type="dxa"/>
            <w:tcBorders>
              <w:top w:val="nil"/>
              <w:left w:val="nil"/>
              <w:bottom w:val="single" w:sz="8" w:space="0" w:color="auto"/>
              <w:right w:val="single" w:sz="8" w:space="0" w:color="auto"/>
            </w:tcBorders>
            <w:shd w:val="clear" w:color="auto" w:fill="BEDCF4" w:themeFill="text2" w:themeFillTint="33"/>
            <w:noWrap/>
            <w:vAlign w:val="center"/>
            <w:hideMark/>
          </w:tcPr>
          <w:p w14:paraId="74F71F27" w14:textId="68073FE4"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5.461.608,28</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05E4C2B5" w14:textId="00E91B8F"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5.192.867,65</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47731FCA" w14:textId="6585CE75" w:rsidR="004669B6" w:rsidRPr="001B3736" w:rsidRDefault="004669B6" w:rsidP="009F5FD3">
            <w:pPr>
              <w:spacing w:after="0" w:line="240" w:lineRule="auto"/>
              <w:jc w:val="center"/>
              <w:rPr>
                <w:rFonts w:ascii="Times New Roman" w:hAnsi="Times New Roman" w:cs="Times New Roman"/>
                <w:color w:val="000000"/>
              </w:rPr>
            </w:pPr>
            <w:r w:rsidRPr="00F42BFA">
              <w:rPr>
                <w:rFonts w:ascii="Times New Roman" w:hAnsi="Times New Roman" w:cs="Times New Roman"/>
                <w:color w:val="000000"/>
              </w:rPr>
              <w:t>2.652.524,03</w:t>
            </w:r>
          </w:p>
        </w:tc>
        <w:tc>
          <w:tcPr>
            <w:tcW w:w="725" w:type="dxa"/>
            <w:tcBorders>
              <w:top w:val="nil"/>
              <w:left w:val="nil"/>
              <w:bottom w:val="single" w:sz="8" w:space="0" w:color="auto"/>
              <w:right w:val="single" w:sz="8" w:space="0" w:color="auto"/>
            </w:tcBorders>
            <w:shd w:val="clear" w:color="000000" w:fill="BEDCF4"/>
            <w:noWrap/>
            <w:vAlign w:val="center"/>
            <w:hideMark/>
          </w:tcPr>
          <w:p w14:paraId="269775B4" w14:textId="2FDA8186"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0,51</w:t>
            </w:r>
          </w:p>
        </w:tc>
      </w:tr>
      <w:tr w:rsidR="004669B6" w:rsidRPr="00291611" w14:paraId="35167E97" w14:textId="77777777" w:rsidTr="009F5FD3">
        <w:trPr>
          <w:trHeight w:val="72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4B3F4C33"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11.1</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565B236F"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Investiciona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ulaganja</w:t>
            </w:r>
            <w:proofErr w:type="spellEnd"/>
            <w:r w:rsidRPr="00291611">
              <w:rPr>
                <w:rFonts w:ascii="Times New Roman" w:eastAsia="Times New Roman" w:hAnsi="Times New Roman" w:cs="Times New Roman"/>
                <w:sz w:val="24"/>
                <w:szCs w:val="24"/>
                <w:lang w:eastAsia="bs-Latn-BA"/>
              </w:rPr>
              <w:t xml:space="preserve"> u </w:t>
            </w:r>
            <w:proofErr w:type="spellStart"/>
            <w:r w:rsidRPr="00291611">
              <w:rPr>
                <w:rFonts w:ascii="Times New Roman" w:eastAsia="Times New Roman" w:hAnsi="Times New Roman" w:cs="Times New Roman"/>
                <w:sz w:val="24"/>
                <w:szCs w:val="24"/>
                <w:lang w:eastAsia="bs-Latn-BA"/>
              </w:rPr>
              <w:t>lokalne</w:t>
            </w:r>
            <w:proofErr w:type="spellEnd"/>
            <w:r w:rsidRPr="00291611">
              <w:rPr>
                <w:rFonts w:ascii="Times New Roman" w:eastAsia="Times New Roman" w:hAnsi="Times New Roman" w:cs="Times New Roman"/>
                <w:sz w:val="24"/>
                <w:szCs w:val="24"/>
                <w:lang w:eastAsia="bs-Latn-BA"/>
              </w:rPr>
              <w:t xml:space="preserve"> </w:t>
            </w:r>
            <w:proofErr w:type="spellStart"/>
            <w:r>
              <w:rPr>
                <w:rFonts w:ascii="Times New Roman" w:eastAsia="Times New Roman" w:hAnsi="Times New Roman" w:cs="Times New Roman"/>
                <w:sz w:val="24"/>
                <w:szCs w:val="24"/>
                <w:lang w:eastAsia="bs-Latn-BA"/>
              </w:rPr>
              <w:t>i</w:t>
            </w:r>
            <w:proofErr w:type="spellEnd"/>
            <w:r>
              <w:rPr>
                <w:rFonts w:ascii="Times New Roman" w:eastAsia="Times New Roman" w:hAnsi="Times New Roman" w:cs="Times New Roman"/>
                <w:sz w:val="24"/>
                <w:szCs w:val="24"/>
                <w:lang w:eastAsia="bs-Latn-BA"/>
              </w:rPr>
              <w:t xml:space="preserve"> </w:t>
            </w:r>
            <w:proofErr w:type="spellStart"/>
            <w:r>
              <w:rPr>
                <w:rFonts w:ascii="Times New Roman" w:eastAsia="Times New Roman" w:hAnsi="Times New Roman" w:cs="Times New Roman"/>
                <w:sz w:val="24"/>
                <w:szCs w:val="24"/>
                <w:lang w:eastAsia="bs-Latn-BA"/>
              </w:rPr>
              <w:t>nekategorisane</w:t>
            </w:r>
            <w:proofErr w:type="spellEnd"/>
            <w:r>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ceste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prema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Odluci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Vlade</w:t>
            </w:r>
            <w:proofErr w:type="spellEnd"/>
            <w:r w:rsidRPr="00291611">
              <w:rPr>
                <w:rFonts w:ascii="Times New Roman" w:eastAsia="Times New Roman" w:hAnsi="Times New Roman" w:cs="Times New Roman"/>
                <w:sz w:val="24"/>
                <w:szCs w:val="24"/>
                <w:lang w:eastAsia="bs-Latn-BA"/>
              </w:rPr>
              <w:t xml:space="preserve"> TK</w:t>
            </w:r>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016B2A2D" w14:textId="7E91BDEB"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848.160,70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2622862C" w14:textId="35E4C070" w:rsidR="004669B6" w:rsidRPr="006664AC" w:rsidRDefault="00AB5EBC" w:rsidP="009F5FD3">
            <w:pPr>
              <w:spacing w:after="0" w:line="240" w:lineRule="auto"/>
              <w:jc w:val="center"/>
              <w:rPr>
                <w:rFonts w:ascii="Times New Roman" w:eastAsia="Times New Roman" w:hAnsi="Times New Roman" w:cs="Times New Roman"/>
                <w:sz w:val="24"/>
                <w:szCs w:val="24"/>
                <w:lang w:eastAsia="bs-Latn-BA"/>
              </w:rPr>
            </w:pPr>
            <w:r w:rsidRPr="00AB5EBC">
              <w:rPr>
                <w:rFonts w:ascii="Times New Roman" w:hAnsi="Times New Roman" w:cs="Times New Roman"/>
                <w:color w:val="000000"/>
              </w:rPr>
              <w:t>2.948.160,7</w:t>
            </w:r>
            <w:r>
              <w:rPr>
                <w:rFonts w:ascii="Times New Roman" w:hAnsi="Times New Roman" w:cs="Times New Roman"/>
                <w:color w:val="000000"/>
              </w:rPr>
              <w:t>0</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073DB374" w14:textId="1A62E782"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2.093.013,03</w:t>
            </w:r>
          </w:p>
        </w:tc>
        <w:tc>
          <w:tcPr>
            <w:tcW w:w="725" w:type="dxa"/>
            <w:tcBorders>
              <w:top w:val="nil"/>
              <w:left w:val="nil"/>
              <w:bottom w:val="single" w:sz="8" w:space="0" w:color="auto"/>
              <w:right w:val="single" w:sz="8" w:space="0" w:color="auto"/>
            </w:tcBorders>
            <w:shd w:val="clear" w:color="000000" w:fill="BEDCF4"/>
            <w:noWrap/>
            <w:vAlign w:val="center"/>
            <w:hideMark/>
          </w:tcPr>
          <w:p w14:paraId="651A17F8" w14:textId="78E78523"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2,47</w:t>
            </w:r>
          </w:p>
        </w:tc>
      </w:tr>
      <w:tr w:rsidR="004669B6" w:rsidRPr="00291611" w14:paraId="4BDB7D64" w14:textId="77777777" w:rsidTr="009F5FD3">
        <w:trPr>
          <w:trHeight w:val="660"/>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3B0341D2"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12.</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0700DC66" w14:textId="1367AC88"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Izgradnja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rekonstrukcija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sanacija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rehabilitacija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puteva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putnih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objekata</w:t>
            </w:r>
            <w:proofErr w:type="spellEnd"/>
            <w:r w:rsidRPr="00291611">
              <w:rPr>
                <w:rFonts w:ascii="Times New Roman" w:eastAsia="Times New Roman" w:hAnsi="Times New Roman" w:cs="Times New Roman"/>
                <w:sz w:val="24"/>
                <w:szCs w:val="24"/>
                <w:lang w:eastAsia="bs-Latn-BA"/>
              </w:rPr>
              <w:t xml:space="preserve">  u 202</w:t>
            </w:r>
            <w:r>
              <w:rPr>
                <w:rFonts w:ascii="Times New Roman" w:eastAsia="Times New Roman" w:hAnsi="Times New Roman" w:cs="Times New Roman"/>
                <w:sz w:val="24"/>
                <w:szCs w:val="24"/>
                <w:lang w:eastAsia="bs-Latn-BA"/>
              </w:rPr>
              <w:t>2</w:t>
            </w:r>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godini</w:t>
            </w:r>
            <w:proofErr w:type="spellEnd"/>
          </w:p>
        </w:tc>
        <w:tc>
          <w:tcPr>
            <w:tcW w:w="1701" w:type="dxa"/>
            <w:tcBorders>
              <w:top w:val="nil"/>
              <w:left w:val="nil"/>
              <w:bottom w:val="single" w:sz="8" w:space="0" w:color="auto"/>
              <w:right w:val="single" w:sz="8" w:space="0" w:color="auto"/>
            </w:tcBorders>
            <w:shd w:val="clear" w:color="auto" w:fill="BEDCF4" w:themeFill="text2" w:themeFillTint="33"/>
            <w:noWrap/>
            <w:vAlign w:val="center"/>
            <w:hideMark/>
          </w:tcPr>
          <w:p w14:paraId="4713F6FE" w14:textId="4341858A"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4.457.600,00</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3ACF818D" w14:textId="57324F77"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4.876.340,63</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63F7421E" w14:textId="617E83AA" w:rsidR="004669B6" w:rsidRPr="001B3736" w:rsidRDefault="004669B6" w:rsidP="009F5FD3">
            <w:pPr>
              <w:spacing w:after="0" w:line="240" w:lineRule="auto"/>
              <w:jc w:val="center"/>
              <w:rPr>
                <w:rFonts w:ascii="Times New Roman" w:hAnsi="Times New Roman" w:cs="Times New Roman"/>
                <w:color w:val="000000"/>
              </w:rPr>
            </w:pPr>
            <w:r w:rsidRPr="004669B6">
              <w:rPr>
                <w:rFonts w:ascii="Times New Roman" w:hAnsi="Times New Roman" w:cs="Times New Roman"/>
                <w:color w:val="000000"/>
              </w:rPr>
              <w:t>6.</w:t>
            </w:r>
            <w:r>
              <w:rPr>
                <w:rFonts w:ascii="Times New Roman" w:hAnsi="Times New Roman" w:cs="Times New Roman"/>
                <w:color w:val="000000"/>
              </w:rPr>
              <w:t>5</w:t>
            </w:r>
            <w:r w:rsidRPr="004669B6">
              <w:rPr>
                <w:rFonts w:ascii="Times New Roman" w:hAnsi="Times New Roman" w:cs="Times New Roman"/>
                <w:color w:val="000000"/>
              </w:rPr>
              <w:t>50.087,70</w:t>
            </w:r>
          </w:p>
        </w:tc>
        <w:tc>
          <w:tcPr>
            <w:tcW w:w="725" w:type="dxa"/>
            <w:tcBorders>
              <w:top w:val="nil"/>
              <w:left w:val="nil"/>
              <w:bottom w:val="single" w:sz="8" w:space="0" w:color="auto"/>
              <w:right w:val="single" w:sz="8" w:space="0" w:color="auto"/>
            </w:tcBorders>
            <w:shd w:val="clear" w:color="000000" w:fill="BEDCF4"/>
            <w:noWrap/>
            <w:vAlign w:val="center"/>
            <w:hideMark/>
          </w:tcPr>
          <w:p w14:paraId="1FB05C8E" w14:textId="3A259154"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1,34</w:t>
            </w:r>
          </w:p>
        </w:tc>
      </w:tr>
      <w:tr w:rsidR="004669B6" w:rsidRPr="00291611" w14:paraId="46019AC4" w14:textId="77777777" w:rsidTr="009F5FD3">
        <w:trPr>
          <w:trHeight w:val="804"/>
        </w:trPr>
        <w:tc>
          <w:tcPr>
            <w:tcW w:w="709"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3E663BF2"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13.</w:t>
            </w:r>
          </w:p>
        </w:tc>
        <w:tc>
          <w:tcPr>
            <w:tcW w:w="4679" w:type="dxa"/>
            <w:tcBorders>
              <w:top w:val="nil"/>
              <w:left w:val="nil"/>
              <w:bottom w:val="single" w:sz="4" w:space="0" w:color="auto"/>
              <w:right w:val="single" w:sz="4" w:space="0" w:color="auto"/>
            </w:tcBorders>
            <w:shd w:val="clear" w:color="auto" w:fill="BEDCF4" w:themeFill="text2" w:themeFillTint="33"/>
            <w:vAlign w:val="center"/>
            <w:hideMark/>
          </w:tcPr>
          <w:p w14:paraId="73168BDA"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Finansiranje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cesta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cestovnih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infrastrukturnih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objekata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na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regionalnim</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cestama</w:t>
            </w:r>
            <w:proofErr w:type="spellEnd"/>
            <w:r w:rsidRPr="00291611">
              <w:rPr>
                <w:rFonts w:ascii="Times New Roman" w:eastAsia="Times New Roman" w:hAnsi="Times New Roman" w:cs="Times New Roman"/>
                <w:sz w:val="24"/>
                <w:szCs w:val="24"/>
                <w:lang w:eastAsia="bs-Latn-BA"/>
              </w:rPr>
              <w:t xml:space="preserve"> TK </w:t>
            </w:r>
            <w:proofErr w:type="spellStart"/>
            <w:r w:rsidRPr="00291611">
              <w:rPr>
                <w:rFonts w:ascii="Times New Roman" w:eastAsia="Times New Roman" w:hAnsi="Times New Roman" w:cs="Times New Roman"/>
                <w:sz w:val="24"/>
                <w:szCs w:val="24"/>
                <w:lang w:eastAsia="bs-Latn-BA"/>
              </w:rPr>
              <w:t>iz</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kreditnih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sredstava</w:t>
            </w:r>
            <w:proofErr w:type="spellEnd"/>
          </w:p>
        </w:tc>
        <w:tc>
          <w:tcPr>
            <w:tcW w:w="1701" w:type="dxa"/>
            <w:tcBorders>
              <w:top w:val="nil"/>
              <w:left w:val="single" w:sz="8" w:space="0" w:color="auto"/>
              <w:bottom w:val="single" w:sz="8" w:space="0" w:color="auto"/>
              <w:right w:val="single" w:sz="8" w:space="0" w:color="auto"/>
            </w:tcBorders>
            <w:shd w:val="clear" w:color="auto" w:fill="BEDCF4" w:themeFill="text2" w:themeFillTint="33"/>
            <w:noWrap/>
            <w:vAlign w:val="center"/>
            <w:hideMark/>
          </w:tcPr>
          <w:p w14:paraId="43001B56" w14:textId="131B4F03"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1.315.341,34</w:t>
            </w:r>
          </w:p>
        </w:tc>
        <w:tc>
          <w:tcPr>
            <w:tcW w:w="1701" w:type="dxa"/>
            <w:tcBorders>
              <w:top w:val="nil"/>
              <w:left w:val="nil"/>
              <w:bottom w:val="single" w:sz="8" w:space="0" w:color="auto"/>
              <w:right w:val="single" w:sz="8" w:space="0" w:color="auto"/>
            </w:tcBorders>
            <w:shd w:val="clear" w:color="auto" w:fill="BEDCF4" w:themeFill="text2" w:themeFillTint="33"/>
            <w:vAlign w:val="center"/>
          </w:tcPr>
          <w:p w14:paraId="1EB33C6B" w14:textId="7C0C8FF5"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color w:val="000000"/>
              </w:rPr>
              <w:t>1.315.341,34</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762596DE" w14:textId="107B8EA9"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1.194.525,40</w:t>
            </w:r>
          </w:p>
        </w:tc>
        <w:tc>
          <w:tcPr>
            <w:tcW w:w="725" w:type="dxa"/>
            <w:tcBorders>
              <w:top w:val="nil"/>
              <w:left w:val="nil"/>
              <w:bottom w:val="single" w:sz="8" w:space="0" w:color="auto"/>
              <w:right w:val="single" w:sz="8" w:space="0" w:color="auto"/>
            </w:tcBorders>
            <w:shd w:val="clear" w:color="000000" w:fill="BEDCF4"/>
            <w:noWrap/>
            <w:vAlign w:val="center"/>
            <w:hideMark/>
          </w:tcPr>
          <w:p w14:paraId="1B19C0AE" w14:textId="4B4AABD4"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0,91</w:t>
            </w:r>
          </w:p>
        </w:tc>
      </w:tr>
      <w:tr w:rsidR="009F2005" w:rsidRPr="00291611" w14:paraId="02B5E0AF" w14:textId="77777777" w:rsidTr="009F5FD3">
        <w:trPr>
          <w:trHeight w:val="804"/>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tcPr>
          <w:p w14:paraId="1BC6F646" w14:textId="23EEDB9B" w:rsidR="009F2005" w:rsidRPr="00291611" w:rsidRDefault="009F2005" w:rsidP="009F2005">
            <w:pPr>
              <w:spacing w:after="0" w:line="240" w:lineRule="auto"/>
              <w:jc w:val="center"/>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14.1</w:t>
            </w:r>
          </w:p>
        </w:tc>
        <w:tc>
          <w:tcPr>
            <w:tcW w:w="4679" w:type="dxa"/>
            <w:tcBorders>
              <w:top w:val="single" w:sz="4" w:space="0" w:color="auto"/>
              <w:left w:val="nil"/>
              <w:bottom w:val="single" w:sz="4" w:space="0" w:color="auto"/>
              <w:right w:val="single" w:sz="4" w:space="0" w:color="auto"/>
            </w:tcBorders>
            <w:shd w:val="clear" w:color="auto" w:fill="BEDCF4" w:themeFill="text2" w:themeFillTint="33"/>
            <w:vAlign w:val="bottom"/>
          </w:tcPr>
          <w:p w14:paraId="3AE2AE3A" w14:textId="1D6B7D16" w:rsidR="009F2005" w:rsidRPr="00291611" w:rsidRDefault="009F2005" w:rsidP="009F2005">
            <w:pPr>
              <w:spacing w:after="0" w:line="240" w:lineRule="auto"/>
              <w:rPr>
                <w:rFonts w:ascii="Times New Roman" w:eastAsia="Times New Roman" w:hAnsi="Times New Roman" w:cs="Times New Roman"/>
                <w:sz w:val="24"/>
                <w:szCs w:val="24"/>
                <w:lang w:eastAsia="bs-Latn-BA"/>
              </w:rPr>
            </w:pPr>
            <w:proofErr w:type="spellStart"/>
            <w:r w:rsidRPr="00CD2FFE">
              <w:rPr>
                <w:rFonts w:ascii="Times New Roman" w:eastAsia="Times New Roman" w:hAnsi="Times New Roman" w:cs="Times New Roman"/>
                <w:sz w:val="24"/>
                <w:szCs w:val="24"/>
                <w:lang w:eastAsia="bs-Latn-BA"/>
              </w:rPr>
              <w:t>Sufinansiranje</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izgradnje</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autobuskih</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stajališta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na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regionalnoj</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putnoj</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mreži</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sa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lokalnom</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zajednicom</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prenos</w:t>
            </w:r>
            <w:proofErr w:type="spellEnd"/>
            <w:r>
              <w:rPr>
                <w:rFonts w:ascii="Times New Roman" w:eastAsia="Times New Roman" w:hAnsi="Times New Roman" w:cs="Times New Roman"/>
                <w:sz w:val="24"/>
                <w:szCs w:val="24"/>
                <w:lang w:eastAsia="bs-Latn-BA"/>
              </w:rPr>
              <w:t xml:space="preserve"> </w:t>
            </w:r>
            <w:proofErr w:type="spellStart"/>
            <w:r>
              <w:rPr>
                <w:rFonts w:ascii="Times New Roman" w:eastAsia="Times New Roman" w:hAnsi="Times New Roman" w:cs="Times New Roman"/>
                <w:sz w:val="24"/>
                <w:szCs w:val="24"/>
                <w:lang w:eastAsia="bs-Latn-BA"/>
              </w:rPr>
              <w:t>ugovora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iz</w:t>
            </w:r>
            <w:proofErr w:type="spellEnd"/>
            <w:r w:rsidRPr="00CD2FFE">
              <w:rPr>
                <w:rFonts w:ascii="Times New Roman" w:eastAsia="Times New Roman" w:hAnsi="Times New Roman" w:cs="Times New Roman"/>
                <w:sz w:val="24"/>
                <w:szCs w:val="24"/>
                <w:lang w:eastAsia="bs-Latn-BA"/>
              </w:rPr>
              <w:t xml:space="preserve"> 2021. </w:t>
            </w:r>
            <w:proofErr w:type="spellStart"/>
            <w:r w:rsidRPr="00CD2FFE">
              <w:rPr>
                <w:rFonts w:ascii="Times New Roman" w:eastAsia="Times New Roman" w:hAnsi="Times New Roman" w:cs="Times New Roman"/>
                <w:sz w:val="24"/>
                <w:szCs w:val="24"/>
                <w:lang w:eastAsia="bs-Latn-BA"/>
              </w:rPr>
              <w:t>godine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tcPr>
          <w:p w14:paraId="2542B5E6" w14:textId="0A6A9342" w:rsidR="009F2005" w:rsidRPr="006664AC" w:rsidRDefault="009F2005" w:rsidP="009F5FD3">
            <w:pPr>
              <w:spacing w:after="0" w:line="240" w:lineRule="auto"/>
              <w:jc w:val="center"/>
              <w:rPr>
                <w:rFonts w:ascii="Times New Roman" w:hAnsi="Times New Roman" w:cs="Times New Roman"/>
                <w:color w:val="000000"/>
              </w:rPr>
            </w:pPr>
            <w:r w:rsidRPr="00CD2FFE">
              <w:rPr>
                <w:rFonts w:ascii="Times New Roman" w:hAnsi="Times New Roman" w:cs="Times New Roman"/>
                <w:color w:val="000000"/>
              </w:rPr>
              <w:t>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0B48EF55" w14:textId="546D6B45" w:rsidR="009F2005" w:rsidRPr="006664AC" w:rsidRDefault="009F2005" w:rsidP="009F5FD3">
            <w:pPr>
              <w:spacing w:after="0" w:line="240" w:lineRule="auto"/>
              <w:jc w:val="center"/>
              <w:rPr>
                <w:rFonts w:ascii="Times New Roman" w:hAnsi="Times New Roman" w:cs="Times New Roman"/>
                <w:color w:val="000000"/>
              </w:rPr>
            </w:pPr>
            <w:r w:rsidRPr="00CD2FFE">
              <w:rPr>
                <w:rFonts w:ascii="Times New Roman" w:hAnsi="Times New Roman" w:cs="Times New Roman"/>
                <w:color w:val="000000"/>
              </w:rPr>
              <w:t>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08123AE4" w14:textId="04B922B7" w:rsidR="009F2005" w:rsidRPr="001B3736" w:rsidRDefault="009F2005"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725" w:type="dxa"/>
            <w:tcBorders>
              <w:top w:val="nil"/>
              <w:left w:val="nil"/>
              <w:bottom w:val="single" w:sz="8" w:space="0" w:color="auto"/>
              <w:right w:val="single" w:sz="8" w:space="0" w:color="auto"/>
            </w:tcBorders>
            <w:shd w:val="clear" w:color="000000" w:fill="BEDCF4"/>
            <w:noWrap/>
            <w:vAlign w:val="center"/>
          </w:tcPr>
          <w:p w14:paraId="3E69FA58" w14:textId="4D75887E" w:rsidR="009F2005" w:rsidRPr="004669B6" w:rsidRDefault="009F2005" w:rsidP="009F5FD3">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Pr="004669B6">
              <w:rPr>
                <w:rFonts w:ascii="Times New Roman" w:hAnsi="Times New Roman" w:cs="Times New Roman"/>
                <w:color w:val="000000"/>
                <w:sz w:val="20"/>
                <w:szCs w:val="20"/>
              </w:rPr>
              <w:t>,00</w:t>
            </w:r>
          </w:p>
        </w:tc>
      </w:tr>
      <w:tr w:rsidR="004669B6" w:rsidRPr="00291611" w14:paraId="529158D4" w14:textId="77777777" w:rsidTr="009F5FD3">
        <w:trPr>
          <w:trHeight w:val="570"/>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hideMark/>
          </w:tcPr>
          <w:p w14:paraId="469B3CF3"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14.</w:t>
            </w:r>
          </w:p>
        </w:tc>
        <w:tc>
          <w:tcPr>
            <w:tcW w:w="4679" w:type="dxa"/>
            <w:tcBorders>
              <w:top w:val="single" w:sz="4" w:space="0" w:color="auto"/>
              <w:left w:val="nil"/>
              <w:bottom w:val="single" w:sz="4" w:space="0" w:color="auto"/>
              <w:right w:val="single" w:sz="4" w:space="0" w:color="auto"/>
            </w:tcBorders>
            <w:shd w:val="clear" w:color="auto" w:fill="BEDCF4" w:themeFill="text2" w:themeFillTint="33"/>
            <w:vAlign w:val="bottom"/>
            <w:hideMark/>
          </w:tcPr>
          <w:p w14:paraId="4C7E17C2" w14:textId="77777777" w:rsidR="004669B6" w:rsidRPr="00CD2FFE" w:rsidRDefault="004669B6" w:rsidP="00CD2FFE">
            <w:pPr>
              <w:spacing w:after="0" w:line="240" w:lineRule="auto"/>
              <w:rPr>
                <w:rFonts w:ascii="Times New Roman" w:eastAsia="Times New Roman" w:hAnsi="Times New Roman" w:cs="Times New Roman"/>
                <w:sz w:val="24"/>
                <w:szCs w:val="24"/>
                <w:lang w:eastAsia="bs-Latn-BA"/>
              </w:rPr>
            </w:pPr>
            <w:proofErr w:type="spellStart"/>
            <w:r w:rsidRPr="00CD2FFE">
              <w:rPr>
                <w:rFonts w:ascii="Times New Roman" w:eastAsia="Times New Roman" w:hAnsi="Times New Roman" w:cs="Times New Roman"/>
                <w:sz w:val="24"/>
                <w:szCs w:val="24"/>
                <w:lang w:eastAsia="bs-Latn-BA"/>
              </w:rPr>
              <w:t>Sufinansiranje</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izgradnje</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autobuskih</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stajališta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na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regionalnoj</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putnoj</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mreži</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sa</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lokalnom</w:t>
            </w:r>
            <w:proofErr w:type="spellEnd"/>
            <w:r w:rsidRPr="00CD2FFE">
              <w:rPr>
                <w:rFonts w:ascii="Times New Roman" w:eastAsia="Times New Roman" w:hAnsi="Times New Roman" w:cs="Times New Roman"/>
                <w:sz w:val="24"/>
                <w:szCs w:val="24"/>
                <w:lang w:eastAsia="bs-Latn-BA"/>
              </w:rPr>
              <w:t xml:space="preserve"> </w:t>
            </w:r>
            <w:proofErr w:type="spellStart"/>
            <w:r w:rsidRPr="00CD2FFE">
              <w:rPr>
                <w:rFonts w:ascii="Times New Roman" w:eastAsia="Times New Roman" w:hAnsi="Times New Roman" w:cs="Times New Roman"/>
                <w:sz w:val="24"/>
                <w:szCs w:val="24"/>
                <w:lang w:eastAsia="bs-Latn-BA"/>
              </w:rPr>
              <w:t>zajednicom</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1C625362" w14:textId="3AE36345" w:rsidR="004669B6" w:rsidRPr="00CD2FFE" w:rsidRDefault="004669B6" w:rsidP="009F5FD3">
            <w:pPr>
              <w:spacing w:after="0" w:line="240" w:lineRule="auto"/>
              <w:jc w:val="center"/>
              <w:rPr>
                <w:rFonts w:ascii="Times New Roman" w:hAnsi="Times New Roman" w:cs="Times New Roman"/>
                <w:color w:val="000000"/>
              </w:rPr>
            </w:pPr>
            <w:r w:rsidRPr="00CD2FFE">
              <w:rPr>
                <w:rFonts w:ascii="Times New Roman" w:hAnsi="Times New Roman" w:cs="Times New Roman"/>
                <w:color w:val="000000"/>
              </w:rPr>
              <w:t>50.000,00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6EAB9FA2" w14:textId="5B30F9E9" w:rsidR="004669B6" w:rsidRPr="00CD2FFE" w:rsidRDefault="004669B6" w:rsidP="009F5FD3">
            <w:pPr>
              <w:spacing w:after="0" w:line="240" w:lineRule="auto"/>
              <w:jc w:val="center"/>
              <w:rPr>
                <w:rFonts w:ascii="Times New Roman" w:hAnsi="Times New Roman" w:cs="Times New Roman"/>
                <w:color w:val="000000"/>
              </w:rPr>
            </w:pPr>
            <w:r w:rsidRPr="00CD2FFE">
              <w:rPr>
                <w:rFonts w:ascii="Times New Roman" w:hAnsi="Times New Roman" w:cs="Times New Roman"/>
                <w:color w:val="000000"/>
              </w:rPr>
              <w:t>50.000,00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03258B48" w14:textId="6F9FDFB8"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50.000,00</w:t>
            </w:r>
          </w:p>
        </w:tc>
        <w:tc>
          <w:tcPr>
            <w:tcW w:w="725" w:type="dxa"/>
            <w:tcBorders>
              <w:top w:val="nil"/>
              <w:left w:val="nil"/>
              <w:bottom w:val="single" w:sz="8" w:space="0" w:color="auto"/>
              <w:right w:val="single" w:sz="8" w:space="0" w:color="auto"/>
            </w:tcBorders>
            <w:shd w:val="clear" w:color="000000" w:fill="BEDCF4"/>
            <w:noWrap/>
            <w:vAlign w:val="center"/>
            <w:hideMark/>
          </w:tcPr>
          <w:p w14:paraId="525CF0DE" w14:textId="6AF8C046"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1,00</w:t>
            </w:r>
          </w:p>
        </w:tc>
      </w:tr>
      <w:tr w:rsidR="004669B6" w:rsidRPr="00291611" w14:paraId="5A8C140B" w14:textId="77777777" w:rsidTr="009F5FD3">
        <w:trPr>
          <w:trHeight w:val="600"/>
        </w:trPr>
        <w:tc>
          <w:tcPr>
            <w:tcW w:w="709" w:type="dxa"/>
            <w:tcBorders>
              <w:top w:val="nil"/>
              <w:left w:val="single" w:sz="4" w:space="0" w:color="auto"/>
              <w:bottom w:val="single" w:sz="4" w:space="0" w:color="auto"/>
              <w:right w:val="single" w:sz="4" w:space="0" w:color="auto"/>
            </w:tcBorders>
            <w:shd w:val="clear" w:color="auto" w:fill="BEDCF4" w:themeFill="text2" w:themeFillTint="33"/>
            <w:noWrap/>
            <w:hideMark/>
          </w:tcPr>
          <w:p w14:paraId="2D09A83D"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15.</w:t>
            </w:r>
          </w:p>
        </w:tc>
        <w:tc>
          <w:tcPr>
            <w:tcW w:w="4679" w:type="dxa"/>
            <w:tcBorders>
              <w:top w:val="nil"/>
              <w:left w:val="nil"/>
              <w:bottom w:val="single" w:sz="4" w:space="0" w:color="auto"/>
              <w:right w:val="single" w:sz="4" w:space="0" w:color="auto"/>
            </w:tcBorders>
            <w:shd w:val="clear" w:color="auto" w:fill="BEDCF4" w:themeFill="text2" w:themeFillTint="33"/>
            <w:vAlign w:val="bottom"/>
            <w:hideMark/>
          </w:tcPr>
          <w:p w14:paraId="6688033A" w14:textId="1A61116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Sanacija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klizišta</w:t>
            </w:r>
            <w:proofErr w:type="spellEnd"/>
            <w:r w:rsidRPr="00291611">
              <w:rPr>
                <w:rFonts w:ascii="Times New Roman" w:eastAsia="Times New Roman" w:hAnsi="Times New Roman" w:cs="Times New Roman"/>
                <w:sz w:val="24"/>
                <w:szCs w:val="24"/>
                <w:lang w:eastAsia="bs-Latn-BA"/>
              </w:rPr>
              <w:t xml:space="preserve"> - </w:t>
            </w:r>
            <w:proofErr w:type="spellStart"/>
            <w:r w:rsidRPr="00291611">
              <w:rPr>
                <w:rFonts w:ascii="Times New Roman" w:eastAsia="Times New Roman" w:hAnsi="Times New Roman" w:cs="Times New Roman"/>
                <w:sz w:val="24"/>
                <w:szCs w:val="24"/>
                <w:lang w:eastAsia="bs-Latn-BA"/>
              </w:rPr>
              <w:t>prenos</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iz</w:t>
            </w:r>
            <w:proofErr w:type="spellEnd"/>
            <w:r w:rsidRPr="00291611">
              <w:rPr>
                <w:rFonts w:ascii="Times New Roman" w:eastAsia="Times New Roman" w:hAnsi="Times New Roman" w:cs="Times New Roman"/>
                <w:sz w:val="24"/>
                <w:szCs w:val="24"/>
                <w:lang w:eastAsia="bs-Latn-BA"/>
              </w:rPr>
              <w:t xml:space="preserve"> 20</w:t>
            </w:r>
            <w:r>
              <w:rPr>
                <w:rFonts w:ascii="Times New Roman" w:eastAsia="Times New Roman" w:hAnsi="Times New Roman" w:cs="Times New Roman"/>
                <w:sz w:val="24"/>
                <w:szCs w:val="24"/>
                <w:lang w:eastAsia="bs-Latn-BA"/>
              </w:rPr>
              <w:t>21</w:t>
            </w:r>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godine</w:t>
            </w:r>
            <w:proofErr w:type="spellEnd"/>
            <w:r w:rsidRPr="00291611">
              <w:rPr>
                <w:rFonts w:ascii="Times New Roman" w:eastAsia="Times New Roman" w:hAnsi="Times New Roman" w:cs="Times New Roman"/>
                <w:sz w:val="24"/>
                <w:szCs w:val="24"/>
                <w:lang w:eastAsia="bs-Latn-BA"/>
              </w:rPr>
              <w:t xml:space="preserve"> u 202</w:t>
            </w:r>
            <w:r>
              <w:rPr>
                <w:rFonts w:ascii="Times New Roman" w:eastAsia="Times New Roman" w:hAnsi="Times New Roman" w:cs="Times New Roman"/>
                <w:sz w:val="24"/>
                <w:szCs w:val="24"/>
                <w:lang w:eastAsia="bs-Latn-BA"/>
              </w:rPr>
              <w:t>2</w:t>
            </w:r>
            <w:r w:rsidRPr="00291611">
              <w:rPr>
                <w:rFonts w:ascii="Times New Roman" w:eastAsia="Times New Roman" w:hAnsi="Times New Roman" w:cs="Times New Roman"/>
                <w:sz w:val="24"/>
                <w:szCs w:val="24"/>
                <w:lang w:eastAsia="bs-Latn-BA"/>
              </w:rPr>
              <w:t xml:space="preserve">. g. - </w:t>
            </w:r>
            <w:proofErr w:type="spellStart"/>
            <w:r w:rsidRPr="00291611">
              <w:rPr>
                <w:rFonts w:ascii="Times New Roman" w:eastAsia="Times New Roman" w:hAnsi="Times New Roman" w:cs="Times New Roman"/>
                <w:sz w:val="24"/>
                <w:szCs w:val="24"/>
                <w:lang w:eastAsia="bs-Latn-BA"/>
              </w:rPr>
              <w:t>radovi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na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aktuelnim</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sanacijama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klizišta</w:t>
            </w:r>
            <w:proofErr w:type="spellEnd"/>
            <w:r w:rsidRPr="00291611">
              <w:rPr>
                <w:rFonts w:ascii="Times New Roman" w:eastAsia="Times New Roman" w:hAnsi="Times New Roman" w:cs="Times New Roman"/>
                <w:sz w:val="24"/>
                <w:szCs w:val="24"/>
                <w:lang w:eastAsia="bs-Latn-BA"/>
              </w:rPr>
              <w:t xml:space="preserve"> </w:t>
            </w:r>
          </w:p>
        </w:tc>
        <w:tc>
          <w:tcPr>
            <w:tcW w:w="1701"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0AF0A476" w14:textId="1EFECC00"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sz w:val="24"/>
                <w:szCs w:val="24"/>
              </w:rPr>
              <w:t>125.011,88</w:t>
            </w:r>
          </w:p>
        </w:tc>
        <w:tc>
          <w:tcPr>
            <w:tcW w:w="1701" w:type="dxa"/>
            <w:tcBorders>
              <w:top w:val="nil"/>
              <w:left w:val="nil"/>
              <w:bottom w:val="single" w:sz="4" w:space="0" w:color="auto"/>
              <w:right w:val="single" w:sz="4" w:space="0" w:color="auto"/>
            </w:tcBorders>
            <w:shd w:val="clear" w:color="auto" w:fill="BEDCF4" w:themeFill="text2" w:themeFillTint="33"/>
            <w:vAlign w:val="center"/>
          </w:tcPr>
          <w:p w14:paraId="39329940" w14:textId="79FAE157"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sz w:val="24"/>
                <w:szCs w:val="24"/>
              </w:rPr>
              <w:t>125.011,88</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4CE1F4EB" w14:textId="47099715"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449.975,97</w:t>
            </w:r>
          </w:p>
        </w:tc>
        <w:tc>
          <w:tcPr>
            <w:tcW w:w="725" w:type="dxa"/>
            <w:tcBorders>
              <w:top w:val="nil"/>
              <w:left w:val="nil"/>
              <w:bottom w:val="single" w:sz="4" w:space="0" w:color="auto"/>
              <w:right w:val="single" w:sz="8" w:space="0" w:color="auto"/>
            </w:tcBorders>
            <w:shd w:val="clear" w:color="000000" w:fill="BEDCF4"/>
            <w:noWrap/>
            <w:vAlign w:val="center"/>
            <w:hideMark/>
          </w:tcPr>
          <w:p w14:paraId="137DC21A" w14:textId="50367999"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3,60</w:t>
            </w:r>
          </w:p>
        </w:tc>
      </w:tr>
      <w:tr w:rsidR="004669B6" w:rsidRPr="00291611" w14:paraId="6DB3E39B" w14:textId="77777777" w:rsidTr="009F5FD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hideMark/>
          </w:tcPr>
          <w:p w14:paraId="4AE9D777"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16.</w:t>
            </w:r>
          </w:p>
        </w:tc>
        <w:tc>
          <w:tcPr>
            <w:tcW w:w="4679" w:type="dxa"/>
            <w:tcBorders>
              <w:top w:val="single" w:sz="4" w:space="0" w:color="auto"/>
              <w:left w:val="nil"/>
              <w:bottom w:val="single" w:sz="4" w:space="0" w:color="auto"/>
              <w:right w:val="single" w:sz="4" w:space="0" w:color="auto"/>
            </w:tcBorders>
            <w:shd w:val="clear" w:color="auto" w:fill="BEDCF4" w:themeFill="text2" w:themeFillTint="33"/>
            <w:vAlign w:val="bottom"/>
            <w:hideMark/>
          </w:tcPr>
          <w:p w14:paraId="07FBD889"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Sanacija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klizišta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63AEAD40" w14:textId="2EDF2B89"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sz w:val="24"/>
                <w:szCs w:val="24"/>
              </w:rPr>
              <w:t>390.000,00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2EB2B44D" w14:textId="0B8EC14B"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sz w:val="24"/>
                <w:szCs w:val="24"/>
              </w:rPr>
              <w:t>390.000,00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3F3953E8" w14:textId="5F1930ED" w:rsidR="004669B6" w:rsidRPr="001B3736" w:rsidRDefault="004669B6" w:rsidP="009F5FD3">
            <w:pPr>
              <w:spacing w:after="0" w:line="240" w:lineRule="auto"/>
              <w:jc w:val="center"/>
              <w:rPr>
                <w:rFonts w:ascii="Times New Roman" w:hAnsi="Times New Roman" w:cs="Times New Roman"/>
                <w:color w:val="000000"/>
              </w:rPr>
            </w:pPr>
            <w:r w:rsidRPr="00182E05">
              <w:rPr>
                <w:rFonts w:ascii="Times New Roman" w:hAnsi="Times New Roman" w:cs="Times New Roman"/>
                <w:color w:val="000000"/>
              </w:rPr>
              <w:t>937.094,39</w:t>
            </w:r>
          </w:p>
        </w:tc>
        <w:tc>
          <w:tcPr>
            <w:tcW w:w="725" w:type="dxa"/>
            <w:tcBorders>
              <w:top w:val="single" w:sz="4" w:space="0" w:color="auto"/>
              <w:left w:val="nil"/>
              <w:bottom w:val="single" w:sz="8" w:space="0" w:color="auto"/>
              <w:right w:val="single" w:sz="8" w:space="0" w:color="auto"/>
            </w:tcBorders>
            <w:shd w:val="clear" w:color="000000" w:fill="BEDCF4"/>
            <w:noWrap/>
            <w:vAlign w:val="center"/>
            <w:hideMark/>
          </w:tcPr>
          <w:p w14:paraId="1554B517" w14:textId="410ADE09"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2,40</w:t>
            </w:r>
          </w:p>
        </w:tc>
      </w:tr>
      <w:tr w:rsidR="004669B6" w:rsidRPr="00291611" w14:paraId="10BF33C7" w14:textId="77777777" w:rsidTr="009F5FD3">
        <w:trPr>
          <w:trHeight w:val="315"/>
        </w:trPr>
        <w:tc>
          <w:tcPr>
            <w:tcW w:w="709" w:type="dxa"/>
            <w:tcBorders>
              <w:top w:val="nil"/>
              <w:left w:val="single" w:sz="4" w:space="0" w:color="auto"/>
              <w:bottom w:val="single" w:sz="4" w:space="0" w:color="auto"/>
              <w:right w:val="single" w:sz="4" w:space="0" w:color="auto"/>
            </w:tcBorders>
            <w:shd w:val="clear" w:color="auto" w:fill="BEDCF4" w:themeFill="text2" w:themeFillTint="33"/>
            <w:noWrap/>
            <w:hideMark/>
          </w:tcPr>
          <w:p w14:paraId="292FB09D"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17.</w:t>
            </w:r>
          </w:p>
        </w:tc>
        <w:tc>
          <w:tcPr>
            <w:tcW w:w="4679" w:type="dxa"/>
            <w:tcBorders>
              <w:top w:val="nil"/>
              <w:left w:val="nil"/>
              <w:bottom w:val="single" w:sz="4" w:space="0" w:color="auto"/>
              <w:right w:val="single" w:sz="4" w:space="0" w:color="auto"/>
            </w:tcBorders>
            <w:shd w:val="clear" w:color="auto" w:fill="BEDCF4" w:themeFill="text2" w:themeFillTint="33"/>
            <w:vAlign w:val="bottom"/>
            <w:hideMark/>
          </w:tcPr>
          <w:p w14:paraId="259741E4"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Nabavka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brojača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saobraćaja</w:t>
            </w:r>
            <w:proofErr w:type="spellEnd"/>
          </w:p>
        </w:tc>
        <w:tc>
          <w:tcPr>
            <w:tcW w:w="1701" w:type="dxa"/>
            <w:tcBorders>
              <w:top w:val="nil"/>
              <w:left w:val="single" w:sz="4" w:space="0" w:color="auto"/>
              <w:bottom w:val="single" w:sz="4" w:space="0" w:color="auto"/>
              <w:right w:val="single" w:sz="4" w:space="0" w:color="auto"/>
            </w:tcBorders>
            <w:shd w:val="clear" w:color="auto" w:fill="BEDCF4" w:themeFill="text2" w:themeFillTint="33"/>
            <w:noWrap/>
            <w:vAlign w:val="center"/>
            <w:hideMark/>
          </w:tcPr>
          <w:p w14:paraId="36C78CEA" w14:textId="76F3650A"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BEDCF4" w:themeFill="text2" w:themeFillTint="33"/>
            <w:vAlign w:val="center"/>
          </w:tcPr>
          <w:p w14:paraId="73CB4C50" w14:textId="07B71657" w:rsidR="004669B6" w:rsidRPr="006664AC" w:rsidRDefault="004669B6" w:rsidP="009F5FD3">
            <w:pPr>
              <w:spacing w:after="0" w:line="240" w:lineRule="auto"/>
              <w:jc w:val="center"/>
              <w:rPr>
                <w:rFonts w:ascii="Times New Roman" w:eastAsia="Times New Roman" w:hAnsi="Times New Roman" w:cs="Times New Roman"/>
                <w:sz w:val="24"/>
                <w:szCs w:val="24"/>
                <w:lang w:eastAsia="bs-Latn-BA"/>
              </w:rPr>
            </w:pPr>
            <w:r w:rsidRPr="006664AC">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BEDCF4" w:themeFill="text2" w:themeFillTint="33"/>
            <w:noWrap/>
            <w:vAlign w:val="center"/>
          </w:tcPr>
          <w:p w14:paraId="2075B29E" w14:textId="559A1576" w:rsidR="004669B6" w:rsidRPr="001B3736" w:rsidRDefault="004669B6" w:rsidP="009F5FD3">
            <w:pPr>
              <w:spacing w:after="0" w:line="240" w:lineRule="auto"/>
              <w:jc w:val="center"/>
              <w:rPr>
                <w:rFonts w:ascii="Times New Roman" w:hAnsi="Times New Roman" w:cs="Times New Roman"/>
                <w:color w:val="000000"/>
              </w:rPr>
            </w:pPr>
            <w:r w:rsidRPr="001B3736">
              <w:rPr>
                <w:rFonts w:ascii="Times New Roman" w:hAnsi="Times New Roman" w:cs="Times New Roman"/>
                <w:color w:val="000000"/>
              </w:rPr>
              <w:t>80.000,00</w:t>
            </w:r>
          </w:p>
        </w:tc>
        <w:tc>
          <w:tcPr>
            <w:tcW w:w="725" w:type="dxa"/>
            <w:tcBorders>
              <w:top w:val="nil"/>
              <w:left w:val="nil"/>
              <w:bottom w:val="single" w:sz="8" w:space="0" w:color="auto"/>
              <w:right w:val="single" w:sz="8" w:space="0" w:color="auto"/>
            </w:tcBorders>
            <w:shd w:val="clear" w:color="000000" w:fill="BEDCF4"/>
            <w:noWrap/>
            <w:vAlign w:val="center"/>
            <w:hideMark/>
          </w:tcPr>
          <w:p w14:paraId="5E52276C" w14:textId="42205107"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0,00</w:t>
            </w:r>
          </w:p>
        </w:tc>
      </w:tr>
      <w:tr w:rsidR="004669B6" w:rsidRPr="00291611" w14:paraId="6E5A8DA1" w14:textId="77777777" w:rsidTr="009F5FD3">
        <w:trPr>
          <w:trHeight w:val="945"/>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12320F18"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18.</w:t>
            </w:r>
          </w:p>
        </w:tc>
        <w:tc>
          <w:tcPr>
            <w:tcW w:w="4679" w:type="dxa"/>
            <w:tcBorders>
              <w:top w:val="single" w:sz="4" w:space="0" w:color="auto"/>
              <w:left w:val="nil"/>
              <w:bottom w:val="single" w:sz="4" w:space="0" w:color="auto"/>
              <w:right w:val="single" w:sz="4" w:space="0" w:color="auto"/>
            </w:tcBorders>
            <w:shd w:val="clear" w:color="auto" w:fill="BEDCF4" w:themeFill="text2" w:themeFillTint="33"/>
            <w:vAlign w:val="center"/>
            <w:hideMark/>
          </w:tcPr>
          <w:p w14:paraId="2579CF3B"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Troškovi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izdavaja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raznih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saglasnosti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dozvola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rješavaja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imovinsko-pravnih</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odnosa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te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uspostave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katastra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puteva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4D0FD729" w14:textId="66C9C514"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100.000,00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5E373A3D" w14:textId="7315BAC0"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100.000,00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73BE19BB" w14:textId="248145C3"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eastAsia="Times New Roman" w:hAnsi="Times New Roman" w:cs="Times New Roman"/>
                <w:lang w:eastAsia="bs-Latn-BA"/>
              </w:rPr>
              <w:t>100.000,00</w:t>
            </w:r>
          </w:p>
        </w:tc>
        <w:tc>
          <w:tcPr>
            <w:tcW w:w="725" w:type="dxa"/>
            <w:tcBorders>
              <w:top w:val="nil"/>
              <w:left w:val="nil"/>
              <w:bottom w:val="single" w:sz="8" w:space="0" w:color="auto"/>
              <w:right w:val="single" w:sz="8" w:space="0" w:color="auto"/>
            </w:tcBorders>
            <w:shd w:val="clear" w:color="000000" w:fill="BEDCF4"/>
            <w:noWrap/>
            <w:vAlign w:val="center"/>
            <w:hideMark/>
          </w:tcPr>
          <w:p w14:paraId="5EEE12F8" w14:textId="78B9E3C4"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1,00</w:t>
            </w:r>
          </w:p>
        </w:tc>
      </w:tr>
      <w:tr w:rsidR="004669B6" w:rsidRPr="00291611" w14:paraId="5816C2B4" w14:textId="77777777" w:rsidTr="009F5FD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hideMark/>
          </w:tcPr>
          <w:p w14:paraId="22F85C04"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19.</w:t>
            </w:r>
          </w:p>
        </w:tc>
        <w:tc>
          <w:tcPr>
            <w:tcW w:w="4679" w:type="dxa"/>
            <w:tcBorders>
              <w:top w:val="single" w:sz="4" w:space="0" w:color="auto"/>
              <w:left w:val="nil"/>
              <w:bottom w:val="single" w:sz="4" w:space="0" w:color="auto"/>
              <w:right w:val="single" w:sz="4" w:space="0" w:color="auto"/>
            </w:tcBorders>
            <w:shd w:val="clear" w:color="auto" w:fill="BEDCF4" w:themeFill="text2" w:themeFillTint="33"/>
            <w:noWrap/>
            <w:vAlign w:val="bottom"/>
            <w:hideMark/>
          </w:tcPr>
          <w:p w14:paraId="2CEEC91D"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Troškovi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nadzora</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nad</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izvođenjem</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radova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5FA63832" w14:textId="56005FC9"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80.000,00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3E6A9974" w14:textId="0C4EA753"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80.000,00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06C6CE21" w14:textId="061395E6"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80.000,00</w:t>
            </w:r>
          </w:p>
        </w:tc>
        <w:tc>
          <w:tcPr>
            <w:tcW w:w="725" w:type="dxa"/>
            <w:tcBorders>
              <w:top w:val="nil"/>
              <w:left w:val="nil"/>
              <w:bottom w:val="single" w:sz="8" w:space="0" w:color="auto"/>
              <w:right w:val="single" w:sz="8" w:space="0" w:color="auto"/>
            </w:tcBorders>
            <w:shd w:val="clear" w:color="000000" w:fill="BEDCF4"/>
            <w:noWrap/>
            <w:vAlign w:val="center"/>
            <w:hideMark/>
          </w:tcPr>
          <w:p w14:paraId="13DE740D" w14:textId="2702A715"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1,00</w:t>
            </w:r>
          </w:p>
        </w:tc>
      </w:tr>
      <w:tr w:rsidR="004669B6" w:rsidRPr="00291611" w14:paraId="6A0677FB" w14:textId="77777777" w:rsidTr="009F5FD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hideMark/>
          </w:tcPr>
          <w:p w14:paraId="7C386521"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20.</w:t>
            </w:r>
          </w:p>
        </w:tc>
        <w:tc>
          <w:tcPr>
            <w:tcW w:w="4679" w:type="dxa"/>
            <w:tcBorders>
              <w:top w:val="single" w:sz="4" w:space="0" w:color="auto"/>
              <w:left w:val="nil"/>
              <w:bottom w:val="single" w:sz="4" w:space="0" w:color="auto"/>
              <w:right w:val="single" w:sz="4" w:space="0" w:color="auto"/>
            </w:tcBorders>
            <w:shd w:val="clear" w:color="auto" w:fill="BEDCF4" w:themeFill="text2" w:themeFillTint="33"/>
            <w:noWrap/>
            <w:vAlign w:val="bottom"/>
            <w:hideMark/>
          </w:tcPr>
          <w:p w14:paraId="1A8C98DA"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Troškovi</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revizije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projektne</w:t>
            </w:r>
            <w:proofErr w:type="spellEnd"/>
            <w:r w:rsidRPr="00291611">
              <w:rPr>
                <w:rFonts w:ascii="Times New Roman" w:eastAsia="Times New Roman" w:hAnsi="Times New Roman" w:cs="Times New Roman"/>
                <w:sz w:val="24"/>
                <w:szCs w:val="24"/>
                <w:lang w:eastAsia="bs-Latn-BA"/>
              </w:rPr>
              <w:t xml:space="preserve"> </w:t>
            </w:r>
            <w:proofErr w:type="spellStart"/>
            <w:r w:rsidRPr="00291611">
              <w:rPr>
                <w:rFonts w:ascii="Times New Roman" w:eastAsia="Times New Roman" w:hAnsi="Times New Roman" w:cs="Times New Roman"/>
                <w:sz w:val="24"/>
                <w:szCs w:val="24"/>
                <w:lang w:eastAsia="bs-Latn-BA"/>
              </w:rPr>
              <w:t>dokumentacije</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1ED0B266" w14:textId="02DDE428"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40.000,00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4B2CFAA9" w14:textId="62D8C308"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40.000,00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4758A64E" w14:textId="24C19261"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30.000,00</w:t>
            </w:r>
          </w:p>
        </w:tc>
        <w:tc>
          <w:tcPr>
            <w:tcW w:w="725" w:type="dxa"/>
            <w:tcBorders>
              <w:top w:val="nil"/>
              <w:left w:val="nil"/>
              <w:bottom w:val="single" w:sz="8" w:space="0" w:color="auto"/>
              <w:right w:val="single" w:sz="8" w:space="0" w:color="auto"/>
            </w:tcBorders>
            <w:shd w:val="clear" w:color="000000" w:fill="BEDCF4"/>
            <w:noWrap/>
            <w:vAlign w:val="center"/>
            <w:hideMark/>
          </w:tcPr>
          <w:p w14:paraId="2EF0E178" w14:textId="7C0C5316"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0,75</w:t>
            </w:r>
          </w:p>
        </w:tc>
      </w:tr>
      <w:tr w:rsidR="004669B6" w:rsidRPr="00291611" w14:paraId="2D7F8E90" w14:textId="77777777" w:rsidTr="009F5FD3">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BEDCF4" w:themeFill="text2" w:themeFillTint="33"/>
            <w:noWrap/>
            <w:hideMark/>
          </w:tcPr>
          <w:p w14:paraId="1535CBA7" w14:textId="77777777" w:rsidR="004669B6" w:rsidRPr="00291611" w:rsidRDefault="004669B6" w:rsidP="004669B6">
            <w:pPr>
              <w:spacing w:after="0" w:line="240" w:lineRule="auto"/>
              <w:jc w:val="center"/>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21.</w:t>
            </w:r>
          </w:p>
        </w:tc>
        <w:tc>
          <w:tcPr>
            <w:tcW w:w="4679" w:type="dxa"/>
            <w:tcBorders>
              <w:top w:val="single" w:sz="4" w:space="0" w:color="auto"/>
              <w:left w:val="nil"/>
              <w:bottom w:val="single" w:sz="4" w:space="0" w:color="auto"/>
              <w:right w:val="single" w:sz="4" w:space="0" w:color="auto"/>
            </w:tcBorders>
            <w:shd w:val="clear" w:color="auto" w:fill="BEDCF4" w:themeFill="text2" w:themeFillTint="33"/>
            <w:vAlign w:val="bottom"/>
            <w:hideMark/>
          </w:tcPr>
          <w:p w14:paraId="4BD2759F" w14:textId="77777777" w:rsidR="004669B6" w:rsidRPr="00291611" w:rsidRDefault="004669B6" w:rsidP="004669B6">
            <w:pPr>
              <w:spacing w:after="0" w:line="240" w:lineRule="auto"/>
              <w:rPr>
                <w:rFonts w:ascii="Times New Roman" w:eastAsia="Times New Roman" w:hAnsi="Times New Roman" w:cs="Times New Roman"/>
                <w:sz w:val="24"/>
                <w:szCs w:val="24"/>
                <w:lang w:eastAsia="bs-Latn-BA"/>
              </w:rPr>
            </w:pPr>
            <w:proofErr w:type="spellStart"/>
            <w:r w:rsidRPr="00291611">
              <w:rPr>
                <w:rFonts w:ascii="Times New Roman" w:eastAsia="Times New Roman" w:hAnsi="Times New Roman" w:cs="Times New Roman"/>
                <w:sz w:val="24"/>
                <w:szCs w:val="24"/>
                <w:lang w:eastAsia="bs-Latn-BA"/>
              </w:rPr>
              <w:t>Rezerva</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BEDCF4" w:themeFill="text2" w:themeFillTint="33"/>
            <w:noWrap/>
            <w:vAlign w:val="center"/>
            <w:hideMark/>
          </w:tcPr>
          <w:p w14:paraId="63F73831" w14:textId="286D0E74"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500.000,00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vAlign w:val="center"/>
          </w:tcPr>
          <w:p w14:paraId="64000CE8" w14:textId="2347EE7B"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500.000,00</w:t>
            </w:r>
          </w:p>
        </w:tc>
        <w:tc>
          <w:tcPr>
            <w:tcW w:w="1701" w:type="dxa"/>
            <w:tcBorders>
              <w:top w:val="single" w:sz="4" w:space="0" w:color="auto"/>
              <w:left w:val="nil"/>
              <w:bottom w:val="single" w:sz="4" w:space="0" w:color="auto"/>
              <w:right w:val="single" w:sz="4" w:space="0" w:color="auto"/>
            </w:tcBorders>
            <w:shd w:val="clear" w:color="auto" w:fill="BEDCF4" w:themeFill="text2" w:themeFillTint="33"/>
            <w:noWrap/>
            <w:vAlign w:val="center"/>
          </w:tcPr>
          <w:p w14:paraId="1E338B11" w14:textId="772D0F38" w:rsidR="004669B6" w:rsidRPr="001B3736" w:rsidRDefault="004669B6" w:rsidP="009F5FD3">
            <w:pPr>
              <w:spacing w:after="0" w:line="240" w:lineRule="auto"/>
              <w:jc w:val="center"/>
              <w:rPr>
                <w:rFonts w:ascii="Times New Roman" w:eastAsia="Times New Roman" w:hAnsi="Times New Roman" w:cs="Times New Roman"/>
                <w:lang w:eastAsia="bs-Latn-BA"/>
              </w:rPr>
            </w:pPr>
            <w:r w:rsidRPr="001B3736">
              <w:rPr>
                <w:rFonts w:ascii="Times New Roman" w:hAnsi="Times New Roman" w:cs="Times New Roman"/>
              </w:rPr>
              <w:t>750.000,00</w:t>
            </w:r>
          </w:p>
        </w:tc>
        <w:tc>
          <w:tcPr>
            <w:tcW w:w="725" w:type="dxa"/>
            <w:tcBorders>
              <w:top w:val="nil"/>
              <w:left w:val="nil"/>
              <w:bottom w:val="single" w:sz="8" w:space="0" w:color="auto"/>
              <w:right w:val="single" w:sz="8" w:space="0" w:color="auto"/>
            </w:tcBorders>
            <w:shd w:val="clear" w:color="000000" w:fill="BEDCF4"/>
            <w:noWrap/>
            <w:vAlign w:val="center"/>
            <w:hideMark/>
          </w:tcPr>
          <w:p w14:paraId="3A6AC7CB" w14:textId="45C387C7" w:rsidR="004669B6" w:rsidRPr="004669B6" w:rsidRDefault="004669B6" w:rsidP="009F5FD3">
            <w:pPr>
              <w:spacing w:after="0" w:line="240" w:lineRule="auto"/>
              <w:jc w:val="center"/>
              <w:rPr>
                <w:rFonts w:ascii="Times New Roman" w:hAnsi="Times New Roman" w:cs="Times New Roman"/>
                <w:color w:val="000000"/>
                <w:sz w:val="20"/>
                <w:szCs w:val="20"/>
              </w:rPr>
            </w:pPr>
            <w:r w:rsidRPr="004669B6">
              <w:rPr>
                <w:rFonts w:ascii="Times New Roman" w:hAnsi="Times New Roman" w:cs="Times New Roman"/>
                <w:color w:val="000000"/>
                <w:sz w:val="20"/>
                <w:szCs w:val="20"/>
              </w:rPr>
              <w:t>1,50</w:t>
            </w:r>
          </w:p>
        </w:tc>
      </w:tr>
      <w:tr w:rsidR="006664AC" w:rsidRPr="00291611" w14:paraId="6D7FC2B9" w14:textId="77777777" w:rsidTr="009F5FD3">
        <w:trPr>
          <w:trHeight w:val="323"/>
        </w:trPr>
        <w:tc>
          <w:tcPr>
            <w:tcW w:w="709" w:type="dxa"/>
            <w:tcBorders>
              <w:top w:val="nil"/>
              <w:left w:val="single" w:sz="4" w:space="0" w:color="auto"/>
              <w:bottom w:val="single" w:sz="4" w:space="0" w:color="auto"/>
              <w:right w:val="single" w:sz="4" w:space="0" w:color="auto"/>
            </w:tcBorders>
            <w:shd w:val="clear" w:color="000000" w:fill="8497B0"/>
            <w:noWrap/>
            <w:hideMark/>
          </w:tcPr>
          <w:p w14:paraId="118CFFA9" w14:textId="77777777" w:rsidR="006664AC" w:rsidRPr="00291611" w:rsidRDefault="006664AC" w:rsidP="006664AC">
            <w:pPr>
              <w:spacing w:after="0" w:line="240" w:lineRule="auto"/>
              <w:rPr>
                <w:rFonts w:ascii="Times New Roman" w:eastAsia="Times New Roman" w:hAnsi="Times New Roman" w:cs="Times New Roman"/>
                <w:sz w:val="24"/>
                <w:szCs w:val="24"/>
                <w:lang w:eastAsia="bs-Latn-BA"/>
              </w:rPr>
            </w:pPr>
            <w:r w:rsidRPr="00291611">
              <w:rPr>
                <w:rFonts w:ascii="Times New Roman" w:eastAsia="Times New Roman" w:hAnsi="Times New Roman" w:cs="Times New Roman"/>
                <w:sz w:val="24"/>
                <w:szCs w:val="24"/>
                <w:lang w:eastAsia="bs-Latn-BA"/>
              </w:rPr>
              <w:t> </w:t>
            </w:r>
          </w:p>
        </w:tc>
        <w:tc>
          <w:tcPr>
            <w:tcW w:w="4679" w:type="dxa"/>
            <w:tcBorders>
              <w:top w:val="nil"/>
              <w:left w:val="nil"/>
              <w:bottom w:val="single" w:sz="4" w:space="0" w:color="auto"/>
              <w:right w:val="single" w:sz="4" w:space="0" w:color="auto"/>
            </w:tcBorders>
            <w:shd w:val="clear" w:color="000000" w:fill="8497B0"/>
            <w:vAlign w:val="bottom"/>
            <w:hideMark/>
          </w:tcPr>
          <w:p w14:paraId="6938A599" w14:textId="77777777" w:rsidR="006664AC" w:rsidRPr="00291611" w:rsidRDefault="006664AC" w:rsidP="006664AC">
            <w:pPr>
              <w:spacing w:after="0" w:line="240" w:lineRule="auto"/>
              <w:rPr>
                <w:rFonts w:ascii="Times New Roman" w:eastAsia="Times New Roman" w:hAnsi="Times New Roman" w:cs="Times New Roman"/>
                <w:b/>
                <w:bCs/>
                <w:sz w:val="24"/>
                <w:szCs w:val="24"/>
                <w:lang w:eastAsia="bs-Latn-BA"/>
              </w:rPr>
            </w:pPr>
            <w:r w:rsidRPr="00291611">
              <w:rPr>
                <w:rFonts w:ascii="Times New Roman" w:eastAsia="Times New Roman" w:hAnsi="Times New Roman" w:cs="Times New Roman"/>
                <w:b/>
                <w:bCs/>
                <w:sz w:val="24"/>
                <w:szCs w:val="24"/>
                <w:lang w:eastAsia="bs-Latn-BA"/>
              </w:rPr>
              <w:t>UKUPNO:</w:t>
            </w:r>
          </w:p>
        </w:tc>
        <w:tc>
          <w:tcPr>
            <w:tcW w:w="1701" w:type="dxa"/>
            <w:tcBorders>
              <w:top w:val="nil"/>
              <w:left w:val="nil"/>
              <w:bottom w:val="single" w:sz="4" w:space="0" w:color="auto"/>
              <w:right w:val="single" w:sz="4" w:space="0" w:color="auto"/>
            </w:tcBorders>
            <w:shd w:val="clear" w:color="000000" w:fill="8497B0"/>
            <w:noWrap/>
            <w:vAlign w:val="center"/>
            <w:hideMark/>
          </w:tcPr>
          <w:p w14:paraId="3D35C90E" w14:textId="7744900B" w:rsidR="006664AC" w:rsidRPr="006664AC" w:rsidRDefault="006664AC" w:rsidP="009F5FD3">
            <w:pPr>
              <w:spacing w:after="0" w:line="240" w:lineRule="auto"/>
              <w:jc w:val="center"/>
              <w:rPr>
                <w:rFonts w:ascii="Times New Roman" w:eastAsia="Times New Roman" w:hAnsi="Times New Roman" w:cs="Times New Roman"/>
                <w:b/>
                <w:bCs/>
                <w:sz w:val="24"/>
                <w:szCs w:val="24"/>
                <w:lang w:eastAsia="bs-Latn-BA"/>
              </w:rPr>
            </w:pPr>
            <w:r w:rsidRPr="006664AC">
              <w:rPr>
                <w:rFonts w:ascii="Times New Roman" w:hAnsi="Times New Roman" w:cs="Times New Roman"/>
                <w:b/>
                <w:sz w:val="24"/>
                <w:szCs w:val="24"/>
              </w:rPr>
              <w:t>23.264.943,58</w:t>
            </w:r>
          </w:p>
        </w:tc>
        <w:tc>
          <w:tcPr>
            <w:tcW w:w="1701" w:type="dxa"/>
            <w:tcBorders>
              <w:top w:val="nil"/>
              <w:left w:val="nil"/>
              <w:bottom w:val="single" w:sz="4" w:space="0" w:color="auto"/>
              <w:right w:val="single" w:sz="4" w:space="0" w:color="auto"/>
            </w:tcBorders>
            <w:shd w:val="clear" w:color="000000" w:fill="8497B0"/>
            <w:vAlign w:val="center"/>
          </w:tcPr>
          <w:p w14:paraId="0FD6907F" w14:textId="166E966B" w:rsidR="006664AC" w:rsidRPr="006664AC" w:rsidRDefault="00BD4648" w:rsidP="009F5FD3">
            <w:pPr>
              <w:spacing w:after="0" w:line="240" w:lineRule="auto"/>
              <w:jc w:val="center"/>
              <w:rPr>
                <w:rFonts w:ascii="Times New Roman" w:eastAsia="Times New Roman" w:hAnsi="Times New Roman" w:cs="Times New Roman"/>
                <w:b/>
                <w:bCs/>
                <w:sz w:val="24"/>
                <w:szCs w:val="24"/>
                <w:lang w:eastAsia="bs-Latn-BA"/>
              </w:rPr>
            </w:pPr>
            <w:r w:rsidRPr="00BD4648">
              <w:rPr>
                <w:rFonts w:ascii="Times New Roman" w:hAnsi="Times New Roman" w:cs="Times New Roman"/>
                <w:b/>
                <w:sz w:val="24"/>
                <w:szCs w:val="24"/>
              </w:rPr>
              <w:t>25.364.943,58</w:t>
            </w:r>
          </w:p>
        </w:tc>
        <w:tc>
          <w:tcPr>
            <w:tcW w:w="1701" w:type="dxa"/>
            <w:tcBorders>
              <w:top w:val="nil"/>
              <w:left w:val="single" w:sz="4" w:space="0" w:color="auto"/>
              <w:bottom w:val="single" w:sz="4" w:space="0" w:color="auto"/>
              <w:right w:val="single" w:sz="4" w:space="0" w:color="auto"/>
            </w:tcBorders>
            <w:shd w:val="clear" w:color="000000" w:fill="8497B0"/>
            <w:noWrap/>
            <w:vAlign w:val="center"/>
            <w:hideMark/>
          </w:tcPr>
          <w:p w14:paraId="536EFC32" w14:textId="04E057EC" w:rsidR="006664AC" w:rsidRPr="00291611" w:rsidRDefault="00CD2FFE" w:rsidP="009F5FD3">
            <w:pPr>
              <w:spacing w:after="0" w:line="240" w:lineRule="auto"/>
              <w:jc w:val="center"/>
              <w:rPr>
                <w:rFonts w:ascii="Times New Roman" w:eastAsia="Times New Roman" w:hAnsi="Times New Roman" w:cs="Times New Roman"/>
                <w:b/>
                <w:bCs/>
                <w:sz w:val="24"/>
                <w:szCs w:val="24"/>
                <w:lang w:eastAsia="bs-Latn-BA"/>
              </w:rPr>
            </w:pPr>
            <w:r w:rsidRPr="00CD2FFE">
              <w:rPr>
                <w:rFonts w:ascii="Times New Roman" w:eastAsia="Times New Roman" w:hAnsi="Times New Roman" w:cs="Times New Roman"/>
                <w:b/>
                <w:bCs/>
                <w:sz w:val="24"/>
                <w:szCs w:val="24"/>
                <w:lang w:eastAsia="bs-Latn-BA"/>
              </w:rPr>
              <w:t>25.191.468,40</w:t>
            </w:r>
          </w:p>
        </w:tc>
        <w:tc>
          <w:tcPr>
            <w:tcW w:w="725" w:type="dxa"/>
            <w:tcBorders>
              <w:top w:val="nil"/>
              <w:left w:val="nil"/>
              <w:bottom w:val="single" w:sz="4" w:space="0" w:color="auto"/>
              <w:right w:val="single" w:sz="4" w:space="0" w:color="auto"/>
            </w:tcBorders>
            <w:shd w:val="clear" w:color="000000" w:fill="D9E1F2"/>
            <w:noWrap/>
            <w:vAlign w:val="center"/>
            <w:hideMark/>
          </w:tcPr>
          <w:p w14:paraId="63CDE965" w14:textId="5100DB40" w:rsidR="006664AC" w:rsidRPr="00291611" w:rsidRDefault="006664AC" w:rsidP="009F5FD3">
            <w:pPr>
              <w:spacing w:after="0" w:line="240" w:lineRule="auto"/>
              <w:jc w:val="center"/>
              <w:rPr>
                <w:rFonts w:ascii="Times New Roman" w:eastAsia="Times New Roman" w:hAnsi="Times New Roman" w:cs="Times New Roman"/>
                <w:sz w:val="24"/>
                <w:szCs w:val="24"/>
                <w:lang w:eastAsia="bs-Latn-BA"/>
              </w:rPr>
            </w:pPr>
          </w:p>
        </w:tc>
      </w:tr>
    </w:tbl>
    <w:p w14:paraId="595E16C9" w14:textId="7931A0CB" w:rsidR="00C52F63" w:rsidRPr="004079D4" w:rsidRDefault="00C52F63" w:rsidP="00C52F63">
      <w:pPr>
        <w:spacing w:line="240" w:lineRule="auto"/>
        <w:ind w:left="-426"/>
        <w:jc w:val="center"/>
        <w:rPr>
          <w:rFonts w:ascii="Times New Roman" w:eastAsia="Times New Roman" w:hAnsi="Times New Roman" w:cs="Times New Roman"/>
          <w:bCs/>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587B4C">
        <w:rPr>
          <w:rFonts w:ascii="Times New Roman" w:eastAsia="Times New Roman" w:hAnsi="Times New Roman" w:cs="Times New Roman"/>
          <w:i/>
          <w:sz w:val="24"/>
          <w:szCs w:val="24"/>
          <w:lang w:val="en-GB"/>
        </w:rPr>
        <w:t>7</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Planirani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rashodi</w:t>
      </w:r>
      <w:proofErr w:type="spellEnd"/>
      <w:r w:rsidRPr="004079D4">
        <w:rPr>
          <w:rFonts w:ascii="Times New Roman" w:eastAsia="Times New Roman" w:hAnsi="Times New Roman" w:cs="Times New Roman"/>
          <w:i/>
          <w:sz w:val="24"/>
          <w:szCs w:val="24"/>
          <w:lang w:val="en-GB"/>
        </w:rPr>
        <w:t xml:space="preserve"> - </w:t>
      </w:r>
      <w:proofErr w:type="spellStart"/>
      <w:r w:rsidRPr="004079D4">
        <w:rPr>
          <w:rFonts w:ascii="Times New Roman" w:eastAsia="Times New Roman" w:hAnsi="Times New Roman" w:cs="Times New Roman"/>
          <w:i/>
          <w:sz w:val="24"/>
          <w:szCs w:val="24"/>
          <w:lang w:val="en-GB"/>
        </w:rPr>
        <w:t>ulaganja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20</w:t>
      </w:r>
      <w:r w:rsidR="009261FA">
        <w:rPr>
          <w:rFonts w:ascii="Times New Roman" w:eastAsia="Times New Roman" w:hAnsi="Times New Roman" w:cs="Times New Roman"/>
          <w:i/>
          <w:sz w:val="24"/>
          <w:szCs w:val="24"/>
          <w:lang w:val="en-GB"/>
        </w:rPr>
        <w:t>22</w:t>
      </w:r>
      <w:r w:rsidRPr="004079D4">
        <w:rPr>
          <w:rFonts w:ascii="Times New Roman" w:eastAsia="Times New Roman" w:hAnsi="Times New Roman" w:cs="Times New Roman"/>
          <w:i/>
          <w:sz w:val="24"/>
          <w:szCs w:val="24"/>
          <w:lang w:val="en-GB"/>
        </w:rPr>
        <w:t xml:space="preserve">. </w:t>
      </w:r>
      <w:proofErr w:type="spellStart"/>
      <w:r w:rsidR="00182E05">
        <w:rPr>
          <w:rFonts w:ascii="Times New Roman" w:eastAsia="Times New Roman" w:hAnsi="Times New Roman" w:cs="Times New Roman"/>
          <w:i/>
          <w:sz w:val="24"/>
          <w:szCs w:val="24"/>
          <w:lang w:val="en-GB"/>
        </w:rPr>
        <w:t>g</w:t>
      </w:r>
      <w:r w:rsidRPr="004079D4">
        <w:rPr>
          <w:rFonts w:ascii="Times New Roman" w:eastAsia="Times New Roman" w:hAnsi="Times New Roman" w:cs="Times New Roman"/>
          <w:i/>
          <w:sz w:val="24"/>
          <w:szCs w:val="24"/>
          <w:lang w:val="en-GB"/>
        </w:rPr>
        <w:t>odinu</w:t>
      </w:r>
      <w:proofErr w:type="spellEnd"/>
      <w:r w:rsidR="00182E05">
        <w:rPr>
          <w:rFonts w:ascii="Times New Roman" w:eastAsia="Times New Roman" w:hAnsi="Times New Roman" w:cs="Times New Roman"/>
          <w:i/>
          <w:sz w:val="24"/>
          <w:szCs w:val="24"/>
          <w:lang w:val="en-GB"/>
        </w:rPr>
        <w:t xml:space="preserve">                         </w:t>
      </w:r>
    </w:p>
    <w:p w14:paraId="48A73CED" w14:textId="6ED39DB0" w:rsidR="00AE3805" w:rsidRPr="009261FA" w:rsidRDefault="009261FA" w:rsidP="009261FA">
      <w:pPr>
        <w:ind w:left="-426"/>
        <w:rPr>
          <w:rFonts w:ascii="Times New Roman" w:eastAsia="Times New Roman" w:hAnsi="Times New Roman" w:cs="Times New Roman"/>
          <w:b/>
          <w:sz w:val="24"/>
          <w:szCs w:val="24"/>
          <w:lang w:val="pl-PL"/>
        </w:rPr>
      </w:pPr>
      <w:r>
        <w:rPr>
          <w:rFonts w:ascii="Times New Roman" w:eastAsia="Times New Roman" w:hAnsi="Times New Roman" w:cs="Times New Roman"/>
          <w:b/>
          <w:noProof/>
          <w:sz w:val="24"/>
          <w:szCs w:val="24"/>
        </w:rPr>
        <w:drawing>
          <wp:inline distT="0" distB="0" distL="0" distR="0" wp14:anchorId="452B2B96" wp14:editId="1BBC43C6">
            <wp:extent cx="6233823" cy="6302604"/>
            <wp:effectExtent l="0" t="0" r="0"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37568" cy="6306390"/>
                    </a:xfrm>
                    <a:prstGeom prst="rect">
                      <a:avLst/>
                    </a:prstGeom>
                    <a:noFill/>
                  </pic:spPr>
                </pic:pic>
              </a:graphicData>
            </a:graphic>
          </wp:inline>
        </w:drawing>
      </w:r>
    </w:p>
    <w:p w14:paraId="7B200115" w14:textId="6F487888" w:rsidR="004079D4" w:rsidRPr="00291611" w:rsidRDefault="004079D4" w:rsidP="004079D4">
      <w:pPr>
        <w:spacing w:after="0" w:line="240" w:lineRule="auto"/>
        <w:jc w:val="both"/>
        <w:rPr>
          <w:rFonts w:ascii="Times New Roman" w:eastAsia="Times New Roman" w:hAnsi="Times New Roman" w:cs="Times New Roman"/>
          <w:sz w:val="24"/>
          <w:szCs w:val="24"/>
          <w:lang w:val="en-GB"/>
        </w:rPr>
      </w:pPr>
      <w:proofErr w:type="spellStart"/>
      <w:r w:rsidRPr="00291611">
        <w:rPr>
          <w:rFonts w:ascii="Times New Roman" w:eastAsia="Times New Roman" w:hAnsi="Times New Roman" w:cs="Times New Roman"/>
          <w:sz w:val="24"/>
          <w:szCs w:val="24"/>
          <w:lang w:val="en-GB"/>
        </w:rPr>
        <w:t>Razlika</w:t>
      </w:r>
      <w:proofErr w:type="spellEnd"/>
      <w:r w:rsidRPr="00291611">
        <w:rPr>
          <w:rFonts w:ascii="Times New Roman" w:eastAsia="Times New Roman" w:hAnsi="Times New Roman" w:cs="Times New Roman"/>
          <w:sz w:val="24"/>
          <w:szCs w:val="24"/>
          <w:lang w:val="en-GB"/>
        </w:rPr>
        <w:t xml:space="preserve"> u </w:t>
      </w:r>
      <w:proofErr w:type="spellStart"/>
      <w:r w:rsidRPr="00291611">
        <w:rPr>
          <w:rFonts w:ascii="Times New Roman" w:eastAsia="Times New Roman" w:hAnsi="Times New Roman" w:cs="Times New Roman"/>
          <w:sz w:val="24"/>
          <w:szCs w:val="24"/>
          <w:lang w:val="en-GB"/>
        </w:rPr>
        <w:t>planiranim</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troškovima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Direkcije</w:t>
      </w:r>
      <w:proofErr w:type="spellEnd"/>
      <w:r w:rsidRPr="00291611">
        <w:rPr>
          <w:rFonts w:ascii="Times New Roman" w:eastAsia="Times New Roman" w:hAnsi="Times New Roman" w:cs="Times New Roman"/>
          <w:sz w:val="24"/>
          <w:szCs w:val="24"/>
          <w:lang w:val="en-GB"/>
        </w:rPr>
        <w:t xml:space="preserve"> u 20</w:t>
      </w:r>
      <w:r w:rsidR="006D41B8" w:rsidRPr="00291611">
        <w:rPr>
          <w:rFonts w:ascii="Times New Roman" w:eastAsia="Times New Roman" w:hAnsi="Times New Roman" w:cs="Times New Roman"/>
          <w:sz w:val="24"/>
          <w:szCs w:val="24"/>
          <w:lang w:val="en-GB"/>
        </w:rPr>
        <w:t>2</w:t>
      </w:r>
      <w:r w:rsidR="00114364">
        <w:rPr>
          <w:rFonts w:ascii="Times New Roman" w:eastAsia="Times New Roman" w:hAnsi="Times New Roman" w:cs="Times New Roman"/>
          <w:sz w:val="24"/>
          <w:szCs w:val="24"/>
          <w:lang w:val="en-GB"/>
        </w:rPr>
        <w:t>2</w:t>
      </w:r>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godini</w:t>
      </w:r>
      <w:proofErr w:type="spellEnd"/>
      <w:r w:rsidRPr="00291611">
        <w:rPr>
          <w:rFonts w:ascii="Times New Roman" w:eastAsia="Times New Roman" w:hAnsi="Times New Roman" w:cs="Times New Roman"/>
          <w:sz w:val="24"/>
          <w:szCs w:val="24"/>
          <w:lang w:val="en-GB"/>
        </w:rPr>
        <w:t xml:space="preserve"> u </w:t>
      </w:r>
      <w:proofErr w:type="spellStart"/>
      <w:r w:rsidRPr="00291611">
        <w:rPr>
          <w:rFonts w:ascii="Times New Roman" w:eastAsia="Times New Roman" w:hAnsi="Times New Roman" w:cs="Times New Roman"/>
          <w:sz w:val="24"/>
          <w:szCs w:val="24"/>
          <w:lang w:val="en-GB"/>
        </w:rPr>
        <w:t>odnosu</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na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raniju</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godinu</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nastala</w:t>
      </w:r>
      <w:proofErr w:type="spellEnd"/>
      <w:r w:rsidRPr="00291611">
        <w:rPr>
          <w:rFonts w:ascii="Times New Roman" w:eastAsia="Times New Roman" w:hAnsi="Times New Roman" w:cs="Times New Roman"/>
          <w:sz w:val="24"/>
          <w:szCs w:val="24"/>
          <w:lang w:val="en-GB"/>
        </w:rPr>
        <w:t xml:space="preserve"> je </w:t>
      </w:r>
      <w:proofErr w:type="spellStart"/>
      <w:r w:rsidRPr="00291611">
        <w:rPr>
          <w:rFonts w:ascii="Times New Roman" w:eastAsia="Times New Roman" w:hAnsi="Times New Roman" w:cs="Times New Roman"/>
          <w:sz w:val="24"/>
          <w:szCs w:val="24"/>
          <w:lang w:val="en-GB"/>
        </w:rPr>
        <w:t>zbog</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planiranih</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novih</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troškova</w:t>
      </w:r>
      <w:proofErr w:type="spellEnd"/>
      <w:r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prijem</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jednog</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diplomiranog</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pravnika</w:t>
      </w:r>
      <w:proofErr w:type="spellEnd"/>
      <w:r w:rsidR="00291611" w:rsidRPr="00291611">
        <w:t xml:space="preserve"> </w:t>
      </w:r>
      <w:proofErr w:type="spellStart"/>
      <w:r w:rsidR="00291611" w:rsidRPr="00291611">
        <w:rPr>
          <w:rFonts w:ascii="Times New Roman" w:eastAsia="Times New Roman" w:hAnsi="Times New Roman" w:cs="Times New Roman"/>
          <w:sz w:val="24"/>
          <w:szCs w:val="24"/>
          <w:lang w:val="en-GB"/>
        </w:rPr>
        <w:t>i</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jednog</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diplomiranog</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ekonomiste</w:t>
      </w:r>
      <w:proofErr w:type="spellEnd"/>
      <w:r w:rsidR="00825E89" w:rsidRPr="00291611">
        <w:rPr>
          <w:rFonts w:ascii="Times New Roman" w:eastAsia="Times New Roman" w:hAnsi="Times New Roman" w:cs="Times New Roman"/>
          <w:sz w:val="24"/>
          <w:szCs w:val="24"/>
          <w:lang w:val="en-GB"/>
        </w:rPr>
        <w:t xml:space="preserve">, </w:t>
      </w:r>
      <w:proofErr w:type="spellStart"/>
      <w:r w:rsidR="00D820D7">
        <w:rPr>
          <w:rFonts w:ascii="Times New Roman" w:eastAsia="Times New Roman" w:hAnsi="Times New Roman" w:cs="Times New Roman"/>
          <w:sz w:val="24"/>
          <w:szCs w:val="24"/>
          <w:lang w:val="en-GB"/>
        </w:rPr>
        <w:t>jednog</w:t>
      </w:r>
      <w:proofErr w:type="spellEnd"/>
      <w:r w:rsidR="00D820D7">
        <w:rPr>
          <w:rFonts w:ascii="Times New Roman" w:eastAsia="Times New Roman" w:hAnsi="Times New Roman" w:cs="Times New Roman"/>
          <w:sz w:val="24"/>
          <w:szCs w:val="24"/>
          <w:lang w:val="en-GB"/>
        </w:rPr>
        <w:t xml:space="preserve"> </w:t>
      </w:r>
      <w:proofErr w:type="spellStart"/>
      <w:r w:rsidR="00D820D7">
        <w:rPr>
          <w:rFonts w:ascii="Times New Roman" w:eastAsia="Times New Roman" w:hAnsi="Times New Roman" w:cs="Times New Roman"/>
          <w:sz w:val="24"/>
          <w:szCs w:val="24"/>
          <w:lang w:val="en-GB"/>
        </w:rPr>
        <w:t>diplomiranog</w:t>
      </w:r>
      <w:proofErr w:type="spellEnd"/>
      <w:r w:rsidR="00665518" w:rsidRPr="00291611">
        <w:rPr>
          <w:rFonts w:ascii="Times New Roman" w:eastAsia="Times New Roman" w:hAnsi="Times New Roman" w:cs="Times New Roman"/>
          <w:sz w:val="24"/>
          <w:szCs w:val="24"/>
          <w:lang w:val="en-GB"/>
        </w:rPr>
        <w:t xml:space="preserve"> </w:t>
      </w:r>
      <w:proofErr w:type="spellStart"/>
      <w:r w:rsidR="00665518" w:rsidRPr="00291611">
        <w:rPr>
          <w:rFonts w:ascii="Times New Roman" w:eastAsia="Times New Roman" w:hAnsi="Times New Roman" w:cs="Times New Roman"/>
          <w:sz w:val="24"/>
          <w:szCs w:val="24"/>
          <w:lang w:val="en-GB"/>
        </w:rPr>
        <w:t>inžinjera</w:t>
      </w:r>
      <w:proofErr w:type="spellEnd"/>
      <w:r w:rsidR="00665518" w:rsidRPr="00291611">
        <w:rPr>
          <w:rFonts w:ascii="Times New Roman" w:eastAsia="Times New Roman" w:hAnsi="Times New Roman" w:cs="Times New Roman"/>
          <w:sz w:val="24"/>
          <w:szCs w:val="24"/>
          <w:lang w:val="en-GB"/>
        </w:rPr>
        <w:t xml:space="preserve"> </w:t>
      </w:r>
      <w:proofErr w:type="spellStart"/>
      <w:r w:rsidR="00665518" w:rsidRPr="00291611">
        <w:rPr>
          <w:rFonts w:ascii="Times New Roman" w:eastAsia="Times New Roman" w:hAnsi="Times New Roman" w:cs="Times New Roman"/>
          <w:sz w:val="24"/>
          <w:szCs w:val="24"/>
          <w:lang w:val="en-GB"/>
        </w:rPr>
        <w:t>tehničke</w:t>
      </w:r>
      <w:proofErr w:type="spellEnd"/>
      <w:r w:rsidR="00665518" w:rsidRPr="00291611">
        <w:rPr>
          <w:rFonts w:ascii="Times New Roman" w:eastAsia="Times New Roman" w:hAnsi="Times New Roman" w:cs="Times New Roman"/>
          <w:sz w:val="24"/>
          <w:szCs w:val="24"/>
          <w:lang w:val="en-GB"/>
        </w:rPr>
        <w:t xml:space="preserve"> </w:t>
      </w:r>
      <w:proofErr w:type="spellStart"/>
      <w:r w:rsidR="00665518" w:rsidRPr="00291611">
        <w:rPr>
          <w:rFonts w:ascii="Times New Roman" w:eastAsia="Times New Roman" w:hAnsi="Times New Roman" w:cs="Times New Roman"/>
          <w:sz w:val="24"/>
          <w:szCs w:val="24"/>
          <w:lang w:val="en-GB"/>
        </w:rPr>
        <w:t>struke</w:t>
      </w:r>
      <w:proofErr w:type="spellEnd"/>
      <w:r w:rsidR="00825E89"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jednog</w:t>
      </w:r>
      <w:proofErr w:type="spellEnd"/>
      <w:r w:rsidR="00291611" w:rsidRPr="00291611">
        <w:rPr>
          <w:rFonts w:ascii="Times New Roman" w:eastAsia="Times New Roman" w:hAnsi="Times New Roman" w:cs="Times New Roman"/>
          <w:sz w:val="24"/>
          <w:szCs w:val="24"/>
          <w:lang w:val="en-GB"/>
        </w:rPr>
        <w:t xml:space="preserve"> </w:t>
      </w:r>
      <w:proofErr w:type="spellStart"/>
      <w:r w:rsidR="00D820D7">
        <w:rPr>
          <w:rFonts w:ascii="Times New Roman" w:eastAsia="Times New Roman" w:hAnsi="Times New Roman" w:cs="Times New Roman"/>
          <w:sz w:val="24"/>
          <w:szCs w:val="24"/>
          <w:lang w:val="en-GB"/>
        </w:rPr>
        <w:t>radnika</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srednje</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stručne</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spreme</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te</w:t>
      </w:r>
      <w:proofErr w:type="spellEnd"/>
      <w:r w:rsidR="00291611" w:rsidRPr="00291611">
        <w:rPr>
          <w:rFonts w:ascii="Times New Roman" w:eastAsia="Times New Roman" w:hAnsi="Times New Roman" w:cs="Times New Roman"/>
          <w:sz w:val="24"/>
          <w:szCs w:val="24"/>
          <w:lang w:val="en-GB"/>
        </w:rPr>
        <w:t xml:space="preserve"> </w:t>
      </w:r>
      <w:proofErr w:type="spellStart"/>
      <w:r w:rsidR="00291611" w:rsidRPr="00291611">
        <w:rPr>
          <w:rFonts w:ascii="Times New Roman" w:eastAsia="Times New Roman" w:hAnsi="Times New Roman" w:cs="Times New Roman"/>
          <w:sz w:val="24"/>
          <w:szCs w:val="24"/>
          <w:lang w:val="en-GB"/>
        </w:rPr>
        <w:t>omogućavanje</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obavljanje</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pripravničkog</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staža</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za</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više</w:t>
      </w:r>
      <w:proofErr w:type="spellEnd"/>
      <w:r w:rsidR="00825E89" w:rsidRPr="00291611">
        <w:rPr>
          <w:rFonts w:ascii="Times New Roman" w:eastAsia="Times New Roman" w:hAnsi="Times New Roman" w:cs="Times New Roman"/>
          <w:sz w:val="24"/>
          <w:szCs w:val="24"/>
          <w:lang w:val="en-GB"/>
        </w:rPr>
        <w:t xml:space="preserve"> </w:t>
      </w:r>
      <w:proofErr w:type="spellStart"/>
      <w:r w:rsidR="00825E89" w:rsidRPr="00291611">
        <w:rPr>
          <w:rFonts w:ascii="Times New Roman" w:eastAsia="Times New Roman" w:hAnsi="Times New Roman" w:cs="Times New Roman"/>
          <w:sz w:val="24"/>
          <w:szCs w:val="24"/>
          <w:lang w:val="en-GB"/>
        </w:rPr>
        <w:t>diplomanata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investiciono</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ulaganje</w:t>
      </w:r>
      <w:proofErr w:type="spellEnd"/>
      <w:r w:rsidRPr="00291611">
        <w:rPr>
          <w:rFonts w:ascii="Times New Roman" w:eastAsia="Times New Roman" w:hAnsi="Times New Roman" w:cs="Times New Roman"/>
          <w:sz w:val="24"/>
          <w:szCs w:val="24"/>
          <w:lang w:val="en-GB"/>
        </w:rPr>
        <w:t xml:space="preserve"> u </w:t>
      </w:r>
      <w:proofErr w:type="spellStart"/>
      <w:r w:rsidRPr="00291611">
        <w:rPr>
          <w:rFonts w:ascii="Times New Roman" w:eastAsia="Times New Roman" w:hAnsi="Times New Roman" w:cs="Times New Roman"/>
          <w:sz w:val="24"/>
          <w:szCs w:val="24"/>
          <w:lang w:val="en-GB"/>
        </w:rPr>
        <w:t>stalna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sredstva</w:t>
      </w:r>
      <w:proofErr w:type="spellEnd"/>
      <w:r w:rsidRPr="00291611">
        <w:rPr>
          <w:rFonts w:ascii="Times New Roman" w:eastAsia="Times New Roman" w:hAnsi="Times New Roman" w:cs="Times New Roman"/>
          <w:sz w:val="24"/>
          <w:szCs w:val="24"/>
          <w:lang w:val="en-GB"/>
        </w:rPr>
        <w:t xml:space="preserve"> u </w:t>
      </w:r>
      <w:proofErr w:type="spellStart"/>
      <w:r w:rsidRPr="00291611">
        <w:rPr>
          <w:rFonts w:ascii="Times New Roman" w:eastAsia="Times New Roman" w:hAnsi="Times New Roman" w:cs="Times New Roman"/>
          <w:sz w:val="24"/>
          <w:szCs w:val="24"/>
          <w:lang w:val="en-GB"/>
        </w:rPr>
        <w:t>obliku</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zgrada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adaptacija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poslovnog</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prostora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troškovi</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revizorskih</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usluga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i</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drugo</w:t>
      </w:r>
      <w:proofErr w:type="spellEnd"/>
      <w:r w:rsidRPr="00291611">
        <w:rPr>
          <w:rFonts w:ascii="Times New Roman" w:eastAsia="Times New Roman" w:hAnsi="Times New Roman" w:cs="Times New Roman"/>
          <w:sz w:val="24"/>
          <w:szCs w:val="24"/>
          <w:lang w:val="en-GB"/>
        </w:rPr>
        <w:t>).</w:t>
      </w:r>
    </w:p>
    <w:p w14:paraId="15D677AB" w14:textId="03F14AC5" w:rsidR="004079D4" w:rsidRPr="00291611" w:rsidRDefault="004079D4" w:rsidP="00650E01">
      <w:pPr>
        <w:spacing w:after="0" w:line="240" w:lineRule="auto"/>
        <w:jc w:val="both"/>
        <w:rPr>
          <w:rFonts w:ascii="Times New Roman" w:eastAsia="Times New Roman" w:hAnsi="Times New Roman" w:cs="Times New Roman"/>
          <w:sz w:val="24"/>
          <w:szCs w:val="24"/>
          <w:lang w:val="en-GB"/>
        </w:rPr>
      </w:pPr>
      <w:proofErr w:type="spellStart"/>
      <w:r w:rsidRPr="00291611">
        <w:rPr>
          <w:rFonts w:ascii="Times New Roman" w:eastAsia="Times New Roman" w:hAnsi="Times New Roman" w:cs="Times New Roman"/>
          <w:sz w:val="24"/>
          <w:szCs w:val="24"/>
          <w:lang w:val="en-GB"/>
        </w:rPr>
        <w:t>Planom</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rada</w:t>
      </w:r>
      <w:proofErr w:type="spellEnd"/>
      <w:r w:rsidRPr="00291611">
        <w:rPr>
          <w:rFonts w:ascii="Times New Roman" w:eastAsia="Times New Roman" w:hAnsi="Times New Roman" w:cs="Times New Roman"/>
          <w:sz w:val="24"/>
          <w:szCs w:val="24"/>
          <w:lang w:val="en-GB"/>
        </w:rPr>
        <w:t xml:space="preserve"> JU </w:t>
      </w:r>
      <w:proofErr w:type="spellStart"/>
      <w:r w:rsidRPr="00291611">
        <w:rPr>
          <w:rFonts w:ascii="Times New Roman" w:eastAsia="Times New Roman" w:hAnsi="Times New Roman" w:cs="Times New Roman"/>
          <w:sz w:val="24"/>
          <w:szCs w:val="24"/>
          <w:lang w:val="en-GB"/>
        </w:rPr>
        <w:t>Direkcija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regionalnih</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cesta</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za</w:t>
      </w:r>
      <w:proofErr w:type="spellEnd"/>
      <w:r w:rsidRPr="00291611">
        <w:rPr>
          <w:rFonts w:ascii="Times New Roman" w:eastAsia="Times New Roman" w:hAnsi="Times New Roman" w:cs="Times New Roman"/>
          <w:sz w:val="24"/>
          <w:szCs w:val="24"/>
          <w:lang w:val="en-GB"/>
        </w:rPr>
        <w:t xml:space="preserve"> 20</w:t>
      </w:r>
      <w:r w:rsidR="00BE0F61" w:rsidRPr="00291611">
        <w:rPr>
          <w:rFonts w:ascii="Times New Roman" w:eastAsia="Times New Roman" w:hAnsi="Times New Roman" w:cs="Times New Roman"/>
          <w:sz w:val="24"/>
          <w:szCs w:val="24"/>
          <w:lang w:val="en-GB"/>
        </w:rPr>
        <w:t>2</w:t>
      </w:r>
      <w:r w:rsidR="00114364">
        <w:rPr>
          <w:rFonts w:ascii="Times New Roman" w:eastAsia="Times New Roman" w:hAnsi="Times New Roman" w:cs="Times New Roman"/>
          <w:sz w:val="24"/>
          <w:szCs w:val="24"/>
          <w:lang w:val="en-GB"/>
        </w:rPr>
        <w:t>2</w:t>
      </w:r>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godinu</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pl</w:t>
      </w:r>
      <w:r w:rsidR="00557DC7">
        <w:rPr>
          <w:rFonts w:ascii="Times New Roman" w:eastAsia="Times New Roman" w:hAnsi="Times New Roman" w:cs="Times New Roman"/>
          <w:sz w:val="24"/>
          <w:szCs w:val="24"/>
          <w:lang w:val="en-GB"/>
        </w:rPr>
        <w:t>anirani</w:t>
      </w:r>
      <w:proofErr w:type="spellEnd"/>
      <w:r w:rsidR="00557DC7">
        <w:rPr>
          <w:rFonts w:ascii="Times New Roman" w:eastAsia="Times New Roman" w:hAnsi="Times New Roman" w:cs="Times New Roman"/>
          <w:sz w:val="24"/>
          <w:szCs w:val="24"/>
          <w:lang w:val="en-GB"/>
        </w:rPr>
        <w:t xml:space="preserve"> </w:t>
      </w:r>
      <w:proofErr w:type="spellStart"/>
      <w:r w:rsidR="00557DC7">
        <w:rPr>
          <w:rFonts w:ascii="Times New Roman" w:eastAsia="Times New Roman" w:hAnsi="Times New Roman" w:cs="Times New Roman"/>
          <w:sz w:val="24"/>
          <w:szCs w:val="24"/>
          <w:lang w:val="en-GB"/>
        </w:rPr>
        <w:t>su</w:t>
      </w:r>
      <w:proofErr w:type="spellEnd"/>
      <w:r w:rsidR="00557DC7">
        <w:rPr>
          <w:rFonts w:ascii="Times New Roman" w:eastAsia="Times New Roman" w:hAnsi="Times New Roman" w:cs="Times New Roman"/>
          <w:sz w:val="24"/>
          <w:szCs w:val="24"/>
          <w:lang w:val="en-GB"/>
        </w:rPr>
        <w:t xml:space="preserve"> </w:t>
      </w:r>
      <w:proofErr w:type="spellStart"/>
      <w:r w:rsidR="00557DC7">
        <w:rPr>
          <w:rFonts w:ascii="Times New Roman" w:eastAsia="Times New Roman" w:hAnsi="Times New Roman" w:cs="Times New Roman"/>
          <w:sz w:val="24"/>
          <w:szCs w:val="24"/>
          <w:lang w:val="en-GB"/>
        </w:rPr>
        <w:t>ukupni</w:t>
      </w:r>
      <w:proofErr w:type="spellEnd"/>
      <w:r w:rsidR="00557DC7">
        <w:rPr>
          <w:rFonts w:ascii="Times New Roman" w:eastAsia="Times New Roman" w:hAnsi="Times New Roman" w:cs="Times New Roman"/>
          <w:sz w:val="24"/>
          <w:szCs w:val="24"/>
          <w:lang w:val="en-GB"/>
        </w:rPr>
        <w:t xml:space="preserve"> </w:t>
      </w:r>
      <w:proofErr w:type="spellStart"/>
      <w:r w:rsidR="00557DC7">
        <w:rPr>
          <w:rFonts w:ascii="Times New Roman" w:eastAsia="Times New Roman" w:hAnsi="Times New Roman" w:cs="Times New Roman"/>
          <w:sz w:val="24"/>
          <w:szCs w:val="24"/>
          <w:lang w:val="en-GB"/>
        </w:rPr>
        <w:t>prihodi</w:t>
      </w:r>
      <w:proofErr w:type="spellEnd"/>
      <w:r w:rsidR="00557DC7">
        <w:rPr>
          <w:rFonts w:ascii="Times New Roman" w:eastAsia="Times New Roman" w:hAnsi="Times New Roman" w:cs="Times New Roman"/>
          <w:sz w:val="24"/>
          <w:szCs w:val="24"/>
          <w:lang w:val="en-GB"/>
        </w:rPr>
        <w:t>/</w:t>
      </w:r>
      <w:proofErr w:type="spellStart"/>
      <w:r w:rsidR="00557DC7">
        <w:rPr>
          <w:rFonts w:ascii="Times New Roman" w:eastAsia="Times New Roman" w:hAnsi="Times New Roman" w:cs="Times New Roman"/>
          <w:sz w:val="24"/>
          <w:szCs w:val="24"/>
          <w:lang w:val="en-GB"/>
        </w:rPr>
        <w:t>primi</w:t>
      </w:r>
      <w:r w:rsidRPr="00291611">
        <w:rPr>
          <w:rFonts w:ascii="Times New Roman" w:eastAsia="Times New Roman" w:hAnsi="Times New Roman" w:cs="Times New Roman"/>
          <w:sz w:val="24"/>
          <w:szCs w:val="24"/>
          <w:lang w:val="en-GB"/>
        </w:rPr>
        <w:t>ci</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i</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ukupni</w:t>
      </w:r>
      <w:proofErr w:type="spellEnd"/>
      <w:r w:rsidRPr="00291611">
        <w:rPr>
          <w:rFonts w:ascii="Times New Roman" w:eastAsia="Times New Roman" w:hAnsi="Times New Roman" w:cs="Times New Roman"/>
          <w:sz w:val="24"/>
          <w:szCs w:val="24"/>
          <w:lang w:val="en-GB"/>
        </w:rPr>
        <w:t xml:space="preserve"> </w:t>
      </w:r>
      <w:proofErr w:type="spellStart"/>
      <w:r w:rsidRPr="00291611">
        <w:rPr>
          <w:rFonts w:ascii="Times New Roman" w:eastAsia="Times New Roman" w:hAnsi="Times New Roman" w:cs="Times New Roman"/>
          <w:sz w:val="24"/>
          <w:szCs w:val="24"/>
          <w:lang w:val="en-GB"/>
        </w:rPr>
        <w:t>rashodi</w:t>
      </w:r>
      <w:proofErr w:type="spellEnd"/>
      <w:r w:rsidRPr="00291611">
        <w:rPr>
          <w:rFonts w:ascii="Times New Roman" w:eastAsia="Times New Roman" w:hAnsi="Times New Roman" w:cs="Times New Roman"/>
          <w:sz w:val="24"/>
          <w:szCs w:val="24"/>
          <w:lang w:val="en-GB"/>
        </w:rPr>
        <w:t>/</w:t>
      </w:r>
      <w:proofErr w:type="spellStart"/>
      <w:r w:rsidRPr="00291611">
        <w:rPr>
          <w:rFonts w:ascii="Times New Roman" w:eastAsia="Times New Roman" w:hAnsi="Times New Roman" w:cs="Times New Roman"/>
          <w:sz w:val="24"/>
          <w:szCs w:val="24"/>
          <w:lang w:val="en-GB"/>
        </w:rPr>
        <w:t>izdaci</w:t>
      </w:r>
      <w:proofErr w:type="spellEnd"/>
      <w:r w:rsidRPr="00291611">
        <w:rPr>
          <w:rFonts w:ascii="Times New Roman" w:eastAsia="Times New Roman" w:hAnsi="Times New Roman" w:cs="Times New Roman"/>
          <w:sz w:val="24"/>
          <w:szCs w:val="24"/>
          <w:lang w:val="en-GB"/>
        </w:rPr>
        <w:t xml:space="preserve"> u </w:t>
      </w:r>
      <w:proofErr w:type="spellStart"/>
      <w:r w:rsidRPr="00291611">
        <w:rPr>
          <w:rFonts w:ascii="Times New Roman" w:eastAsia="Times New Roman" w:hAnsi="Times New Roman" w:cs="Times New Roman"/>
          <w:sz w:val="24"/>
          <w:szCs w:val="24"/>
          <w:lang w:val="en-GB"/>
        </w:rPr>
        <w:t>iznosu</w:t>
      </w:r>
      <w:proofErr w:type="spellEnd"/>
      <w:r w:rsidRPr="00291611">
        <w:rPr>
          <w:rFonts w:ascii="Times New Roman" w:eastAsia="Times New Roman" w:hAnsi="Times New Roman" w:cs="Times New Roman"/>
          <w:sz w:val="24"/>
          <w:szCs w:val="24"/>
          <w:lang w:val="en-GB"/>
        </w:rPr>
        <w:t xml:space="preserve"> od </w:t>
      </w:r>
      <w:r w:rsidR="00114364">
        <w:rPr>
          <w:rFonts w:ascii="Times New Roman" w:eastAsia="Times New Roman" w:hAnsi="Times New Roman" w:cs="Times New Roman"/>
          <w:sz w:val="24"/>
          <w:szCs w:val="24"/>
          <w:lang w:val="en-GB"/>
        </w:rPr>
        <w:t xml:space="preserve"> </w:t>
      </w:r>
      <w:r w:rsidR="00BA6983" w:rsidRPr="00BA6983">
        <w:rPr>
          <w:rFonts w:ascii="Times New Roman" w:eastAsia="Times New Roman" w:hAnsi="Times New Roman" w:cs="Times New Roman"/>
          <w:sz w:val="24"/>
          <w:szCs w:val="24"/>
          <w:lang w:val="en-GB"/>
        </w:rPr>
        <w:t>25.191.468,40</w:t>
      </w:r>
      <w:r w:rsidR="00BA6983">
        <w:rPr>
          <w:rFonts w:ascii="Times New Roman" w:eastAsia="Times New Roman" w:hAnsi="Times New Roman" w:cs="Times New Roman"/>
          <w:sz w:val="24"/>
          <w:szCs w:val="24"/>
          <w:lang w:val="en-GB"/>
        </w:rPr>
        <w:t xml:space="preserve"> </w:t>
      </w:r>
      <w:r w:rsidRPr="00291611">
        <w:rPr>
          <w:rFonts w:ascii="Times New Roman" w:eastAsia="Times New Roman" w:hAnsi="Times New Roman" w:cs="Times New Roman"/>
          <w:sz w:val="24"/>
          <w:szCs w:val="24"/>
          <w:lang w:val="en-GB"/>
        </w:rPr>
        <w:t xml:space="preserve">KM. </w:t>
      </w:r>
    </w:p>
    <w:p w14:paraId="5FB9AA78" w14:textId="77777777" w:rsidR="004079D4" w:rsidRPr="009141D4" w:rsidRDefault="004079D4" w:rsidP="004079D4">
      <w:pPr>
        <w:spacing w:after="0" w:line="240" w:lineRule="auto"/>
        <w:jc w:val="both"/>
        <w:rPr>
          <w:rFonts w:ascii="Times New Roman" w:eastAsia="Times New Roman" w:hAnsi="Times New Roman" w:cs="Times New Roman"/>
          <w:color w:val="FF0000"/>
          <w:sz w:val="24"/>
          <w:szCs w:val="24"/>
          <w:lang w:val="en-GB"/>
        </w:rPr>
      </w:pPr>
    </w:p>
    <w:p w14:paraId="70CDA524" w14:textId="77777777" w:rsidR="00C52F63" w:rsidRPr="004079D4" w:rsidRDefault="00C52F63" w:rsidP="004079D4">
      <w:pPr>
        <w:spacing w:after="0" w:line="240" w:lineRule="auto"/>
        <w:jc w:val="both"/>
        <w:rPr>
          <w:rFonts w:ascii="Times New Roman" w:eastAsia="Times New Roman" w:hAnsi="Times New Roman" w:cs="Times New Roman"/>
          <w:sz w:val="24"/>
          <w:szCs w:val="24"/>
          <w:lang w:val="en-GB"/>
        </w:rPr>
      </w:pPr>
    </w:p>
    <w:p w14:paraId="1C455755" w14:textId="3C62102A" w:rsidR="004079D4" w:rsidRDefault="004079D4" w:rsidP="004079D4">
      <w:pPr>
        <w:spacing w:after="0" w:line="240" w:lineRule="auto"/>
        <w:rPr>
          <w:rFonts w:ascii="Times New Roman" w:eastAsia="Times New Roman" w:hAnsi="Times New Roman" w:cs="Times New Roman"/>
          <w:b/>
          <w:sz w:val="24"/>
          <w:szCs w:val="24"/>
          <w:lang w:val="en-GB"/>
        </w:rPr>
      </w:pPr>
      <w:proofErr w:type="spellStart"/>
      <w:r w:rsidRPr="004079D4">
        <w:rPr>
          <w:rFonts w:ascii="Times New Roman" w:eastAsia="Times New Roman" w:hAnsi="Times New Roman" w:cs="Times New Roman"/>
          <w:b/>
          <w:sz w:val="24"/>
          <w:szCs w:val="24"/>
          <w:lang w:val="en-GB"/>
        </w:rPr>
        <w:t>Planirani</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rashodi</w:t>
      </w:r>
      <w:proofErr w:type="spellEnd"/>
      <w:r w:rsidRPr="004079D4">
        <w:rPr>
          <w:rFonts w:ascii="Times New Roman" w:eastAsia="Times New Roman" w:hAnsi="Times New Roman" w:cs="Times New Roman"/>
          <w:b/>
          <w:sz w:val="24"/>
          <w:szCs w:val="24"/>
          <w:lang w:val="en-GB"/>
        </w:rPr>
        <w:t xml:space="preserve"> - </w:t>
      </w:r>
      <w:proofErr w:type="spellStart"/>
      <w:r w:rsidRPr="004079D4">
        <w:rPr>
          <w:rFonts w:ascii="Times New Roman" w:eastAsia="Times New Roman" w:hAnsi="Times New Roman" w:cs="Times New Roman"/>
          <w:b/>
          <w:sz w:val="24"/>
          <w:szCs w:val="24"/>
          <w:lang w:val="en-GB"/>
        </w:rPr>
        <w:t>ulaganja</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za</w:t>
      </w:r>
      <w:proofErr w:type="spellEnd"/>
      <w:r w:rsidRPr="004079D4">
        <w:rPr>
          <w:rFonts w:ascii="Times New Roman" w:eastAsia="Times New Roman" w:hAnsi="Times New Roman" w:cs="Times New Roman"/>
          <w:b/>
          <w:sz w:val="24"/>
          <w:szCs w:val="24"/>
          <w:lang w:val="en-GB"/>
        </w:rPr>
        <w:t xml:space="preserve"> 20</w:t>
      </w:r>
      <w:r w:rsidR="00650E01">
        <w:rPr>
          <w:rFonts w:ascii="Times New Roman" w:eastAsia="Times New Roman" w:hAnsi="Times New Roman" w:cs="Times New Roman"/>
          <w:b/>
          <w:sz w:val="24"/>
          <w:szCs w:val="24"/>
          <w:lang w:val="en-GB"/>
        </w:rPr>
        <w:t>2</w:t>
      </w:r>
      <w:r w:rsidR="00114364">
        <w:rPr>
          <w:rFonts w:ascii="Times New Roman" w:eastAsia="Times New Roman" w:hAnsi="Times New Roman" w:cs="Times New Roman"/>
          <w:b/>
          <w:sz w:val="24"/>
          <w:szCs w:val="24"/>
          <w:lang w:val="en-GB"/>
        </w:rPr>
        <w:t>2</w:t>
      </w:r>
      <w:r w:rsidR="00650E01">
        <w:rPr>
          <w:rFonts w:ascii="Times New Roman" w:eastAsia="Times New Roman" w:hAnsi="Times New Roman" w:cs="Times New Roman"/>
          <w:b/>
          <w:sz w:val="24"/>
          <w:szCs w:val="24"/>
          <w:lang w:val="en-GB"/>
        </w:rPr>
        <w:t>. -202</w:t>
      </w:r>
      <w:r w:rsidR="00114364">
        <w:rPr>
          <w:rFonts w:ascii="Times New Roman" w:eastAsia="Times New Roman" w:hAnsi="Times New Roman" w:cs="Times New Roman"/>
          <w:b/>
          <w:sz w:val="24"/>
          <w:szCs w:val="24"/>
          <w:lang w:val="en-GB"/>
        </w:rPr>
        <w:t>4</w:t>
      </w:r>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godina</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po</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strukturi</w:t>
      </w:r>
      <w:proofErr w:type="spellEnd"/>
    </w:p>
    <w:p w14:paraId="5D980F8E" w14:textId="77777777" w:rsidR="00CD2FFE" w:rsidRPr="004079D4" w:rsidRDefault="00CD2FFE" w:rsidP="004079D4">
      <w:pPr>
        <w:spacing w:after="0" w:line="240" w:lineRule="auto"/>
        <w:rPr>
          <w:rFonts w:ascii="Times New Roman" w:eastAsia="Times New Roman" w:hAnsi="Times New Roman" w:cs="Times New Roman"/>
          <w:b/>
          <w:sz w:val="24"/>
          <w:szCs w:val="24"/>
          <w:lang w:val="en-GB"/>
        </w:rPr>
      </w:pPr>
    </w:p>
    <w:tbl>
      <w:tblPr>
        <w:tblStyle w:val="LightList-Accent521"/>
        <w:tblW w:w="10172" w:type="dxa"/>
        <w:tblLayout w:type="fixed"/>
        <w:tblLook w:val="01E0" w:firstRow="1" w:lastRow="1" w:firstColumn="1" w:lastColumn="1" w:noHBand="0" w:noVBand="0"/>
      </w:tblPr>
      <w:tblGrid>
        <w:gridCol w:w="600"/>
        <w:gridCol w:w="2343"/>
        <w:gridCol w:w="1843"/>
        <w:gridCol w:w="1701"/>
        <w:gridCol w:w="1701"/>
        <w:gridCol w:w="1984"/>
      </w:tblGrid>
      <w:tr w:rsidR="00114364" w:rsidRPr="004079D4" w14:paraId="5330AE64" w14:textId="77777777" w:rsidTr="00291611">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600" w:type="dxa"/>
            <w:tcBorders>
              <w:bottom w:val="single" w:sz="4" w:space="0" w:color="auto"/>
            </w:tcBorders>
          </w:tcPr>
          <w:p w14:paraId="2B341818" w14:textId="77777777" w:rsidR="00114364" w:rsidRPr="004079D4" w:rsidRDefault="00114364" w:rsidP="00114364">
            <w:pPr>
              <w:jc w:val="both"/>
              <w:rPr>
                <w:rFonts w:ascii="Times New Roman" w:hAnsi="Times New Roman"/>
                <w:sz w:val="24"/>
                <w:szCs w:val="24"/>
                <w:lang w:val="hr-HR"/>
              </w:rPr>
            </w:pPr>
            <w:r w:rsidRPr="004079D4">
              <w:rPr>
                <w:rFonts w:ascii="Times New Roman" w:hAnsi="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343" w:type="dxa"/>
            <w:tcBorders>
              <w:bottom w:val="single" w:sz="4" w:space="0" w:color="auto"/>
            </w:tcBorders>
          </w:tcPr>
          <w:p w14:paraId="088D1DC0" w14:textId="77777777" w:rsidR="00114364" w:rsidRPr="004079D4" w:rsidRDefault="00114364" w:rsidP="00114364">
            <w:pPr>
              <w:jc w:val="both"/>
              <w:rPr>
                <w:rFonts w:ascii="Times New Roman" w:hAnsi="Times New Roman"/>
                <w:sz w:val="24"/>
                <w:szCs w:val="24"/>
                <w:lang w:val="hr-HR"/>
              </w:rPr>
            </w:pPr>
            <w:r w:rsidRPr="004079D4">
              <w:rPr>
                <w:rFonts w:ascii="Times New Roman" w:hAnsi="Times New Roman"/>
                <w:sz w:val="24"/>
                <w:szCs w:val="24"/>
                <w:lang w:val="hr-HR"/>
              </w:rPr>
              <w:t xml:space="preserve">Rashodi </w:t>
            </w:r>
          </w:p>
        </w:tc>
        <w:tc>
          <w:tcPr>
            <w:tcW w:w="1843" w:type="dxa"/>
            <w:tcBorders>
              <w:bottom w:val="single" w:sz="4" w:space="0" w:color="auto"/>
            </w:tcBorders>
            <w:vAlign w:val="center"/>
          </w:tcPr>
          <w:p w14:paraId="28BAF7BD" w14:textId="56CFF30C" w:rsidR="00114364" w:rsidRPr="004079D4" w:rsidRDefault="00114364" w:rsidP="001143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lang w:val="hr-HR"/>
              </w:rPr>
            </w:pPr>
            <w:r w:rsidRPr="00BE0F61">
              <w:rPr>
                <w:rFonts w:ascii="Times New Roman" w:hAnsi="Times New Roman"/>
                <w:color w:val="FFFFFF" w:themeColor="background1"/>
                <w:sz w:val="24"/>
                <w:szCs w:val="24"/>
                <w:lang w:val="hr-HR"/>
              </w:rPr>
              <w:t>202</w:t>
            </w:r>
            <w:r>
              <w:rPr>
                <w:rFonts w:ascii="Times New Roman" w:hAnsi="Times New Roman"/>
                <w:color w:val="FFFFFF" w:themeColor="background1"/>
                <w:sz w:val="24"/>
                <w:szCs w:val="24"/>
                <w:lang w:val="hr-HR"/>
              </w:rPr>
              <w:t>1</w:t>
            </w:r>
            <w:r w:rsidRPr="00BE0F61">
              <w:rPr>
                <w:rFonts w:ascii="Times New Roman" w:hAnsi="Times New Roman"/>
                <w:color w:val="FFFFFF" w:themeColor="background1"/>
                <w:sz w:val="24"/>
                <w:szCs w:val="24"/>
                <w:lang w:val="hr-HR"/>
              </w:rPr>
              <w:t>.</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4" w:space="0" w:color="auto"/>
            </w:tcBorders>
            <w:vAlign w:val="center"/>
          </w:tcPr>
          <w:p w14:paraId="27BECED9" w14:textId="1C3586FB" w:rsidR="00114364" w:rsidRPr="00BE0F61" w:rsidRDefault="00114364" w:rsidP="00114364">
            <w:pPr>
              <w:jc w:val="center"/>
              <w:rPr>
                <w:rFonts w:ascii="Times New Roman" w:hAnsi="Times New Roman"/>
                <w:color w:val="FFFFFF" w:themeColor="background1"/>
                <w:sz w:val="24"/>
                <w:szCs w:val="24"/>
                <w:lang w:val="hr-HR"/>
              </w:rPr>
            </w:pPr>
            <w:r w:rsidRPr="00BE0F61">
              <w:rPr>
                <w:rFonts w:ascii="Times New Roman" w:hAnsi="Times New Roman"/>
                <w:color w:val="FFFFFF" w:themeColor="background1"/>
                <w:sz w:val="24"/>
                <w:szCs w:val="24"/>
                <w:lang w:val="hr-HR"/>
              </w:rPr>
              <w:t>202</w:t>
            </w:r>
            <w:r>
              <w:rPr>
                <w:rFonts w:ascii="Times New Roman" w:hAnsi="Times New Roman"/>
                <w:color w:val="FFFFFF" w:themeColor="background1"/>
                <w:sz w:val="24"/>
                <w:szCs w:val="24"/>
                <w:lang w:val="hr-HR"/>
              </w:rPr>
              <w:t>2</w:t>
            </w:r>
            <w:r w:rsidRPr="00BE0F61">
              <w:rPr>
                <w:rFonts w:ascii="Times New Roman" w:hAnsi="Times New Roman"/>
                <w:color w:val="FFFFFF" w:themeColor="background1"/>
                <w:sz w:val="24"/>
                <w:szCs w:val="24"/>
                <w:lang w:val="hr-HR"/>
              </w:rPr>
              <w:t>.</w:t>
            </w:r>
          </w:p>
        </w:tc>
        <w:tc>
          <w:tcPr>
            <w:tcW w:w="1701" w:type="dxa"/>
            <w:tcBorders>
              <w:bottom w:val="single" w:sz="4" w:space="0" w:color="auto"/>
            </w:tcBorders>
            <w:vAlign w:val="center"/>
          </w:tcPr>
          <w:p w14:paraId="5E1235B8" w14:textId="1B973BAA" w:rsidR="00114364" w:rsidRPr="00BE0F61" w:rsidRDefault="00114364" w:rsidP="0011436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themeColor="background1"/>
                <w:sz w:val="24"/>
                <w:szCs w:val="24"/>
                <w:lang w:val="hr-HR"/>
              </w:rPr>
            </w:pPr>
            <w:r w:rsidRPr="00BE0F61">
              <w:rPr>
                <w:rFonts w:ascii="Times New Roman" w:hAnsi="Times New Roman"/>
                <w:color w:val="FFFFFF" w:themeColor="background1"/>
                <w:sz w:val="24"/>
                <w:szCs w:val="24"/>
                <w:lang w:val="hr-HR"/>
              </w:rPr>
              <w:t>202</w:t>
            </w:r>
            <w:r>
              <w:rPr>
                <w:rFonts w:ascii="Times New Roman" w:hAnsi="Times New Roman"/>
                <w:color w:val="FFFFFF" w:themeColor="background1"/>
                <w:sz w:val="24"/>
                <w:szCs w:val="24"/>
                <w:lang w:val="hr-HR"/>
              </w:rPr>
              <w:t>3</w:t>
            </w:r>
            <w:r w:rsidRPr="00BE0F61">
              <w:rPr>
                <w:rFonts w:ascii="Times New Roman" w:hAnsi="Times New Roman"/>
                <w:color w:val="FFFFFF" w:themeColor="background1"/>
                <w:sz w:val="24"/>
                <w:szCs w:val="24"/>
                <w:lang w:val="hr-HR"/>
              </w:rPr>
              <w:t>.</w:t>
            </w:r>
          </w:p>
        </w:tc>
        <w:tc>
          <w:tcPr>
            <w:cnfStyle w:val="000100000000" w:firstRow="0" w:lastRow="0" w:firstColumn="0" w:lastColumn="1" w:oddVBand="0" w:evenVBand="0" w:oddHBand="0" w:evenHBand="0" w:firstRowFirstColumn="0" w:firstRowLastColumn="0" w:lastRowFirstColumn="0" w:lastRowLastColumn="0"/>
            <w:tcW w:w="1984" w:type="dxa"/>
            <w:tcBorders>
              <w:bottom w:val="single" w:sz="4" w:space="0" w:color="auto"/>
            </w:tcBorders>
            <w:vAlign w:val="center"/>
          </w:tcPr>
          <w:p w14:paraId="7BA3BA58" w14:textId="6D8D65A9" w:rsidR="00114364" w:rsidRPr="00BE0F61" w:rsidRDefault="00114364" w:rsidP="00114364">
            <w:pPr>
              <w:jc w:val="center"/>
              <w:rPr>
                <w:rFonts w:ascii="Times New Roman" w:hAnsi="Times New Roman"/>
                <w:color w:val="FFFFFF" w:themeColor="background1"/>
                <w:sz w:val="24"/>
                <w:szCs w:val="24"/>
                <w:lang w:val="hr-HR"/>
              </w:rPr>
            </w:pPr>
            <w:r w:rsidRPr="00BE0F61">
              <w:rPr>
                <w:rFonts w:ascii="Times New Roman" w:hAnsi="Times New Roman"/>
                <w:color w:val="FFFFFF" w:themeColor="background1"/>
                <w:sz w:val="24"/>
                <w:szCs w:val="24"/>
                <w:lang w:val="hr-HR"/>
              </w:rPr>
              <w:t>202</w:t>
            </w:r>
            <w:r>
              <w:rPr>
                <w:rFonts w:ascii="Times New Roman" w:hAnsi="Times New Roman"/>
                <w:color w:val="FFFFFF" w:themeColor="background1"/>
                <w:sz w:val="24"/>
                <w:szCs w:val="24"/>
                <w:lang w:val="hr-HR"/>
              </w:rPr>
              <w:t>4</w:t>
            </w:r>
            <w:r w:rsidRPr="00BE0F61">
              <w:rPr>
                <w:rFonts w:ascii="Times New Roman" w:hAnsi="Times New Roman"/>
                <w:color w:val="FFFFFF" w:themeColor="background1"/>
                <w:sz w:val="24"/>
                <w:szCs w:val="24"/>
                <w:lang w:val="hr-HR"/>
              </w:rPr>
              <w:t>.</w:t>
            </w:r>
          </w:p>
        </w:tc>
      </w:tr>
      <w:tr w:rsidR="00BA6983" w:rsidRPr="004079D4" w14:paraId="051AE4F6" w14:textId="77777777" w:rsidTr="00BA6983">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left w:val="single" w:sz="4" w:space="0" w:color="auto"/>
              <w:bottom w:val="single" w:sz="4" w:space="0" w:color="auto"/>
              <w:right w:val="single" w:sz="4" w:space="0" w:color="auto"/>
            </w:tcBorders>
          </w:tcPr>
          <w:p w14:paraId="0D9F05E0" w14:textId="77777777" w:rsidR="00BA6983" w:rsidRPr="004079D4" w:rsidRDefault="00BA6983" w:rsidP="00BA6983">
            <w:pPr>
              <w:jc w:val="both"/>
              <w:rPr>
                <w:rFonts w:ascii="Times New Roman" w:hAnsi="Times New Roman"/>
                <w:sz w:val="24"/>
                <w:szCs w:val="24"/>
                <w:lang w:val="hr-HR"/>
              </w:rPr>
            </w:pPr>
            <w:r w:rsidRPr="004079D4">
              <w:rPr>
                <w:rFonts w:ascii="Times New Roman" w:hAnsi="Times New Roman"/>
                <w:sz w:val="24"/>
                <w:szCs w:val="24"/>
                <w:lang w:val="hr-HR"/>
              </w:rPr>
              <w:t>1.</w:t>
            </w:r>
          </w:p>
        </w:tc>
        <w:tc>
          <w:tcPr>
            <w:cnfStyle w:val="000010000000" w:firstRow="0" w:lastRow="0" w:firstColumn="0" w:lastColumn="0" w:oddVBand="1" w:evenVBand="0" w:oddHBand="0" w:evenHBand="0" w:firstRowFirstColumn="0" w:firstRowLastColumn="0" w:lastRowFirstColumn="0" w:lastRowLastColumn="0"/>
            <w:tcW w:w="2343" w:type="dxa"/>
            <w:tcBorders>
              <w:top w:val="single" w:sz="4" w:space="0" w:color="auto"/>
              <w:left w:val="single" w:sz="4" w:space="0" w:color="auto"/>
              <w:bottom w:val="single" w:sz="4" w:space="0" w:color="auto"/>
              <w:right w:val="single" w:sz="4" w:space="0" w:color="auto"/>
            </w:tcBorders>
          </w:tcPr>
          <w:p w14:paraId="28B12A28" w14:textId="77777777" w:rsidR="00BA6983" w:rsidRPr="004079D4" w:rsidRDefault="00BA6983" w:rsidP="009F5FD3">
            <w:pPr>
              <w:rPr>
                <w:rFonts w:ascii="Times New Roman" w:hAnsi="Times New Roman"/>
                <w:sz w:val="24"/>
                <w:szCs w:val="24"/>
                <w:lang w:val="hr-HR"/>
              </w:rPr>
            </w:pPr>
            <w:r w:rsidRPr="004079D4">
              <w:rPr>
                <w:rFonts w:ascii="Times New Roman" w:hAnsi="Times New Roman"/>
                <w:sz w:val="24"/>
                <w:szCs w:val="24"/>
                <w:lang w:val="hr-HR"/>
              </w:rPr>
              <w:t xml:space="preserve">Rashodi poslovanja (funkcionisanje Direkcije) </w:t>
            </w:r>
          </w:p>
        </w:tc>
        <w:tc>
          <w:tcPr>
            <w:tcW w:w="1843" w:type="dxa"/>
            <w:tcBorders>
              <w:top w:val="nil"/>
              <w:left w:val="nil"/>
              <w:bottom w:val="single" w:sz="8" w:space="0" w:color="auto"/>
              <w:right w:val="single" w:sz="4" w:space="0" w:color="auto"/>
            </w:tcBorders>
            <w:shd w:val="clear" w:color="auto" w:fill="auto"/>
            <w:vAlign w:val="center"/>
          </w:tcPr>
          <w:p w14:paraId="332BDFCF" w14:textId="0935F090" w:rsidR="00BA6983" w:rsidRPr="00114364" w:rsidRDefault="00BA6983" w:rsidP="00BA69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4"/>
                <w:szCs w:val="24"/>
              </w:rPr>
            </w:pPr>
            <w:r w:rsidRPr="00E33EE0">
              <w:rPr>
                <w:rFonts w:ascii="Times New Roman" w:hAnsi="Times New Roman"/>
                <w:b/>
                <w:bCs/>
                <w:color w:val="000000"/>
                <w:lang w:val="en-GB"/>
              </w:rPr>
              <w:t>1.283.370,00</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tcPr>
          <w:p w14:paraId="64B2CFA9" w14:textId="77777777" w:rsidR="00BA6983" w:rsidRDefault="00BA6983" w:rsidP="00BA6983">
            <w:pPr>
              <w:jc w:val="center"/>
              <w:rPr>
                <w:rFonts w:ascii="Times New Roman" w:hAnsi="Times New Roman"/>
                <w:b/>
                <w:bCs/>
                <w:color w:val="000000"/>
                <w:lang w:val="en-GB"/>
              </w:rPr>
            </w:pPr>
          </w:p>
          <w:p w14:paraId="6418B464" w14:textId="19E6029E" w:rsidR="00BA6983" w:rsidRPr="00BA6983" w:rsidRDefault="00BA6983" w:rsidP="00BA6983">
            <w:pPr>
              <w:jc w:val="center"/>
              <w:rPr>
                <w:rFonts w:ascii="Times New Roman" w:hAnsi="Times New Roman"/>
                <w:b/>
                <w:bCs/>
                <w:color w:val="000000"/>
                <w:lang w:val="en-GB"/>
              </w:rPr>
            </w:pPr>
            <w:r w:rsidRPr="00BA6983">
              <w:rPr>
                <w:rFonts w:ascii="Times New Roman" w:hAnsi="Times New Roman"/>
                <w:b/>
                <w:bCs/>
                <w:color w:val="000000"/>
                <w:lang w:val="en-GB"/>
              </w:rPr>
              <w:t>1.381.570,00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CD4C74" w14:textId="0BC1FA5D" w:rsidR="00BA6983" w:rsidRPr="00114364" w:rsidRDefault="00BA6983" w:rsidP="00BA69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color w:val="FF0000"/>
                <w:sz w:val="24"/>
                <w:szCs w:val="24"/>
                <w:lang w:val="en-GB"/>
              </w:rPr>
            </w:pPr>
            <w:r w:rsidRPr="001C7686">
              <w:rPr>
                <w:rFonts w:ascii="Times New Roman" w:hAnsi="Times New Roman"/>
                <w:b/>
                <w:bCs/>
                <w:color w:val="000000"/>
                <w:lang w:val="en-GB"/>
              </w:rPr>
              <w:t>1.434.826,70</w:t>
            </w:r>
          </w:p>
        </w:tc>
        <w:tc>
          <w:tcPr>
            <w:cnfStyle w:val="000100000000" w:firstRow="0" w:lastRow="0" w:firstColumn="0" w:lastColumn="1"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FAB5BD" w14:textId="6164BF86" w:rsidR="00BA6983" w:rsidRPr="00114364" w:rsidRDefault="00BA6983" w:rsidP="00BA6983">
            <w:pPr>
              <w:jc w:val="center"/>
              <w:rPr>
                <w:rFonts w:ascii="Times New Roman" w:hAnsi="Times New Roman"/>
                <w:b w:val="0"/>
                <w:bCs w:val="0"/>
                <w:color w:val="FF0000"/>
                <w:sz w:val="24"/>
                <w:szCs w:val="24"/>
                <w:lang w:val="en-GB"/>
              </w:rPr>
            </w:pPr>
            <w:r w:rsidRPr="000F23C4">
              <w:rPr>
                <w:rFonts w:ascii="Times New Roman" w:hAnsi="Times New Roman"/>
                <w:color w:val="000000"/>
                <w:lang w:val="en-GB"/>
              </w:rPr>
              <w:t>1.578.309,37</w:t>
            </w:r>
          </w:p>
        </w:tc>
      </w:tr>
      <w:tr w:rsidR="00BA6983" w:rsidRPr="004079D4" w14:paraId="6E15FF0A" w14:textId="77777777" w:rsidTr="00BA6983">
        <w:trPr>
          <w:trHeight w:val="431"/>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left w:val="single" w:sz="4" w:space="0" w:color="auto"/>
              <w:bottom w:val="single" w:sz="4" w:space="0" w:color="auto"/>
              <w:right w:val="single" w:sz="4" w:space="0" w:color="auto"/>
            </w:tcBorders>
          </w:tcPr>
          <w:p w14:paraId="73CE67EA" w14:textId="77777777" w:rsidR="00BA6983" w:rsidRPr="004079D4" w:rsidRDefault="00BA6983" w:rsidP="00BA6983">
            <w:pPr>
              <w:jc w:val="both"/>
              <w:rPr>
                <w:rFonts w:ascii="Times New Roman" w:hAnsi="Times New Roman"/>
                <w:sz w:val="24"/>
                <w:szCs w:val="24"/>
                <w:lang w:val="hr-HR"/>
              </w:rPr>
            </w:pPr>
            <w:r w:rsidRPr="004079D4">
              <w:rPr>
                <w:rFonts w:ascii="Times New Roman" w:hAnsi="Times New Roman"/>
                <w:sz w:val="24"/>
                <w:szCs w:val="24"/>
                <w:lang w:val="hr-HR"/>
              </w:rPr>
              <w:t>2.</w:t>
            </w:r>
          </w:p>
        </w:tc>
        <w:tc>
          <w:tcPr>
            <w:cnfStyle w:val="000010000000" w:firstRow="0" w:lastRow="0" w:firstColumn="0" w:lastColumn="0" w:oddVBand="1" w:evenVBand="0" w:oddHBand="0" w:evenHBand="0" w:firstRowFirstColumn="0" w:firstRowLastColumn="0" w:lastRowFirstColumn="0" w:lastRowLastColumn="0"/>
            <w:tcW w:w="2343" w:type="dxa"/>
            <w:tcBorders>
              <w:top w:val="single" w:sz="4" w:space="0" w:color="auto"/>
              <w:left w:val="single" w:sz="4" w:space="0" w:color="auto"/>
              <w:bottom w:val="single" w:sz="4" w:space="0" w:color="auto"/>
              <w:right w:val="single" w:sz="4" w:space="0" w:color="auto"/>
            </w:tcBorders>
          </w:tcPr>
          <w:p w14:paraId="50755ED6" w14:textId="77777777" w:rsidR="00BA6983" w:rsidRPr="004079D4" w:rsidRDefault="00BA6983" w:rsidP="009F5FD3">
            <w:pPr>
              <w:rPr>
                <w:rFonts w:ascii="Times New Roman" w:hAnsi="Times New Roman"/>
                <w:bCs/>
                <w:sz w:val="24"/>
                <w:szCs w:val="24"/>
                <w:lang w:val="hr-HR"/>
              </w:rPr>
            </w:pPr>
            <w:r w:rsidRPr="004079D4">
              <w:rPr>
                <w:rFonts w:ascii="Times New Roman" w:hAnsi="Times New Roman"/>
                <w:bCs/>
                <w:sz w:val="24"/>
                <w:szCs w:val="24"/>
                <w:lang w:val="hr-HR"/>
              </w:rPr>
              <w:t>Rashodi za investiciona ulaganja</w:t>
            </w:r>
          </w:p>
        </w:tc>
        <w:tc>
          <w:tcPr>
            <w:tcW w:w="1843" w:type="dxa"/>
            <w:tcBorders>
              <w:top w:val="single" w:sz="4" w:space="0" w:color="auto"/>
              <w:left w:val="single" w:sz="4" w:space="0" w:color="auto"/>
              <w:bottom w:val="single" w:sz="4" w:space="0" w:color="auto"/>
              <w:right w:val="single" w:sz="4" w:space="0" w:color="auto"/>
            </w:tcBorders>
            <w:vAlign w:val="center"/>
          </w:tcPr>
          <w:p w14:paraId="41C4280F" w14:textId="649621E7" w:rsidR="00BA6983" w:rsidRPr="00313C5D" w:rsidRDefault="00BA6983" w:rsidP="00BA69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lang w:val="en-GB"/>
              </w:rPr>
            </w:pPr>
            <w:r w:rsidRPr="00313C5D">
              <w:rPr>
                <w:rFonts w:ascii="Times New Roman" w:hAnsi="Times New Roman"/>
                <w:b/>
                <w:bCs/>
                <w:color w:val="000000"/>
                <w:lang w:val="en-GB"/>
              </w:rPr>
              <w:t>21.981.573,58</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tcPr>
          <w:p w14:paraId="3AD56E19" w14:textId="77777777" w:rsidR="00BA6983" w:rsidRDefault="00BA6983" w:rsidP="00BA6983">
            <w:pPr>
              <w:jc w:val="center"/>
              <w:rPr>
                <w:rFonts w:ascii="Times New Roman" w:hAnsi="Times New Roman"/>
                <w:b/>
                <w:bCs/>
                <w:color w:val="000000"/>
                <w:lang w:val="en-GB"/>
              </w:rPr>
            </w:pPr>
          </w:p>
          <w:p w14:paraId="1D41AC01" w14:textId="0396B3F2" w:rsidR="00BA6983" w:rsidRPr="00313C5D" w:rsidRDefault="00BA6983" w:rsidP="00BA6983">
            <w:pPr>
              <w:jc w:val="center"/>
              <w:rPr>
                <w:rFonts w:ascii="Times New Roman" w:hAnsi="Times New Roman"/>
                <w:b/>
                <w:bCs/>
                <w:color w:val="000000"/>
                <w:lang w:val="en-GB"/>
              </w:rPr>
            </w:pPr>
            <w:r w:rsidRPr="00BA6983">
              <w:rPr>
                <w:rFonts w:ascii="Times New Roman" w:hAnsi="Times New Roman"/>
                <w:b/>
                <w:bCs/>
                <w:color w:val="000000"/>
                <w:lang w:val="en-GB"/>
              </w:rPr>
              <w:t>23.809.898,40</w:t>
            </w:r>
          </w:p>
        </w:tc>
        <w:tc>
          <w:tcPr>
            <w:tcW w:w="1701" w:type="dxa"/>
            <w:tcBorders>
              <w:top w:val="single" w:sz="4" w:space="0" w:color="auto"/>
              <w:left w:val="single" w:sz="4" w:space="0" w:color="auto"/>
              <w:bottom w:val="single" w:sz="4" w:space="0" w:color="auto"/>
              <w:right w:val="single" w:sz="4" w:space="0" w:color="auto"/>
            </w:tcBorders>
            <w:vAlign w:val="center"/>
          </w:tcPr>
          <w:p w14:paraId="7B70730F" w14:textId="7BCDFEDD" w:rsidR="00BA6983" w:rsidRPr="00313C5D" w:rsidRDefault="00BA6983" w:rsidP="00BA69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lang w:val="en-GB"/>
              </w:rPr>
            </w:pPr>
            <w:r w:rsidRPr="00313C5D">
              <w:rPr>
                <w:rFonts w:ascii="Times New Roman" w:hAnsi="Times New Roman"/>
                <w:b/>
                <w:bCs/>
                <w:color w:val="000000"/>
                <w:lang w:val="en-GB"/>
              </w:rPr>
              <w:t>14.262.231,30</w:t>
            </w:r>
          </w:p>
        </w:tc>
        <w:tc>
          <w:tcPr>
            <w:cnfStyle w:val="000100000000" w:firstRow="0" w:lastRow="0" w:firstColumn="0" w:lastColumn="1" w:oddVBand="0" w:evenVBand="0" w:oddHBand="0" w:evenHBand="0" w:firstRowFirstColumn="0" w:firstRowLastColumn="0" w:lastRowFirstColumn="0" w:lastRowLastColumn="0"/>
            <w:tcW w:w="1984" w:type="dxa"/>
            <w:tcBorders>
              <w:top w:val="single" w:sz="4" w:space="0" w:color="auto"/>
              <w:left w:val="single" w:sz="4" w:space="0" w:color="auto"/>
              <w:bottom w:val="single" w:sz="4" w:space="0" w:color="auto"/>
              <w:right w:val="single" w:sz="4" w:space="0" w:color="auto"/>
            </w:tcBorders>
            <w:vAlign w:val="center"/>
          </w:tcPr>
          <w:p w14:paraId="23FAF858" w14:textId="1E7A2274" w:rsidR="00BA6983" w:rsidRPr="00313C5D" w:rsidRDefault="00BA6983" w:rsidP="00BA6983">
            <w:pPr>
              <w:jc w:val="center"/>
              <w:rPr>
                <w:rFonts w:ascii="Times New Roman" w:hAnsi="Times New Roman"/>
                <w:color w:val="000000"/>
                <w:lang w:val="en-GB"/>
              </w:rPr>
            </w:pPr>
            <w:r w:rsidRPr="00313C5D">
              <w:rPr>
                <w:rFonts w:ascii="Times New Roman" w:hAnsi="Times New Roman"/>
                <w:color w:val="000000"/>
                <w:lang w:val="en-GB"/>
              </w:rPr>
              <w:t>14.565.933,63</w:t>
            </w:r>
          </w:p>
        </w:tc>
      </w:tr>
      <w:tr w:rsidR="00BA6983" w:rsidRPr="004079D4" w14:paraId="31283727" w14:textId="77777777" w:rsidTr="009F5FD3">
        <w:trPr>
          <w:cnfStyle w:val="010000000000" w:firstRow="0" w:lastRow="1"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600" w:type="dxa"/>
            <w:tcBorders>
              <w:top w:val="single" w:sz="4" w:space="0" w:color="auto"/>
              <w:left w:val="single" w:sz="4" w:space="0" w:color="auto"/>
              <w:bottom w:val="single" w:sz="4" w:space="0" w:color="auto"/>
              <w:right w:val="single" w:sz="4" w:space="0" w:color="auto"/>
            </w:tcBorders>
          </w:tcPr>
          <w:p w14:paraId="5CE60FE0" w14:textId="77777777" w:rsidR="00BA6983" w:rsidRPr="004079D4" w:rsidRDefault="00BA6983" w:rsidP="00BA6983">
            <w:pPr>
              <w:jc w:val="both"/>
              <w:rPr>
                <w:rFonts w:ascii="Times New Roman" w:hAnsi="Times New Roman"/>
                <w:sz w:val="24"/>
                <w:szCs w:val="24"/>
                <w:lang w:val="hr-HR"/>
              </w:rPr>
            </w:pPr>
          </w:p>
        </w:tc>
        <w:tc>
          <w:tcPr>
            <w:cnfStyle w:val="000010000000" w:firstRow="0" w:lastRow="0" w:firstColumn="0" w:lastColumn="0" w:oddVBand="1" w:evenVBand="0" w:oddHBand="0" w:evenHBand="0" w:firstRowFirstColumn="0" w:firstRowLastColumn="0" w:lastRowFirstColumn="0" w:lastRowLastColumn="0"/>
            <w:tcW w:w="2343" w:type="dxa"/>
            <w:tcBorders>
              <w:top w:val="single" w:sz="4" w:space="0" w:color="auto"/>
              <w:left w:val="single" w:sz="4" w:space="0" w:color="auto"/>
              <w:bottom w:val="single" w:sz="4" w:space="0" w:color="auto"/>
              <w:right w:val="single" w:sz="4" w:space="0" w:color="auto"/>
            </w:tcBorders>
          </w:tcPr>
          <w:p w14:paraId="00FBFE4A" w14:textId="77777777" w:rsidR="00BA6983" w:rsidRPr="004079D4" w:rsidRDefault="00BA6983" w:rsidP="00BA6983">
            <w:pPr>
              <w:jc w:val="both"/>
              <w:rPr>
                <w:rFonts w:ascii="Times New Roman" w:hAnsi="Times New Roman"/>
                <w:sz w:val="24"/>
                <w:szCs w:val="24"/>
                <w:lang w:val="hr-HR"/>
              </w:rPr>
            </w:pPr>
            <w:r w:rsidRPr="004079D4">
              <w:rPr>
                <w:rFonts w:ascii="Times New Roman" w:hAnsi="Times New Roman"/>
                <w:sz w:val="24"/>
                <w:szCs w:val="24"/>
                <w:lang w:val="hr-HR"/>
              </w:rPr>
              <w:t>Ukupno rashodi:</w:t>
            </w:r>
          </w:p>
        </w:tc>
        <w:tc>
          <w:tcPr>
            <w:tcW w:w="1843" w:type="dxa"/>
            <w:tcBorders>
              <w:top w:val="none" w:sz="0" w:space="0" w:color="auto"/>
              <w:bottom w:val="single" w:sz="4" w:space="0" w:color="auto"/>
            </w:tcBorders>
            <w:vAlign w:val="center"/>
          </w:tcPr>
          <w:p w14:paraId="5E56FE4D" w14:textId="78BC750F" w:rsidR="00BA6983" w:rsidRPr="004079D4" w:rsidRDefault="00BA6983" w:rsidP="00BA698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 w:val="24"/>
                <w:szCs w:val="24"/>
                <w:lang w:val="hr-HR"/>
              </w:rPr>
            </w:pPr>
            <w:r w:rsidRPr="000C22C5">
              <w:rPr>
                <w:rFonts w:ascii="Times New Roman" w:hAnsi="Times New Roman"/>
                <w:sz w:val="24"/>
                <w:szCs w:val="24"/>
                <w:lang w:val="hr-HR"/>
              </w:rPr>
              <w:t>23.264.943,58</w:t>
            </w:r>
          </w:p>
        </w:tc>
        <w:tc>
          <w:tcPr>
            <w:cnfStyle w:val="000010000000" w:firstRow="0" w:lastRow="0" w:firstColumn="0" w:lastColumn="0" w:oddVBand="1" w:evenVBand="0" w:oddHBand="0" w:evenHBand="0" w:firstRowFirstColumn="0" w:firstRowLastColumn="0" w:lastRowFirstColumn="0" w:lastRowLastColumn="0"/>
            <w:tcW w:w="1701" w:type="dxa"/>
            <w:tcBorders>
              <w:top w:val="single" w:sz="4" w:space="0" w:color="auto"/>
              <w:left w:val="single" w:sz="4" w:space="0" w:color="auto"/>
              <w:bottom w:val="single" w:sz="4" w:space="0" w:color="auto"/>
              <w:right w:val="single" w:sz="4" w:space="0" w:color="auto"/>
            </w:tcBorders>
            <w:shd w:val="clear" w:color="auto" w:fill="auto"/>
          </w:tcPr>
          <w:p w14:paraId="28ED778C" w14:textId="77777777" w:rsidR="00BA6983" w:rsidRDefault="00BA6983" w:rsidP="00BA6983">
            <w:pPr>
              <w:jc w:val="center"/>
              <w:rPr>
                <w:rFonts w:ascii="Times New Roman" w:hAnsi="Times New Roman"/>
                <w:color w:val="000000"/>
                <w:lang w:val="en-GB"/>
              </w:rPr>
            </w:pPr>
          </w:p>
          <w:p w14:paraId="4A66AA43" w14:textId="5E17F5E2" w:rsidR="00BA6983" w:rsidRPr="00BA6983" w:rsidRDefault="00BA6983" w:rsidP="00BA6983">
            <w:pPr>
              <w:jc w:val="center"/>
              <w:rPr>
                <w:rFonts w:ascii="Times New Roman" w:hAnsi="Times New Roman"/>
                <w:color w:val="000000"/>
                <w:lang w:val="en-GB"/>
              </w:rPr>
            </w:pPr>
            <w:r w:rsidRPr="00BA6983">
              <w:rPr>
                <w:rFonts w:ascii="Times New Roman" w:hAnsi="Times New Roman"/>
                <w:color w:val="000000"/>
                <w:lang w:val="en-GB"/>
              </w:rPr>
              <w:t>25.191.468,40</w:t>
            </w:r>
          </w:p>
        </w:tc>
        <w:tc>
          <w:tcPr>
            <w:tcW w:w="1701" w:type="dxa"/>
            <w:tcBorders>
              <w:top w:val="none" w:sz="0" w:space="0" w:color="auto"/>
              <w:bottom w:val="single" w:sz="4" w:space="0" w:color="auto"/>
              <w:right w:val="single" w:sz="4" w:space="0" w:color="auto"/>
            </w:tcBorders>
            <w:vAlign w:val="center"/>
          </w:tcPr>
          <w:p w14:paraId="5F9EACEC" w14:textId="3FBE945A" w:rsidR="00BA6983" w:rsidRPr="003A33F4" w:rsidRDefault="00BA6983" w:rsidP="00BA6983">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Cs w:val="0"/>
                <w:sz w:val="24"/>
                <w:szCs w:val="24"/>
              </w:rPr>
            </w:pPr>
            <w:r w:rsidRPr="000C22C5">
              <w:rPr>
                <w:rFonts w:ascii="Times New Roman" w:hAnsi="Times New Roman"/>
                <w:bCs w:val="0"/>
                <w:sz w:val="24"/>
                <w:szCs w:val="24"/>
              </w:rPr>
              <w:t>15.697.058</w:t>
            </w:r>
          </w:p>
        </w:tc>
        <w:tc>
          <w:tcPr>
            <w:cnfStyle w:val="000100000000" w:firstRow="0" w:lastRow="0" w:firstColumn="0" w:lastColumn="1" w:oddVBand="0" w:evenVBand="0" w:oddHBand="0" w:evenHBand="0" w:firstRowFirstColumn="0" w:firstRowLastColumn="0" w:lastRowFirstColumn="0" w:lastRowLastColumn="0"/>
            <w:tcW w:w="1984" w:type="dxa"/>
            <w:tcBorders>
              <w:top w:val="none" w:sz="0" w:space="0" w:color="auto"/>
              <w:left w:val="single" w:sz="4" w:space="0" w:color="auto"/>
              <w:bottom w:val="single" w:sz="4" w:space="0" w:color="auto"/>
              <w:right w:val="single" w:sz="4" w:space="0" w:color="auto"/>
            </w:tcBorders>
            <w:vAlign w:val="center"/>
          </w:tcPr>
          <w:p w14:paraId="655CB8BE" w14:textId="0706BAD6" w:rsidR="00BA6983" w:rsidRPr="003A33F4" w:rsidRDefault="00BA6983" w:rsidP="00BA6983">
            <w:pPr>
              <w:jc w:val="center"/>
              <w:rPr>
                <w:rFonts w:ascii="Times New Roman" w:hAnsi="Times New Roman"/>
                <w:bCs w:val="0"/>
                <w:sz w:val="24"/>
                <w:szCs w:val="24"/>
              </w:rPr>
            </w:pPr>
            <w:r w:rsidRPr="000C22C5">
              <w:rPr>
                <w:rFonts w:ascii="Times New Roman" w:hAnsi="Times New Roman"/>
                <w:bCs w:val="0"/>
                <w:sz w:val="24"/>
                <w:szCs w:val="24"/>
              </w:rPr>
              <w:t>16.144.243</w:t>
            </w:r>
          </w:p>
        </w:tc>
      </w:tr>
    </w:tbl>
    <w:p w14:paraId="6ED89CBF" w14:textId="17E9CFDA" w:rsidR="004079D4" w:rsidRPr="004079D4" w:rsidRDefault="004079D4" w:rsidP="004079D4">
      <w:pPr>
        <w:spacing w:after="0" w:line="240" w:lineRule="auto"/>
        <w:jc w:val="both"/>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587B4C">
        <w:rPr>
          <w:rFonts w:ascii="Times New Roman" w:eastAsia="Times New Roman" w:hAnsi="Times New Roman" w:cs="Times New Roman"/>
          <w:i/>
          <w:sz w:val="24"/>
          <w:szCs w:val="24"/>
          <w:lang w:val="en-GB"/>
        </w:rPr>
        <w:t>8</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Planirani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rashodi</w:t>
      </w:r>
      <w:proofErr w:type="spellEnd"/>
      <w:r w:rsidRPr="004079D4">
        <w:rPr>
          <w:rFonts w:ascii="Times New Roman" w:eastAsia="Times New Roman" w:hAnsi="Times New Roman" w:cs="Times New Roman"/>
          <w:i/>
          <w:sz w:val="24"/>
          <w:szCs w:val="24"/>
          <w:lang w:val="en-GB"/>
        </w:rPr>
        <w:t xml:space="preserve"> – </w:t>
      </w:r>
      <w:proofErr w:type="spellStart"/>
      <w:r w:rsidRPr="004079D4">
        <w:rPr>
          <w:rFonts w:ascii="Times New Roman" w:eastAsia="Times New Roman" w:hAnsi="Times New Roman" w:cs="Times New Roman"/>
          <w:i/>
          <w:sz w:val="24"/>
          <w:szCs w:val="24"/>
          <w:lang w:val="en-GB"/>
        </w:rPr>
        <w:t>ulaganja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20</w:t>
      </w:r>
      <w:r w:rsidR="00650E01">
        <w:rPr>
          <w:rFonts w:ascii="Times New Roman" w:eastAsia="Times New Roman" w:hAnsi="Times New Roman" w:cs="Times New Roman"/>
          <w:i/>
          <w:sz w:val="24"/>
          <w:szCs w:val="24"/>
          <w:lang w:val="en-GB"/>
        </w:rPr>
        <w:t>2</w:t>
      </w:r>
      <w:r w:rsidR="00114364">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strukturi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troškovi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u 20</w:t>
      </w:r>
      <w:r w:rsidR="00650E01">
        <w:rPr>
          <w:rFonts w:ascii="Times New Roman" w:eastAsia="Times New Roman" w:hAnsi="Times New Roman" w:cs="Times New Roman"/>
          <w:i/>
          <w:sz w:val="24"/>
          <w:szCs w:val="24"/>
          <w:lang w:val="en-GB"/>
        </w:rPr>
        <w:t>2</w:t>
      </w:r>
      <w:r w:rsidR="00114364">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čine</w:t>
      </w:r>
      <w:proofErr w:type="spellEnd"/>
      <w:r w:rsidRPr="004079D4">
        <w:rPr>
          <w:rFonts w:ascii="Times New Roman" w:eastAsia="Times New Roman" w:hAnsi="Times New Roman" w:cs="Times New Roman"/>
          <w:i/>
          <w:sz w:val="24"/>
          <w:szCs w:val="24"/>
          <w:lang w:val="en-GB"/>
        </w:rPr>
        <w:t xml:space="preserve"> </w:t>
      </w:r>
      <w:r w:rsidR="00291611" w:rsidRPr="005C1C84">
        <w:rPr>
          <w:rFonts w:ascii="Times New Roman" w:eastAsia="Times New Roman" w:hAnsi="Times New Roman" w:cs="Times New Roman"/>
          <w:i/>
          <w:sz w:val="24"/>
          <w:szCs w:val="24"/>
          <w:lang w:val="en-GB"/>
        </w:rPr>
        <w:t>5</w:t>
      </w:r>
      <w:r w:rsidR="00BE0F61" w:rsidRPr="005C1C84">
        <w:rPr>
          <w:rFonts w:ascii="Times New Roman" w:eastAsia="Times New Roman" w:hAnsi="Times New Roman" w:cs="Times New Roman"/>
          <w:i/>
          <w:sz w:val="24"/>
          <w:szCs w:val="24"/>
          <w:lang w:val="en-GB"/>
        </w:rPr>
        <w:t>,</w:t>
      </w:r>
      <w:r w:rsidR="00411FF2">
        <w:rPr>
          <w:rFonts w:ascii="Times New Roman" w:eastAsia="Times New Roman" w:hAnsi="Times New Roman" w:cs="Times New Roman"/>
          <w:i/>
          <w:sz w:val="24"/>
          <w:szCs w:val="24"/>
          <w:lang w:val="en-GB"/>
        </w:rPr>
        <w:t>5</w:t>
      </w:r>
      <w:r w:rsidRPr="005C1C8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ukupnih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rashoda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sve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drugo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investicioni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rashodi</w:t>
      </w:r>
      <w:proofErr w:type="spellEnd"/>
      <w:r w:rsidRPr="004079D4">
        <w:rPr>
          <w:rFonts w:ascii="Times New Roman" w:eastAsia="Times New Roman" w:hAnsi="Times New Roman" w:cs="Times New Roman"/>
          <w:i/>
          <w:sz w:val="24"/>
          <w:szCs w:val="24"/>
          <w:lang w:val="en-GB"/>
        </w:rPr>
        <w:t>)</w:t>
      </w:r>
    </w:p>
    <w:p w14:paraId="07023377" w14:textId="77777777" w:rsidR="004079D4" w:rsidRPr="004079D4" w:rsidRDefault="004079D4" w:rsidP="004079D4">
      <w:pPr>
        <w:spacing w:after="0" w:line="240" w:lineRule="auto"/>
        <w:jc w:val="both"/>
        <w:rPr>
          <w:rFonts w:ascii="Garamond" w:eastAsia="Times New Roman" w:hAnsi="Garamond" w:cs="Arial"/>
          <w:b/>
          <w:bCs/>
          <w:sz w:val="24"/>
          <w:szCs w:val="24"/>
          <w:lang w:val="pl-PL"/>
        </w:rPr>
      </w:pPr>
    </w:p>
    <w:p w14:paraId="7A7D1B3E" w14:textId="77777777" w:rsidR="004079D4" w:rsidRPr="004079D4" w:rsidRDefault="004079D4" w:rsidP="004079D4">
      <w:pPr>
        <w:spacing w:after="0" w:line="240" w:lineRule="auto"/>
        <w:ind w:left="-142"/>
        <w:jc w:val="center"/>
        <w:rPr>
          <w:rFonts w:ascii="Times New Roman" w:eastAsia="Times New Roman" w:hAnsi="Times New Roman" w:cs="Times New Roman"/>
          <w:b/>
          <w:bCs/>
          <w:sz w:val="24"/>
          <w:szCs w:val="24"/>
          <w:lang w:val="en-GB"/>
        </w:rPr>
      </w:pPr>
    </w:p>
    <w:p w14:paraId="2C8B1083" w14:textId="1D4C836B" w:rsidR="004079D4" w:rsidRPr="004079D4" w:rsidRDefault="00D37059" w:rsidP="006E4068">
      <w:pPr>
        <w:spacing w:after="0" w:line="240" w:lineRule="auto"/>
        <w:ind w:left="-142"/>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noProof/>
          <w:sz w:val="24"/>
          <w:szCs w:val="24"/>
        </w:rPr>
        <w:drawing>
          <wp:inline distT="0" distB="0" distL="0" distR="0" wp14:anchorId="492E4853" wp14:editId="27D479AC">
            <wp:extent cx="4596765" cy="235966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6765" cy="2359660"/>
                    </a:xfrm>
                    <a:prstGeom prst="rect">
                      <a:avLst/>
                    </a:prstGeom>
                    <a:noFill/>
                  </pic:spPr>
                </pic:pic>
              </a:graphicData>
            </a:graphic>
          </wp:inline>
        </w:drawing>
      </w:r>
    </w:p>
    <w:p w14:paraId="6E053626" w14:textId="77777777" w:rsidR="004079D4" w:rsidRPr="004079D4" w:rsidRDefault="004079D4" w:rsidP="004079D4">
      <w:pPr>
        <w:spacing w:after="0" w:line="240" w:lineRule="auto"/>
        <w:ind w:left="-142"/>
        <w:rPr>
          <w:rFonts w:ascii="Times New Roman" w:eastAsia="Times New Roman" w:hAnsi="Times New Roman" w:cs="Times New Roman"/>
          <w:b/>
          <w:bCs/>
          <w:sz w:val="24"/>
          <w:szCs w:val="24"/>
          <w:lang w:val="en-GB"/>
        </w:rPr>
      </w:pPr>
    </w:p>
    <w:p w14:paraId="58FB315C" w14:textId="77777777" w:rsidR="004079D4" w:rsidRPr="004079D4" w:rsidRDefault="004079D4" w:rsidP="004079D4">
      <w:pPr>
        <w:spacing w:after="0" w:line="240" w:lineRule="auto"/>
        <w:rPr>
          <w:rFonts w:ascii="Times New Roman" w:eastAsia="Times New Roman" w:hAnsi="Times New Roman" w:cs="Times New Roman"/>
          <w:b/>
          <w:bCs/>
          <w:sz w:val="24"/>
          <w:szCs w:val="24"/>
          <w:lang w:val="en-GB"/>
        </w:rPr>
      </w:pPr>
    </w:p>
    <w:p w14:paraId="37A18372"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4A3C6AE7"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0ADE0C7E"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0391F8D2"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120348DD"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230EFF15"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115C9655"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27FFFC38" w14:textId="77777777" w:rsidR="004079D4" w:rsidRP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227BB2CF" w14:textId="77777777" w:rsidR="004079D4" w:rsidRDefault="004079D4" w:rsidP="004079D4">
      <w:pPr>
        <w:tabs>
          <w:tab w:val="left" w:pos="6345"/>
        </w:tabs>
        <w:spacing w:after="0" w:line="240" w:lineRule="auto"/>
        <w:ind w:firstLine="710"/>
        <w:jc w:val="both"/>
        <w:rPr>
          <w:rFonts w:ascii="Garamond" w:eastAsia="Times New Roman" w:hAnsi="Garamond" w:cs="Arial"/>
          <w:i/>
          <w:sz w:val="20"/>
          <w:szCs w:val="20"/>
          <w:lang w:val="pl-PL"/>
        </w:rPr>
      </w:pPr>
    </w:p>
    <w:p w14:paraId="7E876718" w14:textId="77777777" w:rsidR="00650E01" w:rsidRDefault="00650E01" w:rsidP="004079D4">
      <w:pPr>
        <w:tabs>
          <w:tab w:val="left" w:pos="6345"/>
        </w:tabs>
        <w:spacing w:after="0" w:line="240" w:lineRule="auto"/>
        <w:ind w:firstLine="710"/>
        <w:jc w:val="both"/>
        <w:rPr>
          <w:rFonts w:ascii="Garamond" w:eastAsia="Times New Roman" w:hAnsi="Garamond" w:cs="Arial"/>
          <w:i/>
          <w:sz w:val="20"/>
          <w:szCs w:val="20"/>
          <w:lang w:val="pl-PL"/>
        </w:rPr>
      </w:pPr>
    </w:p>
    <w:p w14:paraId="565B8E82" w14:textId="77777777" w:rsidR="000A6F23" w:rsidRDefault="000A6F23" w:rsidP="004079D4">
      <w:pPr>
        <w:tabs>
          <w:tab w:val="left" w:pos="6345"/>
        </w:tabs>
        <w:spacing w:after="0" w:line="240" w:lineRule="auto"/>
        <w:ind w:firstLine="710"/>
        <w:jc w:val="both"/>
        <w:rPr>
          <w:rFonts w:ascii="Garamond" w:eastAsia="Times New Roman" w:hAnsi="Garamond" w:cs="Arial"/>
          <w:i/>
          <w:sz w:val="20"/>
          <w:szCs w:val="20"/>
          <w:lang w:val="pl-PL"/>
        </w:rPr>
      </w:pPr>
    </w:p>
    <w:p w14:paraId="7564362C" w14:textId="77777777" w:rsidR="00D37059" w:rsidRDefault="00D37059" w:rsidP="004079D4">
      <w:pPr>
        <w:tabs>
          <w:tab w:val="left" w:pos="6345"/>
        </w:tabs>
        <w:spacing w:after="0" w:line="240" w:lineRule="auto"/>
        <w:ind w:firstLine="710"/>
        <w:jc w:val="both"/>
        <w:rPr>
          <w:rFonts w:ascii="Garamond" w:eastAsia="Times New Roman" w:hAnsi="Garamond" w:cs="Arial"/>
          <w:i/>
          <w:sz w:val="20"/>
          <w:szCs w:val="20"/>
          <w:lang w:val="pl-PL"/>
        </w:rPr>
      </w:pPr>
    </w:p>
    <w:p w14:paraId="1AED7F65" w14:textId="77777777" w:rsidR="00CD2FFE" w:rsidRDefault="00CD2FFE" w:rsidP="009F5FD3">
      <w:pPr>
        <w:tabs>
          <w:tab w:val="left" w:pos="6345"/>
        </w:tabs>
        <w:spacing w:after="0" w:line="240" w:lineRule="auto"/>
        <w:jc w:val="both"/>
        <w:rPr>
          <w:rFonts w:ascii="Garamond" w:eastAsia="Times New Roman" w:hAnsi="Garamond" w:cs="Arial"/>
          <w:i/>
          <w:sz w:val="20"/>
          <w:szCs w:val="20"/>
          <w:lang w:val="pl-PL"/>
        </w:rPr>
      </w:pPr>
    </w:p>
    <w:p w14:paraId="3F078599" w14:textId="77777777" w:rsidR="004079D4" w:rsidRPr="004079D4" w:rsidRDefault="004079D4" w:rsidP="004079D4">
      <w:pPr>
        <w:spacing w:after="0" w:line="240" w:lineRule="auto"/>
        <w:ind w:left="-142"/>
        <w:rPr>
          <w:rFonts w:ascii="Times New Roman" w:eastAsia="Times New Roman" w:hAnsi="Times New Roman" w:cs="Times New Roman"/>
          <w:b/>
          <w:bCs/>
          <w:sz w:val="24"/>
          <w:szCs w:val="24"/>
          <w:lang w:val="en-GB"/>
        </w:rPr>
      </w:pPr>
      <w:r w:rsidRPr="004079D4">
        <w:rPr>
          <w:rFonts w:ascii="Times New Roman" w:eastAsia="Times New Roman" w:hAnsi="Times New Roman" w:cs="Times New Roman"/>
          <w:b/>
          <w:bCs/>
          <w:sz w:val="24"/>
          <w:szCs w:val="24"/>
          <w:lang w:val="en-GB"/>
        </w:rPr>
        <w:t xml:space="preserve">B -1.  </w:t>
      </w:r>
      <w:proofErr w:type="spellStart"/>
      <w:r w:rsidRPr="004079D4">
        <w:rPr>
          <w:rFonts w:ascii="Times New Roman" w:eastAsia="Times New Roman" w:hAnsi="Times New Roman" w:cs="Times New Roman"/>
          <w:b/>
          <w:bCs/>
          <w:sz w:val="24"/>
          <w:szCs w:val="24"/>
          <w:lang w:val="en-GB"/>
        </w:rPr>
        <w:t>Troškovi</w:t>
      </w:r>
      <w:proofErr w:type="spellEnd"/>
      <w:r w:rsidRPr="004079D4">
        <w:rPr>
          <w:rFonts w:ascii="Times New Roman" w:eastAsia="Times New Roman" w:hAnsi="Times New Roman" w:cs="Times New Roman"/>
          <w:b/>
          <w:bCs/>
          <w:sz w:val="24"/>
          <w:szCs w:val="24"/>
          <w:lang w:val="en-GB"/>
        </w:rPr>
        <w:t xml:space="preserve"> </w:t>
      </w:r>
      <w:proofErr w:type="spellStart"/>
      <w:r w:rsidRPr="004079D4">
        <w:rPr>
          <w:rFonts w:ascii="Times New Roman" w:eastAsia="Times New Roman" w:hAnsi="Times New Roman" w:cs="Times New Roman"/>
          <w:b/>
          <w:bCs/>
          <w:sz w:val="24"/>
          <w:szCs w:val="24"/>
          <w:lang w:val="en-GB"/>
        </w:rPr>
        <w:t>funkcionisanja</w:t>
      </w:r>
      <w:proofErr w:type="spellEnd"/>
      <w:r w:rsidRPr="004079D4">
        <w:rPr>
          <w:rFonts w:ascii="Times New Roman" w:eastAsia="Times New Roman" w:hAnsi="Times New Roman" w:cs="Times New Roman"/>
          <w:b/>
          <w:bCs/>
          <w:sz w:val="24"/>
          <w:szCs w:val="24"/>
          <w:lang w:val="en-GB"/>
        </w:rPr>
        <w:t xml:space="preserve"> </w:t>
      </w:r>
      <w:proofErr w:type="spellStart"/>
      <w:r w:rsidRPr="004079D4">
        <w:rPr>
          <w:rFonts w:ascii="Times New Roman" w:eastAsia="Times New Roman" w:hAnsi="Times New Roman" w:cs="Times New Roman"/>
          <w:b/>
          <w:bCs/>
          <w:sz w:val="24"/>
          <w:szCs w:val="24"/>
          <w:lang w:val="en-GB"/>
        </w:rPr>
        <w:t>Direkcije</w:t>
      </w:r>
      <w:proofErr w:type="spellEnd"/>
    </w:p>
    <w:tbl>
      <w:tblPr>
        <w:tblpPr w:leftFromText="180" w:rightFromText="180" w:horzAnchor="margin" w:tblpX="-635" w:tblpY="405"/>
        <w:tblW w:w="10896" w:type="dxa"/>
        <w:tblLook w:val="04A0" w:firstRow="1" w:lastRow="0" w:firstColumn="1" w:lastColumn="0" w:noHBand="0" w:noVBand="1"/>
      </w:tblPr>
      <w:tblGrid>
        <w:gridCol w:w="696"/>
        <w:gridCol w:w="936"/>
        <w:gridCol w:w="3317"/>
        <w:gridCol w:w="1476"/>
        <w:gridCol w:w="1519"/>
        <w:gridCol w:w="1476"/>
        <w:gridCol w:w="1476"/>
      </w:tblGrid>
      <w:tr w:rsidR="00114364" w:rsidRPr="004079D4" w14:paraId="311352E2" w14:textId="77777777" w:rsidTr="00806C4B">
        <w:trPr>
          <w:trHeight w:val="418"/>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E9D16DA" w14:textId="77777777" w:rsidR="00114364" w:rsidRPr="004079D4" w:rsidRDefault="00114364" w:rsidP="00114364">
            <w:pPr>
              <w:spacing w:after="0" w:line="240" w:lineRule="auto"/>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R.B.</w:t>
            </w:r>
          </w:p>
        </w:tc>
        <w:tc>
          <w:tcPr>
            <w:tcW w:w="936"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B825BA0" w14:textId="77777777" w:rsidR="00114364" w:rsidRPr="004079D4" w:rsidRDefault="00114364" w:rsidP="00114364">
            <w:pPr>
              <w:spacing w:after="0" w:line="240" w:lineRule="auto"/>
              <w:ind w:left="-144" w:firstLine="144"/>
              <w:jc w:val="center"/>
              <w:rPr>
                <w:rFonts w:ascii="Times New Roman" w:eastAsia="Times New Roman" w:hAnsi="Times New Roman" w:cs="Times New Roman"/>
                <w:b/>
                <w:bCs/>
                <w:color w:val="000000"/>
                <w:lang w:val="en-GB"/>
              </w:rPr>
            </w:pPr>
            <w:proofErr w:type="spellStart"/>
            <w:r w:rsidRPr="004079D4">
              <w:rPr>
                <w:rFonts w:ascii="Times New Roman" w:eastAsia="Times New Roman" w:hAnsi="Times New Roman" w:cs="Times New Roman"/>
                <w:b/>
                <w:bCs/>
                <w:color w:val="000000"/>
                <w:lang w:val="en-GB"/>
              </w:rPr>
              <w:t>Grupa</w:t>
            </w:r>
            <w:proofErr w:type="spellEnd"/>
            <w:r w:rsidRPr="004079D4">
              <w:rPr>
                <w:rFonts w:ascii="Times New Roman" w:eastAsia="Times New Roman" w:hAnsi="Times New Roman" w:cs="Times New Roman"/>
                <w:b/>
                <w:bCs/>
                <w:color w:val="000000"/>
                <w:lang w:val="en-GB"/>
              </w:rPr>
              <w:t xml:space="preserve"> </w:t>
            </w:r>
            <w:proofErr w:type="spellStart"/>
            <w:r w:rsidRPr="004079D4">
              <w:rPr>
                <w:rFonts w:ascii="Times New Roman" w:eastAsia="Times New Roman" w:hAnsi="Times New Roman" w:cs="Times New Roman"/>
                <w:b/>
                <w:bCs/>
                <w:color w:val="000000"/>
                <w:lang w:val="en-GB"/>
              </w:rPr>
              <w:t>konta</w:t>
            </w:r>
            <w:proofErr w:type="spellEnd"/>
          </w:p>
        </w:tc>
        <w:tc>
          <w:tcPr>
            <w:tcW w:w="33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301C5F8" w14:textId="77777777" w:rsidR="00114364" w:rsidRPr="004079D4" w:rsidRDefault="00114364" w:rsidP="00114364">
            <w:pPr>
              <w:spacing w:after="0" w:line="240" w:lineRule="auto"/>
              <w:jc w:val="center"/>
              <w:rPr>
                <w:rFonts w:ascii="Times New Roman" w:eastAsia="Times New Roman" w:hAnsi="Times New Roman" w:cs="Times New Roman"/>
                <w:b/>
                <w:bCs/>
                <w:color w:val="000000"/>
                <w:lang w:val="en-GB"/>
              </w:rPr>
            </w:pPr>
            <w:proofErr w:type="spellStart"/>
            <w:r w:rsidRPr="004079D4">
              <w:rPr>
                <w:rFonts w:ascii="Times New Roman" w:eastAsia="Times New Roman" w:hAnsi="Times New Roman" w:cs="Times New Roman"/>
                <w:b/>
                <w:bCs/>
                <w:color w:val="000000"/>
                <w:lang w:val="en-GB"/>
              </w:rPr>
              <w:t>Naziv</w:t>
            </w:r>
            <w:proofErr w:type="spellEnd"/>
          </w:p>
        </w:tc>
        <w:tc>
          <w:tcPr>
            <w:tcW w:w="147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6148174" w14:textId="746A75D7" w:rsidR="00114364" w:rsidRPr="004079D4" w:rsidRDefault="00114364" w:rsidP="0011436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w:t>
            </w:r>
            <w:r>
              <w:rPr>
                <w:rFonts w:ascii="Times New Roman" w:eastAsia="Times New Roman" w:hAnsi="Times New Roman" w:cs="Times New Roman"/>
                <w:b/>
                <w:bCs/>
                <w:color w:val="000000"/>
                <w:lang w:val="en-GB"/>
              </w:rPr>
              <w:t>21</w:t>
            </w:r>
          </w:p>
        </w:tc>
        <w:tc>
          <w:tcPr>
            <w:tcW w:w="15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BB7081F" w14:textId="7BE99C26" w:rsidR="00114364" w:rsidRPr="004079D4" w:rsidRDefault="00114364" w:rsidP="0011436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202</w:t>
            </w:r>
            <w:r>
              <w:rPr>
                <w:rFonts w:ascii="Times New Roman" w:eastAsia="Times New Roman" w:hAnsi="Times New Roman" w:cs="Times New Roman"/>
                <w:b/>
                <w:bCs/>
                <w:color w:val="000000"/>
                <w:lang w:val="en-GB"/>
              </w:rPr>
              <w:t>2</w:t>
            </w:r>
          </w:p>
        </w:tc>
        <w:tc>
          <w:tcPr>
            <w:tcW w:w="14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7BF63F5" w14:textId="11509F5E" w:rsidR="00114364" w:rsidRPr="004079D4" w:rsidRDefault="00114364" w:rsidP="000F23C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202</w:t>
            </w:r>
            <w:r w:rsidR="000F23C4">
              <w:rPr>
                <w:rFonts w:ascii="Times New Roman" w:eastAsia="Times New Roman" w:hAnsi="Times New Roman" w:cs="Times New Roman"/>
                <w:b/>
                <w:bCs/>
                <w:color w:val="000000"/>
                <w:lang w:val="en-GB"/>
              </w:rPr>
              <w:t>3</w:t>
            </w:r>
          </w:p>
        </w:tc>
        <w:tc>
          <w:tcPr>
            <w:tcW w:w="14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46A678C" w14:textId="2C152B6B" w:rsidR="00114364" w:rsidRPr="004079D4" w:rsidRDefault="00114364" w:rsidP="000F23C4">
            <w:pPr>
              <w:spacing w:after="0" w:line="240" w:lineRule="auto"/>
              <w:ind w:left="-400" w:firstLine="400"/>
              <w:jc w:val="center"/>
              <w:rPr>
                <w:rFonts w:ascii="Times New Roman" w:eastAsia="Times New Roman" w:hAnsi="Times New Roman" w:cs="Times New Roman"/>
                <w:b/>
                <w:bCs/>
                <w:color w:val="000000"/>
                <w:lang w:val="en-GB"/>
              </w:rPr>
            </w:pPr>
            <w:r w:rsidRPr="004079D4">
              <w:rPr>
                <w:rFonts w:ascii="Times New Roman" w:eastAsia="Times New Roman" w:hAnsi="Times New Roman" w:cs="Times New Roman"/>
                <w:b/>
                <w:bCs/>
                <w:color w:val="000000"/>
                <w:lang w:val="en-GB"/>
              </w:rPr>
              <w:t>202</w:t>
            </w:r>
            <w:r w:rsidR="000F23C4">
              <w:rPr>
                <w:rFonts w:ascii="Times New Roman" w:eastAsia="Times New Roman" w:hAnsi="Times New Roman" w:cs="Times New Roman"/>
                <w:b/>
                <w:bCs/>
                <w:color w:val="000000"/>
                <w:lang w:val="en-GB"/>
              </w:rPr>
              <w:t>4</w:t>
            </w:r>
          </w:p>
        </w:tc>
      </w:tr>
      <w:tr w:rsidR="00114364" w:rsidRPr="004079D4" w14:paraId="0315552B" w14:textId="77777777" w:rsidTr="009F5FD3">
        <w:trPr>
          <w:trHeight w:val="61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D5F66AB" w14:textId="77777777"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w:t>
            </w:r>
          </w:p>
        </w:tc>
        <w:tc>
          <w:tcPr>
            <w:tcW w:w="936" w:type="dxa"/>
            <w:tcBorders>
              <w:top w:val="nil"/>
              <w:left w:val="nil"/>
              <w:bottom w:val="single" w:sz="4" w:space="0" w:color="auto"/>
              <w:right w:val="single" w:sz="4" w:space="0" w:color="auto"/>
            </w:tcBorders>
            <w:shd w:val="clear" w:color="auto" w:fill="auto"/>
            <w:noWrap/>
            <w:vAlign w:val="center"/>
            <w:hideMark/>
          </w:tcPr>
          <w:p w14:paraId="5FF27B4C" w14:textId="77777777"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610000</w:t>
            </w:r>
          </w:p>
        </w:tc>
        <w:tc>
          <w:tcPr>
            <w:tcW w:w="3317" w:type="dxa"/>
            <w:tcBorders>
              <w:top w:val="nil"/>
              <w:left w:val="nil"/>
              <w:bottom w:val="single" w:sz="4" w:space="0" w:color="auto"/>
              <w:right w:val="single" w:sz="4" w:space="0" w:color="auto"/>
            </w:tcBorders>
            <w:shd w:val="clear" w:color="auto" w:fill="auto"/>
            <w:vAlign w:val="center"/>
            <w:hideMark/>
          </w:tcPr>
          <w:p w14:paraId="7470EFE4" w14:textId="77777777" w:rsidR="00114364" w:rsidRPr="004079D4" w:rsidRDefault="00114364" w:rsidP="009F5FD3">
            <w:pPr>
              <w:spacing w:after="0" w:line="240" w:lineRule="auto"/>
              <w:rPr>
                <w:rFonts w:ascii="Times New Roman" w:eastAsia="Times New Roman" w:hAnsi="Times New Roman" w:cs="Times New Roman"/>
                <w:b/>
                <w:bCs/>
                <w:color w:val="000000"/>
                <w:sz w:val="24"/>
                <w:szCs w:val="24"/>
                <w:lang w:val="en-GB"/>
              </w:rPr>
            </w:pPr>
            <w:proofErr w:type="spellStart"/>
            <w:r w:rsidRPr="004079D4">
              <w:rPr>
                <w:rFonts w:ascii="Times New Roman" w:eastAsia="Times New Roman" w:hAnsi="Times New Roman" w:cs="Times New Roman"/>
                <w:b/>
                <w:bCs/>
                <w:color w:val="000000"/>
                <w:sz w:val="24"/>
                <w:szCs w:val="24"/>
                <w:lang w:val="en-GB"/>
              </w:rPr>
              <w:t>Ukupni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tekući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rashodi</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2BB00380" w14:textId="1159FB94" w:rsidR="00114364" w:rsidRPr="00E33EE0" w:rsidRDefault="0011436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lang w:val="en-GB"/>
              </w:rPr>
              <w:t>949.000,00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32124" w14:textId="77E34345" w:rsidR="00114364" w:rsidRPr="00E33EE0" w:rsidRDefault="0011436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992.450,00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39B1B2D" w14:textId="4DF29AF4" w:rsidR="00114364" w:rsidRPr="00E33EE0" w:rsidRDefault="0011436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1.041.072,50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06E508F" w14:textId="74A9A2E6" w:rsidR="00114364" w:rsidRPr="00E33EE0" w:rsidRDefault="000F23C4" w:rsidP="009F5FD3">
            <w:pPr>
              <w:spacing w:line="240" w:lineRule="auto"/>
              <w:jc w:val="center"/>
              <w:rPr>
                <w:rFonts w:ascii="Times New Roman" w:hAnsi="Times New Roman" w:cs="Times New Roman"/>
                <w:b/>
                <w:bCs/>
                <w:color w:val="000000"/>
              </w:rPr>
            </w:pPr>
            <w:r w:rsidRPr="000F23C4">
              <w:rPr>
                <w:rFonts w:ascii="Times New Roman" w:hAnsi="Times New Roman" w:cs="Times New Roman"/>
                <w:b/>
                <w:bCs/>
                <w:color w:val="000000"/>
              </w:rPr>
              <w:t>1.145.179,75</w:t>
            </w:r>
          </w:p>
        </w:tc>
      </w:tr>
      <w:tr w:rsidR="000F23C4" w:rsidRPr="004079D4" w14:paraId="5CFE8C05"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4711694"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II</w:t>
            </w:r>
          </w:p>
        </w:tc>
        <w:tc>
          <w:tcPr>
            <w:tcW w:w="936" w:type="dxa"/>
            <w:tcBorders>
              <w:top w:val="nil"/>
              <w:left w:val="nil"/>
              <w:bottom w:val="single" w:sz="4" w:space="0" w:color="auto"/>
              <w:right w:val="single" w:sz="4" w:space="0" w:color="auto"/>
            </w:tcBorders>
            <w:shd w:val="clear" w:color="auto" w:fill="auto"/>
            <w:noWrap/>
            <w:vAlign w:val="center"/>
            <w:hideMark/>
          </w:tcPr>
          <w:p w14:paraId="617C224E"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611000</w:t>
            </w:r>
          </w:p>
        </w:tc>
        <w:tc>
          <w:tcPr>
            <w:tcW w:w="3317" w:type="dxa"/>
            <w:tcBorders>
              <w:top w:val="nil"/>
              <w:left w:val="nil"/>
              <w:bottom w:val="single" w:sz="4" w:space="0" w:color="auto"/>
              <w:right w:val="single" w:sz="4" w:space="0" w:color="auto"/>
            </w:tcBorders>
            <w:shd w:val="clear" w:color="auto" w:fill="auto"/>
            <w:vAlign w:val="center"/>
            <w:hideMark/>
          </w:tcPr>
          <w:p w14:paraId="723CE273" w14:textId="77777777" w:rsidR="000F23C4" w:rsidRPr="004079D4" w:rsidRDefault="000F23C4" w:rsidP="009F5FD3">
            <w:pPr>
              <w:spacing w:after="0" w:line="240" w:lineRule="auto"/>
              <w:rPr>
                <w:rFonts w:ascii="Times New Roman" w:eastAsia="Times New Roman" w:hAnsi="Times New Roman" w:cs="Times New Roman"/>
                <w:b/>
                <w:bCs/>
                <w:color w:val="000000"/>
                <w:sz w:val="24"/>
                <w:szCs w:val="24"/>
                <w:lang w:val="en-GB"/>
              </w:rPr>
            </w:pPr>
            <w:proofErr w:type="spellStart"/>
            <w:r w:rsidRPr="004079D4">
              <w:rPr>
                <w:rFonts w:ascii="Times New Roman" w:eastAsia="Times New Roman" w:hAnsi="Times New Roman" w:cs="Times New Roman"/>
                <w:b/>
                <w:bCs/>
                <w:color w:val="000000"/>
                <w:sz w:val="24"/>
                <w:szCs w:val="24"/>
                <w:lang w:val="en-GB"/>
              </w:rPr>
              <w:t>Plaće</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naknade</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plaća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24C846FF" w14:textId="050A62BC"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lang w:val="en-GB"/>
              </w:rPr>
              <w:t>869.000,00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869CC" w14:textId="452BCECB"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912.450,00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4DF83B1" w14:textId="40EA0044"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color w:val="000000"/>
              </w:rPr>
              <w:t>958.072,50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DCBC2D8" w14:textId="134443E5"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1.053.879,75</w:t>
            </w:r>
          </w:p>
        </w:tc>
      </w:tr>
      <w:tr w:rsidR="000F23C4" w:rsidRPr="004079D4" w14:paraId="3DB3DD6B"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C4E7475"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1.1</w:t>
            </w:r>
          </w:p>
        </w:tc>
        <w:tc>
          <w:tcPr>
            <w:tcW w:w="936" w:type="dxa"/>
            <w:tcBorders>
              <w:top w:val="nil"/>
              <w:left w:val="nil"/>
              <w:bottom w:val="single" w:sz="4" w:space="0" w:color="auto"/>
              <w:right w:val="single" w:sz="4" w:space="0" w:color="auto"/>
            </w:tcBorders>
            <w:shd w:val="clear" w:color="auto" w:fill="auto"/>
            <w:noWrap/>
            <w:vAlign w:val="center"/>
            <w:hideMark/>
          </w:tcPr>
          <w:p w14:paraId="58D681C5"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611100</w:t>
            </w:r>
          </w:p>
        </w:tc>
        <w:tc>
          <w:tcPr>
            <w:tcW w:w="3317" w:type="dxa"/>
            <w:tcBorders>
              <w:top w:val="nil"/>
              <w:left w:val="nil"/>
              <w:bottom w:val="single" w:sz="4" w:space="0" w:color="auto"/>
              <w:right w:val="single" w:sz="4" w:space="0" w:color="auto"/>
            </w:tcBorders>
            <w:shd w:val="clear" w:color="auto" w:fill="auto"/>
            <w:vAlign w:val="center"/>
            <w:hideMark/>
          </w:tcPr>
          <w:p w14:paraId="383D5788"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Bruto</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plaće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naknade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plaća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2453C4A4" w14:textId="15AB1FB5"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759.000,00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B7EF3" w14:textId="5F370369"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796.950,00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A321309" w14:textId="510F3AB7"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836.797,50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11032F" w14:textId="7C608412"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920.477,25</w:t>
            </w:r>
          </w:p>
        </w:tc>
      </w:tr>
      <w:tr w:rsidR="000F23C4" w:rsidRPr="004079D4" w14:paraId="05E3474F"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8422651"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1.2</w:t>
            </w:r>
          </w:p>
        </w:tc>
        <w:tc>
          <w:tcPr>
            <w:tcW w:w="936" w:type="dxa"/>
            <w:tcBorders>
              <w:top w:val="nil"/>
              <w:left w:val="nil"/>
              <w:bottom w:val="single" w:sz="4" w:space="0" w:color="auto"/>
              <w:right w:val="single" w:sz="4" w:space="0" w:color="auto"/>
            </w:tcBorders>
            <w:shd w:val="clear" w:color="auto" w:fill="auto"/>
            <w:noWrap/>
            <w:vAlign w:val="center"/>
            <w:hideMark/>
          </w:tcPr>
          <w:p w14:paraId="5CC4C019"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611200</w:t>
            </w:r>
          </w:p>
        </w:tc>
        <w:tc>
          <w:tcPr>
            <w:tcW w:w="3317" w:type="dxa"/>
            <w:tcBorders>
              <w:top w:val="nil"/>
              <w:left w:val="nil"/>
              <w:bottom w:val="single" w:sz="4" w:space="0" w:color="auto"/>
              <w:right w:val="single" w:sz="4" w:space="0" w:color="auto"/>
            </w:tcBorders>
            <w:shd w:val="clear" w:color="auto" w:fill="auto"/>
            <w:vAlign w:val="center"/>
            <w:hideMark/>
          </w:tcPr>
          <w:p w14:paraId="030A74A6"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Naknade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troškova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zaposlenih</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4329B78E" w14:textId="1D99FFCE"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110.000,00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3A5B8" w14:textId="2590A406"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115.500,00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9A95A3D" w14:textId="1B59AAB3"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121.275,00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0F79A33" w14:textId="294DFB27"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133.402,50</w:t>
            </w:r>
          </w:p>
        </w:tc>
      </w:tr>
      <w:tr w:rsidR="000F23C4" w:rsidRPr="004079D4" w14:paraId="23BCF09C"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B335EB0"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III</w:t>
            </w:r>
          </w:p>
        </w:tc>
        <w:tc>
          <w:tcPr>
            <w:tcW w:w="936" w:type="dxa"/>
            <w:tcBorders>
              <w:top w:val="nil"/>
              <w:left w:val="nil"/>
              <w:bottom w:val="single" w:sz="4" w:space="0" w:color="auto"/>
              <w:right w:val="single" w:sz="4" w:space="0" w:color="auto"/>
            </w:tcBorders>
            <w:shd w:val="clear" w:color="auto" w:fill="auto"/>
            <w:noWrap/>
            <w:vAlign w:val="center"/>
            <w:hideMark/>
          </w:tcPr>
          <w:p w14:paraId="7CC48097"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612000</w:t>
            </w:r>
          </w:p>
        </w:tc>
        <w:tc>
          <w:tcPr>
            <w:tcW w:w="3317" w:type="dxa"/>
            <w:tcBorders>
              <w:top w:val="nil"/>
              <w:left w:val="nil"/>
              <w:bottom w:val="single" w:sz="4" w:space="0" w:color="auto"/>
              <w:right w:val="single" w:sz="4" w:space="0" w:color="auto"/>
            </w:tcBorders>
            <w:shd w:val="clear" w:color="auto" w:fill="auto"/>
            <w:vAlign w:val="center"/>
            <w:hideMark/>
          </w:tcPr>
          <w:p w14:paraId="19862E66" w14:textId="77777777" w:rsidR="000F23C4" w:rsidRPr="004079D4" w:rsidRDefault="000F23C4" w:rsidP="009F5FD3">
            <w:pPr>
              <w:spacing w:after="0" w:line="240" w:lineRule="auto"/>
              <w:rPr>
                <w:rFonts w:ascii="Times New Roman" w:eastAsia="Times New Roman" w:hAnsi="Times New Roman" w:cs="Times New Roman"/>
                <w:b/>
                <w:bCs/>
                <w:color w:val="000000"/>
                <w:sz w:val="24"/>
                <w:szCs w:val="24"/>
                <w:lang w:val="en-GB"/>
              </w:rPr>
            </w:pPr>
            <w:proofErr w:type="spellStart"/>
            <w:r w:rsidRPr="004079D4">
              <w:rPr>
                <w:rFonts w:ascii="Times New Roman" w:eastAsia="Times New Roman" w:hAnsi="Times New Roman" w:cs="Times New Roman"/>
                <w:b/>
                <w:bCs/>
                <w:color w:val="000000"/>
                <w:sz w:val="24"/>
                <w:szCs w:val="24"/>
                <w:lang w:val="en-GB"/>
              </w:rPr>
              <w:t>Doprinosi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poslodavca</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ostali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doprinosi</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4BAEB72D" w14:textId="5BC36671"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lang w:val="en-GB"/>
              </w:rPr>
              <w:t>80.000,00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61510" w14:textId="4D5D8CFA"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80.000,00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C52C6E0" w14:textId="3824952B"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83.000,00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EA464D5" w14:textId="7CF7F975" w:rsidR="000F23C4" w:rsidRPr="000F23C4" w:rsidRDefault="000F23C4" w:rsidP="009F5FD3">
            <w:pPr>
              <w:spacing w:line="240" w:lineRule="auto"/>
              <w:jc w:val="center"/>
              <w:rPr>
                <w:rFonts w:ascii="Times New Roman" w:hAnsi="Times New Roman" w:cs="Times New Roman"/>
                <w:b/>
                <w:bCs/>
                <w:color w:val="000000"/>
              </w:rPr>
            </w:pPr>
            <w:r w:rsidRPr="000F23C4">
              <w:rPr>
                <w:rFonts w:ascii="Times New Roman" w:hAnsi="Times New Roman" w:cs="Times New Roman"/>
                <w:b/>
              </w:rPr>
              <w:t>91.300,00</w:t>
            </w:r>
          </w:p>
        </w:tc>
      </w:tr>
      <w:tr w:rsidR="000F23C4" w:rsidRPr="004079D4" w14:paraId="7A4A08F4"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267511D"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IV</w:t>
            </w:r>
          </w:p>
        </w:tc>
        <w:tc>
          <w:tcPr>
            <w:tcW w:w="936" w:type="dxa"/>
            <w:tcBorders>
              <w:top w:val="nil"/>
              <w:left w:val="nil"/>
              <w:bottom w:val="single" w:sz="4" w:space="0" w:color="auto"/>
              <w:right w:val="single" w:sz="4" w:space="0" w:color="auto"/>
            </w:tcBorders>
            <w:shd w:val="clear" w:color="auto" w:fill="auto"/>
            <w:noWrap/>
            <w:vAlign w:val="center"/>
            <w:hideMark/>
          </w:tcPr>
          <w:p w14:paraId="709F811A"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613000</w:t>
            </w:r>
          </w:p>
        </w:tc>
        <w:tc>
          <w:tcPr>
            <w:tcW w:w="3317" w:type="dxa"/>
            <w:tcBorders>
              <w:top w:val="nil"/>
              <w:left w:val="nil"/>
              <w:bottom w:val="single" w:sz="4" w:space="0" w:color="auto"/>
              <w:right w:val="single" w:sz="4" w:space="0" w:color="auto"/>
            </w:tcBorders>
            <w:shd w:val="clear" w:color="auto" w:fill="auto"/>
            <w:vAlign w:val="center"/>
            <w:hideMark/>
          </w:tcPr>
          <w:p w14:paraId="3228ABCC" w14:textId="77777777" w:rsidR="000F23C4" w:rsidRPr="004079D4" w:rsidRDefault="000F23C4" w:rsidP="009F5FD3">
            <w:pPr>
              <w:spacing w:after="0" w:line="240" w:lineRule="auto"/>
              <w:rPr>
                <w:rFonts w:ascii="Times New Roman" w:eastAsia="Times New Roman" w:hAnsi="Times New Roman" w:cs="Times New Roman"/>
                <w:b/>
                <w:bCs/>
                <w:color w:val="000000"/>
                <w:sz w:val="24"/>
                <w:szCs w:val="24"/>
                <w:lang w:val="en-GB"/>
              </w:rPr>
            </w:pPr>
            <w:proofErr w:type="spellStart"/>
            <w:r w:rsidRPr="004079D4">
              <w:rPr>
                <w:rFonts w:ascii="Times New Roman" w:eastAsia="Times New Roman" w:hAnsi="Times New Roman" w:cs="Times New Roman"/>
                <w:b/>
                <w:bCs/>
                <w:color w:val="000000"/>
                <w:sz w:val="24"/>
                <w:szCs w:val="24"/>
                <w:lang w:val="en-GB"/>
              </w:rPr>
              <w:t>Izdaci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za</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materijal</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sitan</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inventar</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usluge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5D537392" w14:textId="1097F58F"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lang w:val="en-GB"/>
              </w:rPr>
              <w:t>292.020,00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5864C" w14:textId="5A7CE438" w:rsidR="000F23C4" w:rsidRPr="00E33EE0" w:rsidRDefault="004F1D42" w:rsidP="009F5FD3">
            <w:pPr>
              <w:spacing w:line="240" w:lineRule="auto"/>
              <w:jc w:val="center"/>
              <w:rPr>
                <w:rFonts w:ascii="Times New Roman" w:hAnsi="Times New Roman" w:cs="Times New Roman"/>
                <w:b/>
                <w:bCs/>
                <w:color w:val="FF0000"/>
              </w:rPr>
            </w:pPr>
            <w:r>
              <w:rPr>
                <w:rFonts w:ascii="Times New Roman" w:hAnsi="Times New Roman" w:cs="Times New Roman"/>
                <w:b/>
                <w:bCs/>
                <w:color w:val="000000"/>
              </w:rPr>
              <w:t>323.720</w:t>
            </w:r>
            <w:r w:rsidR="000F23C4" w:rsidRPr="00114364">
              <w:rPr>
                <w:rFonts w:ascii="Times New Roman" w:hAnsi="Times New Roman" w:cs="Times New Roman"/>
                <w:b/>
                <w:bCs/>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E7DFEC8" w14:textId="3D0C2332"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rPr>
              <w:t>353.344,20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2A40B15" w14:textId="65530BD8" w:rsidR="000F23C4" w:rsidRPr="000F23C4" w:rsidRDefault="000F23C4" w:rsidP="009F5FD3">
            <w:pPr>
              <w:spacing w:line="240" w:lineRule="auto"/>
              <w:jc w:val="center"/>
              <w:rPr>
                <w:rFonts w:ascii="Times New Roman" w:hAnsi="Times New Roman" w:cs="Times New Roman"/>
                <w:b/>
                <w:bCs/>
                <w:color w:val="000000"/>
              </w:rPr>
            </w:pPr>
            <w:r w:rsidRPr="000F23C4">
              <w:rPr>
                <w:rFonts w:ascii="Times New Roman" w:hAnsi="Times New Roman" w:cs="Times New Roman"/>
                <w:b/>
              </w:rPr>
              <w:t>388678,62</w:t>
            </w:r>
          </w:p>
        </w:tc>
      </w:tr>
      <w:tr w:rsidR="000F23C4" w:rsidRPr="004079D4" w14:paraId="1B3CC882"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546812A"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w:t>
            </w:r>
          </w:p>
        </w:tc>
        <w:tc>
          <w:tcPr>
            <w:tcW w:w="936" w:type="dxa"/>
            <w:tcBorders>
              <w:top w:val="nil"/>
              <w:left w:val="nil"/>
              <w:bottom w:val="single" w:sz="4" w:space="0" w:color="auto"/>
              <w:right w:val="single" w:sz="4" w:space="0" w:color="auto"/>
            </w:tcBorders>
            <w:shd w:val="clear" w:color="auto" w:fill="auto"/>
            <w:noWrap/>
            <w:vAlign w:val="center"/>
            <w:hideMark/>
          </w:tcPr>
          <w:p w14:paraId="7CD5D9EF"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613100</w:t>
            </w:r>
          </w:p>
        </w:tc>
        <w:tc>
          <w:tcPr>
            <w:tcW w:w="3317" w:type="dxa"/>
            <w:tcBorders>
              <w:top w:val="nil"/>
              <w:left w:val="nil"/>
              <w:bottom w:val="single" w:sz="4" w:space="0" w:color="auto"/>
              <w:right w:val="single" w:sz="4" w:space="0" w:color="auto"/>
            </w:tcBorders>
            <w:shd w:val="clear" w:color="auto" w:fill="auto"/>
            <w:vAlign w:val="center"/>
            <w:hideMark/>
          </w:tcPr>
          <w:p w14:paraId="33169013"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Putni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troškovi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dnevnice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03A1F243" w14:textId="76D6F6EE"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6.000,00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7A125" w14:textId="40B77C0A"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6.600,00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94DFA1B" w14:textId="5CA5F36D"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7.260,00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F80CCC7" w14:textId="314BA79B"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7.986,00</w:t>
            </w:r>
          </w:p>
        </w:tc>
      </w:tr>
      <w:tr w:rsidR="000F23C4" w:rsidRPr="004079D4" w14:paraId="03C3CECD"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5E4F161"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2.2</w:t>
            </w:r>
          </w:p>
        </w:tc>
        <w:tc>
          <w:tcPr>
            <w:tcW w:w="936" w:type="dxa"/>
            <w:tcBorders>
              <w:top w:val="nil"/>
              <w:left w:val="nil"/>
              <w:bottom w:val="single" w:sz="4" w:space="0" w:color="auto"/>
              <w:right w:val="single" w:sz="4" w:space="0" w:color="auto"/>
            </w:tcBorders>
            <w:shd w:val="clear" w:color="auto" w:fill="auto"/>
            <w:noWrap/>
            <w:vAlign w:val="center"/>
            <w:hideMark/>
          </w:tcPr>
          <w:p w14:paraId="3B0CDB06"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613200</w:t>
            </w:r>
          </w:p>
        </w:tc>
        <w:tc>
          <w:tcPr>
            <w:tcW w:w="3317" w:type="dxa"/>
            <w:tcBorders>
              <w:top w:val="nil"/>
              <w:left w:val="nil"/>
              <w:bottom w:val="single" w:sz="4" w:space="0" w:color="auto"/>
              <w:right w:val="single" w:sz="4" w:space="0" w:color="auto"/>
            </w:tcBorders>
            <w:shd w:val="clear" w:color="auto" w:fill="auto"/>
            <w:vAlign w:val="center"/>
            <w:hideMark/>
          </w:tcPr>
          <w:p w14:paraId="773B4546"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za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energiju</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37DD954D" w14:textId="5D6C69EE"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25.000,00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58303" w14:textId="6C63849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27.500,00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06FF457" w14:textId="3C63AE41"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30.250,00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1FD76CF" w14:textId="75B23632"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33.275,00</w:t>
            </w:r>
          </w:p>
        </w:tc>
      </w:tr>
      <w:tr w:rsidR="000F23C4" w:rsidRPr="004079D4" w14:paraId="701FD5CC"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9E13BA8"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2.3</w:t>
            </w:r>
          </w:p>
        </w:tc>
        <w:tc>
          <w:tcPr>
            <w:tcW w:w="936" w:type="dxa"/>
            <w:tcBorders>
              <w:top w:val="nil"/>
              <w:left w:val="nil"/>
              <w:bottom w:val="single" w:sz="4" w:space="0" w:color="auto"/>
              <w:right w:val="single" w:sz="4" w:space="0" w:color="auto"/>
            </w:tcBorders>
            <w:shd w:val="clear" w:color="auto" w:fill="auto"/>
            <w:noWrap/>
            <w:vAlign w:val="center"/>
            <w:hideMark/>
          </w:tcPr>
          <w:p w14:paraId="20BA63D1"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613300</w:t>
            </w:r>
          </w:p>
        </w:tc>
        <w:tc>
          <w:tcPr>
            <w:tcW w:w="3317" w:type="dxa"/>
            <w:tcBorders>
              <w:top w:val="nil"/>
              <w:left w:val="nil"/>
              <w:bottom w:val="single" w:sz="4" w:space="0" w:color="auto"/>
              <w:right w:val="single" w:sz="4" w:space="0" w:color="auto"/>
            </w:tcBorders>
            <w:shd w:val="clear" w:color="auto" w:fill="auto"/>
            <w:vAlign w:val="center"/>
            <w:hideMark/>
          </w:tcPr>
          <w:p w14:paraId="2993FCDA"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za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komunikaciju</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komunalne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2D580C51" w14:textId="20E6C7C5"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25.000,00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D4017" w14:textId="719016C5"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27.500,00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3F082D4" w14:textId="3E078AE6"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30.250,00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CD7DC01" w14:textId="3EE60C86"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33.275,00</w:t>
            </w:r>
          </w:p>
        </w:tc>
      </w:tr>
      <w:tr w:rsidR="000F23C4" w:rsidRPr="004079D4" w14:paraId="52128BE1"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tcPr>
          <w:p w14:paraId="1059DF3C"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2.3.1</w:t>
            </w:r>
          </w:p>
        </w:tc>
        <w:tc>
          <w:tcPr>
            <w:tcW w:w="936" w:type="dxa"/>
            <w:tcBorders>
              <w:top w:val="nil"/>
              <w:left w:val="nil"/>
              <w:bottom w:val="single" w:sz="4" w:space="0" w:color="auto"/>
              <w:right w:val="single" w:sz="4" w:space="0" w:color="auto"/>
            </w:tcBorders>
            <w:shd w:val="clear" w:color="auto" w:fill="auto"/>
            <w:noWrap/>
            <w:vAlign w:val="center"/>
          </w:tcPr>
          <w:p w14:paraId="62D5B878"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p>
        </w:tc>
        <w:tc>
          <w:tcPr>
            <w:tcW w:w="3317" w:type="dxa"/>
            <w:tcBorders>
              <w:top w:val="nil"/>
              <w:left w:val="nil"/>
              <w:bottom w:val="single" w:sz="4" w:space="0" w:color="auto"/>
              <w:right w:val="single" w:sz="4" w:space="0" w:color="auto"/>
            </w:tcBorders>
            <w:shd w:val="clear" w:color="auto" w:fill="auto"/>
            <w:vAlign w:val="center"/>
          </w:tcPr>
          <w:p w14:paraId="3C12ABDC"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za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poštanske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3357EFB7" w14:textId="38F7FFB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10.000,00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3FC52" w14:textId="75D95B98"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11.000,00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43C282" w14:textId="283384F3"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12.100,00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189E491" w14:textId="040F62B6"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13.310,00</w:t>
            </w:r>
          </w:p>
        </w:tc>
      </w:tr>
      <w:tr w:rsidR="000F23C4" w:rsidRPr="004079D4" w14:paraId="0A5286B4" w14:textId="77777777" w:rsidTr="009F5FD3">
        <w:trPr>
          <w:trHeight w:val="9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C8D24A9"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2.4</w:t>
            </w:r>
          </w:p>
        </w:tc>
        <w:tc>
          <w:tcPr>
            <w:tcW w:w="936" w:type="dxa"/>
            <w:tcBorders>
              <w:top w:val="nil"/>
              <w:left w:val="nil"/>
              <w:bottom w:val="single" w:sz="4" w:space="0" w:color="auto"/>
              <w:right w:val="single" w:sz="4" w:space="0" w:color="auto"/>
            </w:tcBorders>
            <w:shd w:val="clear" w:color="auto" w:fill="auto"/>
            <w:noWrap/>
            <w:vAlign w:val="center"/>
            <w:hideMark/>
          </w:tcPr>
          <w:p w14:paraId="3DC42CC7"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613400</w:t>
            </w:r>
          </w:p>
        </w:tc>
        <w:tc>
          <w:tcPr>
            <w:tcW w:w="3317" w:type="dxa"/>
            <w:tcBorders>
              <w:top w:val="nil"/>
              <w:left w:val="nil"/>
              <w:bottom w:val="single" w:sz="4" w:space="0" w:color="auto"/>
              <w:right w:val="single" w:sz="4" w:space="0" w:color="auto"/>
            </w:tcBorders>
            <w:shd w:val="clear" w:color="auto" w:fill="auto"/>
            <w:vAlign w:val="center"/>
            <w:hideMark/>
          </w:tcPr>
          <w:p w14:paraId="29F6AFC7"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Nabavka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materijala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kancelarijski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higijenski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potrošni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dr.)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sitnog</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inventara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77C224D4" w14:textId="5FF5D41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18.000,00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BDA6A" w14:textId="4EB7E22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19.800,00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7C70905" w14:textId="531F8DFA"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21.780,00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9B1F00B" w14:textId="120154E7"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23.958,00</w:t>
            </w:r>
          </w:p>
        </w:tc>
      </w:tr>
      <w:tr w:rsidR="000F23C4" w:rsidRPr="004079D4" w14:paraId="7C951B00"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B065D6B"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2.5</w:t>
            </w:r>
          </w:p>
        </w:tc>
        <w:tc>
          <w:tcPr>
            <w:tcW w:w="936" w:type="dxa"/>
            <w:tcBorders>
              <w:top w:val="nil"/>
              <w:left w:val="nil"/>
              <w:bottom w:val="single" w:sz="4" w:space="0" w:color="auto"/>
              <w:right w:val="single" w:sz="4" w:space="0" w:color="auto"/>
            </w:tcBorders>
            <w:shd w:val="clear" w:color="auto" w:fill="auto"/>
            <w:noWrap/>
            <w:vAlign w:val="center"/>
            <w:hideMark/>
          </w:tcPr>
          <w:p w14:paraId="5E3A83EC"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613500</w:t>
            </w:r>
          </w:p>
        </w:tc>
        <w:tc>
          <w:tcPr>
            <w:tcW w:w="3317" w:type="dxa"/>
            <w:tcBorders>
              <w:top w:val="nil"/>
              <w:left w:val="nil"/>
              <w:bottom w:val="single" w:sz="4" w:space="0" w:color="auto"/>
              <w:right w:val="single" w:sz="4" w:space="0" w:color="auto"/>
            </w:tcBorders>
            <w:shd w:val="clear" w:color="auto" w:fill="auto"/>
            <w:vAlign w:val="center"/>
            <w:hideMark/>
          </w:tcPr>
          <w:p w14:paraId="05E3DB77"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za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prevoza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goriva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116718D5" w14:textId="34A4FBA8"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17.000,00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6A7D" w14:textId="77CA078A" w:rsidR="000F23C4" w:rsidRPr="00E33EE0" w:rsidRDefault="000F23C4" w:rsidP="009F5FD3">
            <w:pPr>
              <w:spacing w:line="240" w:lineRule="auto"/>
              <w:jc w:val="center"/>
              <w:rPr>
                <w:rFonts w:ascii="Times New Roman" w:hAnsi="Times New Roman" w:cs="Times New Roman"/>
                <w:color w:val="000000"/>
              </w:rPr>
            </w:pPr>
            <w:r>
              <w:rPr>
                <w:rFonts w:ascii="Times New Roman" w:hAnsi="Times New Roman" w:cs="Times New Roman"/>
                <w:color w:val="000000"/>
              </w:rPr>
              <w:t>20</w:t>
            </w:r>
            <w:r w:rsidRPr="00E33EE0">
              <w:rPr>
                <w:rFonts w:ascii="Times New Roman" w:hAnsi="Times New Roman" w:cs="Times New Roman"/>
                <w:color w:val="000000"/>
              </w:rPr>
              <w:t>.</w:t>
            </w:r>
            <w:r>
              <w:rPr>
                <w:rFonts w:ascii="Times New Roman" w:hAnsi="Times New Roman" w:cs="Times New Roman"/>
                <w:color w:val="000000"/>
              </w:rPr>
              <w:t>0</w:t>
            </w:r>
            <w:r w:rsidRPr="00E33EE0">
              <w:rPr>
                <w:rFonts w:ascii="Times New Roman" w:hAnsi="Times New Roman" w:cs="Times New Roman"/>
                <w:color w:val="000000"/>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B71FF59" w14:textId="4BF49798"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20.570,00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F5DCD2D" w14:textId="4A8F7ECE"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22.627,00</w:t>
            </w:r>
          </w:p>
        </w:tc>
      </w:tr>
      <w:tr w:rsidR="000F23C4" w:rsidRPr="004079D4" w14:paraId="291F0809" w14:textId="77777777" w:rsidTr="009F5FD3">
        <w:trPr>
          <w:trHeight w:val="9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F39BF50"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2.6</w:t>
            </w:r>
          </w:p>
        </w:tc>
        <w:tc>
          <w:tcPr>
            <w:tcW w:w="936" w:type="dxa"/>
            <w:tcBorders>
              <w:top w:val="nil"/>
              <w:left w:val="nil"/>
              <w:bottom w:val="single" w:sz="4" w:space="0" w:color="auto"/>
              <w:right w:val="single" w:sz="4" w:space="0" w:color="auto"/>
            </w:tcBorders>
            <w:shd w:val="clear" w:color="auto" w:fill="auto"/>
            <w:noWrap/>
            <w:vAlign w:val="center"/>
            <w:hideMark/>
          </w:tcPr>
          <w:p w14:paraId="656D6B0D"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613700</w:t>
            </w:r>
          </w:p>
        </w:tc>
        <w:tc>
          <w:tcPr>
            <w:tcW w:w="3317" w:type="dxa"/>
            <w:tcBorders>
              <w:top w:val="nil"/>
              <w:left w:val="nil"/>
              <w:bottom w:val="single" w:sz="4" w:space="0" w:color="auto"/>
              <w:right w:val="single" w:sz="4" w:space="0" w:color="auto"/>
            </w:tcBorders>
            <w:shd w:val="clear" w:color="auto" w:fill="auto"/>
            <w:vAlign w:val="center"/>
            <w:hideMark/>
          </w:tcPr>
          <w:p w14:paraId="31B0CFD4"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za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tekuće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održavanje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poslovnih</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prostorija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tekuće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održavanje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službenih</w:t>
            </w:r>
            <w:proofErr w:type="spellEnd"/>
            <w:r w:rsidRPr="004079D4">
              <w:rPr>
                <w:rFonts w:ascii="Times New Roman" w:eastAsia="Times New Roman" w:hAnsi="Times New Roman" w:cs="Times New Roman"/>
                <w:color w:val="000000"/>
                <w:sz w:val="24"/>
                <w:szCs w:val="24"/>
                <w:lang w:val="en-GB"/>
              </w:rPr>
              <w:t xml:space="preserve"> m. </w:t>
            </w:r>
            <w:proofErr w:type="spellStart"/>
            <w:r w:rsidRPr="004079D4">
              <w:rPr>
                <w:rFonts w:ascii="Times New Roman" w:eastAsia="Times New Roman" w:hAnsi="Times New Roman" w:cs="Times New Roman"/>
                <w:color w:val="000000"/>
                <w:sz w:val="24"/>
                <w:szCs w:val="24"/>
                <w:lang w:val="en-GB"/>
              </w:rPr>
              <w:t>vozila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6721C663" w14:textId="202FBFD7"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17.000,00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4C405" w14:textId="2D3DD723"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18.700,00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8A0B78D" w14:textId="363A4402"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20.570,00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8AE7DDC" w14:textId="730E6FC5"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22.627,00</w:t>
            </w:r>
          </w:p>
        </w:tc>
      </w:tr>
      <w:tr w:rsidR="000F23C4" w:rsidRPr="004079D4" w14:paraId="41628C02" w14:textId="77777777" w:rsidTr="009F5FD3">
        <w:trPr>
          <w:trHeight w:val="634"/>
        </w:trPr>
        <w:tc>
          <w:tcPr>
            <w:tcW w:w="696" w:type="dxa"/>
            <w:tcBorders>
              <w:top w:val="nil"/>
              <w:left w:val="single" w:sz="4" w:space="0" w:color="auto"/>
              <w:bottom w:val="single" w:sz="4" w:space="0" w:color="auto"/>
              <w:right w:val="single" w:sz="4" w:space="0" w:color="auto"/>
            </w:tcBorders>
            <w:shd w:val="clear" w:color="auto" w:fill="auto"/>
            <w:noWrap/>
            <w:vAlign w:val="center"/>
          </w:tcPr>
          <w:p w14:paraId="26841411"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2.7</w:t>
            </w:r>
          </w:p>
        </w:tc>
        <w:tc>
          <w:tcPr>
            <w:tcW w:w="936" w:type="dxa"/>
            <w:tcBorders>
              <w:top w:val="nil"/>
              <w:left w:val="nil"/>
              <w:bottom w:val="single" w:sz="4" w:space="0" w:color="auto"/>
              <w:right w:val="single" w:sz="4" w:space="0" w:color="auto"/>
            </w:tcBorders>
            <w:shd w:val="clear" w:color="auto" w:fill="auto"/>
            <w:noWrap/>
            <w:vAlign w:val="center"/>
          </w:tcPr>
          <w:p w14:paraId="34029F00"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613700</w:t>
            </w:r>
          </w:p>
        </w:tc>
        <w:tc>
          <w:tcPr>
            <w:tcW w:w="3317" w:type="dxa"/>
            <w:tcBorders>
              <w:top w:val="nil"/>
              <w:left w:val="nil"/>
              <w:bottom w:val="single" w:sz="4" w:space="0" w:color="auto"/>
              <w:right w:val="single" w:sz="4" w:space="0" w:color="auto"/>
            </w:tcBorders>
            <w:shd w:val="clear" w:color="auto" w:fill="auto"/>
            <w:vAlign w:val="center"/>
          </w:tcPr>
          <w:p w14:paraId="639AA022"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Usluge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održavanja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računarske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opreme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3DFE3016" w14:textId="3719177F"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7.020,00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79FDF" w14:textId="66D0EAB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7.</w:t>
            </w:r>
            <w:r>
              <w:rPr>
                <w:rFonts w:ascii="Times New Roman" w:hAnsi="Times New Roman" w:cs="Times New Roman"/>
                <w:color w:val="000000"/>
              </w:rPr>
              <w:t>0</w:t>
            </w:r>
            <w:r w:rsidRPr="00E33EE0">
              <w:rPr>
                <w:rFonts w:ascii="Times New Roman" w:hAnsi="Times New Roman" w:cs="Times New Roman"/>
                <w:color w:val="000000"/>
              </w:rPr>
              <w:t>2</w:t>
            </w:r>
            <w:r>
              <w:rPr>
                <w:rFonts w:ascii="Times New Roman" w:hAnsi="Times New Roman" w:cs="Times New Roman"/>
                <w:color w:val="000000"/>
              </w:rPr>
              <w:t>0</w:t>
            </w:r>
            <w:r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D0D0CB8" w14:textId="0FD1F37E"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8.494,20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8ADDF75" w14:textId="14D17B49"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9.343,62</w:t>
            </w:r>
          </w:p>
        </w:tc>
      </w:tr>
      <w:tr w:rsidR="000F23C4" w:rsidRPr="004079D4" w14:paraId="73C2FA8D"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CA1EFFB"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2.8</w:t>
            </w:r>
          </w:p>
        </w:tc>
        <w:tc>
          <w:tcPr>
            <w:tcW w:w="936" w:type="dxa"/>
            <w:tcBorders>
              <w:top w:val="nil"/>
              <w:left w:val="nil"/>
              <w:bottom w:val="single" w:sz="4" w:space="0" w:color="auto"/>
              <w:right w:val="single" w:sz="4" w:space="0" w:color="auto"/>
            </w:tcBorders>
            <w:shd w:val="clear" w:color="auto" w:fill="auto"/>
            <w:noWrap/>
            <w:vAlign w:val="center"/>
            <w:hideMark/>
          </w:tcPr>
          <w:p w14:paraId="6B80666B"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613800</w:t>
            </w:r>
          </w:p>
        </w:tc>
        <w:tc>
          <w:tcPr>
            <w:tcW w:w="3317" w:type="dxa"/>
            <w:tcBorders>
              <w:top w:val="nil"/>
              <w:left w:val="nil"/>
              <w:bottom w:val="single" w:sz="4" w:space="0" w:color="auto"/>
              <w:right w:val="single" w:sz="4" w:space="0" w:color="auto"/>
            </w:tcBorders>
            <w:shd w:val="clear" w:color="auto" w:fill="auto"/>
            <w:vAlign w:val="center"/>
            <w:hideMark/>
          </w:tcPr>
          <w:p w14:paraId="37E608FD"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osiguranja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bankarskih</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platnog</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prometa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0EF39DF7" w14:textId="5D14EA21"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2.000,00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FCE38" w14:textId="67BD4E3A" w:rsidR="000F23C4" w:rsidRPr="00E33EE0" w:rsidRDefault="000F23C4" w:rsidP="009F5FD3">
            <w:pPr>
              <w:spacing w:line="240" w:lineRule="auto"/>
              <w:jc w:val="center"/>
              <w:rPr>
                <w:rFonts w:ascii="Times New Roman" w:hAnsi="Times New Roman" w:cs="Times New Roman"/>
                <w:color w:val="000000"/>
              </w:rPr>
            </w:pPr>
            <w:r>
              <w:rPr>
                <w:rFonts w:ascii="Times New Roman" w:hAnsi="Times New Roman" w:cs="Times New Roman"/>
                <w:color w:val="000000"/>
              </w:rPr>
              <w:t>6.000</w:t>
            </w:r>
            <w:r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A970ABF" w14:textId="5B21FF99"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2.420,00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F83F10B" w14:textId="3E404466"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2.662,00</w:t>
            </w:r>
          </w:p>
        </w:tc>
      </w:tr>
      <w:tr w:rsidR="000F23C4" w:rsidRPr="004079D4" w14:paraId="6FDB30D9"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A12DEF9"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2.9</w:t>
            </w:r>
          </w:p>
        </w:tc>
        <w:tc>
          <w:tcPr>
            <w:tcW w:w="936" w:type="dxa"/>
            <w:tcBorders>
              <w:top w:val="nil"/>
              <w:left w:val="nil"/>
              <w:bottom w:val="single" w:sz="4" w:space="0" w:color="auto"/>
              <w:right w:val="single" w:sz="4" w:space="0" w:color="auto"/>
            </w:tcBorders>
            <w:shd w:val="clear" w:color="auto" w:fill="auto"/>
            <w:noWrap/>
            <w:vAlign w:val="center"/>
            <w:hideMark/>
          </w:tcPr>
          <w:p w14:paraId="6100B1B9"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613800</w:t>
            </w:r>
          </w:p>
        </w:tc>
        <w:tc>
          <w:tcPr>
            <w:tcW w:w="3317" w:type="dxa"/>
            <w:tcBorders>
              <w:top w:val="nil"/>
              <w:left w:val="nil"/>
              <w:bottom w:val="single" w:sz="4" w:space="0" w:color="auto"/>
              <w:right w:val="single" w:sz="4" w:space="0" w:color="auto"/>
            </w:tcBorders>
            <w:shd w:val="clear" w:color="auto" w:fill="auto"/>
            <w:vAlign w:val="center"/>
            <w:hideMark/>
          </w:tcPr>
          <w:p w14:paraId="72AEFA0B"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Izdaci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osiguranja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službenih</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motornih</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vozila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3DBB7128" w14:textId="2F9D42BB"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12.500,00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0DA6E" w14:textId="44F42B3B"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13.750,00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4F89210" w14:textId="25ED0807"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15.125,00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F08636E" w14:textId="2F454A90"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16.637,50</w:t>
            </w:r>
          </w:p>
        </w:tc>
      </w:tr>
      <w:tr w:rsidR="000F23C4" w:rsidRPr="004079D4" w14:paraId="550E471E" w14:textId="77777777" w:rsidTr="009F5FD3">
        <w:trPr>
          <w:trHeight w:val="267"/>
        </w:trPr>
        <w:tc>
          <w:tcPr>
            <w:tcW w:w="696" w:type="dxa"/>
            <w:tcBorders>
              <w:top w:val="nil"/>
              <w:left w:val="single" w:sz="4" w:space="0" w:color="auto"/>
              <w:bottom w:val="single" w:sz="4" w:space="0" w:color="auto"/>
              <w:right w:val="single" w:sz="4" w:space="0" w:color="auto"/>
            </w:tcBorders>
            <w:shd w:val="clear" w:color="auto" w:fill="auto"/>
            <w:noWrap/>
            <w:vAlign w:val="center"/>
          </w:tcPr>
          <w:p w14:paraId="46EDF662"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2.10</w:t>
            </w:r>
          </w:p>
        </w:tc>
        <w:tc>
          <w:tcPr>
            <w:tcW w:w="936" w:type="dxa"/>
            <w:tcBorders>
              <w:top w:val="nil"/>
              <w:left w:val="nil"/>
              <w:bottom w:val="single" w:sz="4" w:space="0" w:color="auto"/>
              <w:right w:val="single" w:sz="4" w:space="0" w:color="auto"/>
            </w:tcBorders>
            <w:shd w:val="clear" w:color="auto" w:fill="auto"/>
            <w:noWrap/>
            <w:vAlign w:val="center"/>
          </w:tcPr>
          <w:p w14:paraId="3211E9B1"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613900</w:t>
            </w:r>
          </w:p>
        </w:tc>
        <w:tc>
          <w:tcPr>
            <w:tcW w:w="3317" w:type="dxa"/>
            <w:tcBorders>
              <w:top w:val="nil"/>
              <w:left w:val="nil"/>
              <w:bottom w:val="single" w:sz="4" w:space="0" w:color="auto"/>
              <w:right w:val="single" w:sz="4" w:space="0" w:color="auto"/>
            </w:tcBorders>
            <w:shd w:val="clear" w:color="auto" w:fill="auto"/>
            <w:vAlign w:val="center"/>
          </w:tcPr>
          <w:p w14:paraId="743EE7D7"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Troškovi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reprezentacije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2C511A51" w14:textId="39DCDEFA"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9.000,00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B6EF7" w14:textId="51DAE539"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9.</w:t>
            </w:r>
            <w:r w:rsidR="004F1D42">
              <w:rPr>
                <w:rFonts w:ascii="Times New Roman" w:hAnsi="Times New Roman" w:cs="Times New Roman"/>
                <w:color w:val="000000"/>
              </w:rPr>
              <w:t>0</w:t>
            </w:r>
            <w:r w:rsidRPr="00E33EE0">
              <w:rPr>
                <w:rFonts w:ascii="Times New Roman" w:hAnsi="Times New Roman" w:cs="Times New Roman"/>
                <w:color w:val="000000"/>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A8CD5E5" w14:textId="3709C17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10.890,00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7F675B4" w14:textId="0E33D6DE"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11.979,00</w:t>
            </w:r>
          </w:p>
        </w:tc>
      </w:tr>
      <w:tr w:rsidR="000F23C4" w:rsidRPr="004079D4" w14:paraId="3767D8CD"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FCB23BD"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2.11</w:t>
            </w:r>
          </w:p>
        </w:tc>
        <w:tc>
          <w:tcPr>
            <w:tcW w:w="936" w:type="dxa"/>
            <w:tcBorders>
              <w:top w:val="nil"/>
              <w:left w:val="nil"/>
              <w:bottom w:val="single" w:sz="4" w:space="0" w:color="auto"/>
              <w:right w:val="single" w:sz="4" w:space="0" w:color="auto"/>
            </w:tcBorders>
            <w:shd w:val="clear" w:color="auto" w:fill="auto"/>
            <w:noWrap/>
            <w:vAlign w:val="center"/>
            <w:hideMark/>
          </w:tcPr>
          <w:p w14:paraId="4F26DB55"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613900</w:t>
            </w:r>
          </w:p>
        </w:tc>
        <w:tc>
          <w:tcPr>
            <w:tcW w:w="3317" w:type="dxa"/>
            <w:tcBorders>
              <w:top w:val="nil"/>
              <w:left w:val="nil"/>
              <w:bottom w:val="single" w:sz="4" w:space="0" w:color="auto"/>
              <w:right w:val="single" w:sz="4" w:space="0" w:color="auto"/>
            </w:tcBorders>
            <w:shd w:val="clear" w:color="auto" w:fill="auto"/>
            <w:vAlign w:val="center"/>
            <w:hideMark/>
          </w:tcPr>
          <w:p w14:paraId="20B92545"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Ugovorene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druge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posebne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79D7964A" w14:textId="5C31FA0D"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80.000,00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D86FF" w14:textId="72A21493"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88.000,00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220D70D" w14:textId="3D4F894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96.800,00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0E6F594" w14:textId="663F7906"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106.480,00</w:t>
            </w:r>
          </w:p>
        </w:tc>
      </w:tr>
      <w:tr w:rsidR="000F23C4" w:rsidRPr="004079D4" w14:paraId="28801A86"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5F5067E"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2.12</w:t>
            </w:r>
          </w:p>
        </w:tc>
        <w:tc>
          <w:tcPr>
            <w:tcW w:w="936" w:type="dxa"/>
            <w:tcBorders>
              <w:top w:val="nil"/>
              <w:left w:val="nil"/>
              <w:bottom w:val="single" w:sz="4" w:space="0" w:color="auto"/>
              <w:right w:val="single" w:sz="4" w:space="0" w:color="auto"/>
            </w:tcBorders>
            <w:shd w:val="clear" w:color="auto" w:fill="auto"/>
            <w:noWrap/>
            <w:vAlign w:val="center"/>
            <w:hideMark/>
          </w:tcPr>
          <w:p w14:paraId="4406E2CB"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613900</w:t>
            </w:r>
          </w:p>
        </w:tc>
        <w:tc>
          <w:tcPr>
            <w:tcW w:w="3317" w:type="dxa"/>
            <w:tcBorders>
              <w:top w:val="nil"/>
              <w:left w:val="nil"/>
              <w:bottom w:val="single" w:sz="4" w:space="0" w:color="auto"/>
              <w:right w:val="single" w:sz="4" w:space="0" w:color="auto"/>
            </w:tcBorders>
            <w:shd w:val="clear" w:color="auto" w:fill="auto"/>
            <w:vAlign w:val="center"/>
            <w:hideMark/>
          </w:tcPr>
          <w:p w14:paraId="57376979"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Računovodstveno</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revizorske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usluge</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03D63E19" w14:textId="6D04A229"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20.000,00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8F137" w14:textId="11B362E6"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w:t>
            </w:r>
            <w:r>
              <w:rPr>
                <w:rFonts w:ascii="Times New Roman" w:hAnsi="Times New Roman" w:cs="Times New Roman"/>
                <w:color w:val="000000"/>
              </w:rPr>
              <w:t>1</w:t>
            </w:r>
            <w:r w:rsidRPr="00E33EE0">
              <w:rPr>
                <w:rFonts w:ascii="Times New Roman" w:hAnsi="Times New Roman" w:cs="Times New Roman"/>
                <w:color w:val="000000"/>
              </w:rPr>
              <w:t>.000,00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0EAA44B" w14:textId="755C5358"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24.200,00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4ADBEDE" w14:textId="67B9AFD4"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26.620,00</w:t>
            </w:r>
          </w:p>
        </w:tc>
      </w:tr>
      <w:tr w:rsidR="000F23C4" w:rsidRPr="004079D4" w14:paraId="36356C55"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tcPr>
          <w:p w14:paraId="55865248"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2.13</w:t>
            </w:r>
          </w:p>
        </w:tc>
        <w:tc>
          <w:tcPr>
            <w:tcW w:w="936" w:type="dxa"/>
            <w:tcBorders>
              <w:top w:val="nil"/>
              <w:left w:val="nil"/>
              <w:bottom w:val="single" w:sz="4" w:space="0" w:color="auto"/>
              <w:right w:val="single" w:sz="4" w:space="0" w:color="auto"/>
            </w:tcBorders>
            <w:shd w:val="clear" w:color="auto" w:fill="auto"/>
            <w:noWrap/>
            <w:vAlign w:val="center"/>
          </w:tcPr>
          <w:p w14:paraId="1D0F7890"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613481</w:t>
            </w:r>
          </w:p>
        </w:tc>
        <w:tc>
          <w:tcPr>
            <w:tcW w:w="3317" w:type="dxa"/>
            <w:tcBorders>
              <w:top w:val="nil"/>
              <w:left w:val="nil"/>
              <w:bottom w:val="single" w:sz="4" w:space="0" w:color="auto"/>
              <w:right w:val="single" w:sz="4" w:space="0" w:color="auto"/>
            </w:tcBorders>
            <w:shd w:val="clear" w:color="auto" w:fill="auto"/>
            <w:vAlign w:val="center"/>
          </w:tcPr>
          <w:p w14:paraId="7590EF12"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sz w:val="24"/>
                <w:szCs w:val="24"/>
                <w:lang w:val="en-GB"/>
              </w:rPr>
              <w:t xml:space="preserve">HTZ </w:t>
            </w:r>
            <w:proofErr w:type="spellStart"/>
            <w:r w:rsidRPr="004079D4">
              <w:rPr>
                <w:rFonts w:ascii="Times New Roman" w:eastAsia="Times New Roman" w:hAnsi="Times New Roman" w:cs="Times New Roman"/>
                <w:sz w:val="24"/>
                <w:szCs w:val="24"/>
                <w:lang w:val="en-GB"/>
              </w:rPr>
              <w:t>oprema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54307FAC" w14:textId="10C8F830"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3.500,00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EC652" w14:textId="7B5AE0B6"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3.850,00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D2B13A6" w14:textId="0151D226"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4.235,00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89DBBAB" w14:textId="32F9A30A"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4.658,50</w:t>
            </w:r>
          </w:p>
        </w:tc>
      </w:tr>
      <w:tr w:rsidR="000F23C4" w:rsidRPr="004079D4" w14:paraId="260BBC0A" w14:textId="77777777" w:rsidTr="009F5FD3">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3A89D138"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3.1</w:t>
            </w:r>
          </w:p>
        </w:tc>
        <w:tc>
          <w:tcPr>
            <w:tcW w:w="936" w:type="dxa"/>
            <w:tcBorders>
              <w:top w:val="nil"/>
              <w:left w:val="nil"/>
              <w:bottom w:val="single" w:sz="4" w:space="0" w:color="auto"/>
              <w:right w:val="single" w:sz="4" w:space="0" w:color="auto"/>
            </w:tcBorders>
            <w:shd w:val="clear" w:color="auto" w:fill="auto"/>
            <w:noWrap/>
            <w:vAlign w:val="center"/>
            <w:hideMark/>
          </w:tcPr>
          <w:p w14:paraId="542C311A"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610000</w:t>
            </w:r>
          </w:p>
        </w:tc>
        <w:tc>
          <w:tcPr>
            <w:tcW w:w="3317" w:type="dxa"/>
            <w:tcBorders>
              <w:top w:val="nil"/>
              <w:left w:val="nil"/>
              <w:bottom w:val="single" w:sz="4" w:space="0" w:color="auto"/>
              <w:right w:val="single" w:sz="4" w:space="0" w:color="auto"/>
            </w:tcBorders>
            <w:shd w:val="clear" w:color="auto" w:fill="auto"/>
            <w:vAlign w:val="center"/>
            <w:hideMark/>
          </w:tcPr>
          <w:p w14:paraId="3E649188"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Drugi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tekući</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rashodi</w:t>
            </w:r>
            <w:proofErr w:type="spellEnd"/>
          </w:p>
        </w:tc>
        <w:tc>
          <w:tcPr>
            <w:tcW w:w="1476" w:type="dxa"/>
            <w:tcBorders>
              <w:top w:val="nil"/>
              <w:left w:val="nil"/>
              <w:bottom w:val="single" w:sz="4" w:space="0" w:color="auto"/>
              <w:right w:val="single" w:sz="4" w:space="0" w:color="auto"/>
            </w:tcBorders>
            <w:shd w:val="clear" w:color="auto" w:fill="auto"/>
            <w:noWrap/>
            <w:vAlign w:val="center"/>
          </w:tcPr>
          <w:p w14:paraId="332FD524" w14:textId="4A79956D"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40.000,00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08B89" w14:textId="2FCFB9E1"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44.000,00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EC5EF39" w14:textId="508EB574"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48.400,00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A771920" w14:textId="01114190"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53.240,00</w:t>
            </w:r>
          </w:p>
        </w:tc>
      </w:tr>
      <w:tr w:rsidR="000F23C4" w:rsidRPr="004079D4" w14:paraId="7CBD4B04" w14:textId="77777777" w:rsidTr="009F5FD3">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99630"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V</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5B437F03"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821000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476C6C2F" w14:textId="77777777" w:rsidR="000F23C4" w:rsidRPr="004079D4" w:rsidRDefault="000F23C4" w:rsidP="009F5FD3">
            <w:pPr>
              <w:spacing w:after="0" w:line="240" w:lineRule="auto"/>
              <w:rPr>
                <w:rFonts w:ascii="Times New Roman" w:eastAsia="Times New Roman" w:hAnsi="Times New Roman" w:cs="Times New Roman"/>
                <w:b/>
                <w:bCs/>
                <w:color w:val="000000"/>
                <w:sz w:val="24"/>
                <w:szCs w:val="24"/>
                <w:lang w:val="en-GB"/>
              </w:rPr>
            </w:pPr>
            <w:proofErr w:type="spellStart"/>
            <w:r w:rsidRPr="004079D4">
              <w:rPr>
                <w:rFonts w:ascii="Times New Roman" w:eastAsia="Times New Roman" w:hAnsi="Times New Roman" w:cs="Times New Roman"/>
                <w:b/>
                <w:bCs/>
                <w:color w:val="000000"/>
                <w:sz w:val="24"/>
                <w:szCs w:val="24"/>
                <w:lang w:val="en-GB"/>
              </w:rPr>
              <w:t>Izdaci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za</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nabavku</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stalnih</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sredstava</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257F159A" w14:textId="1C574FEC" w:rsidR="000F23C4" w:rsidRPr="00E33EE0" w:rsidRDefault="000F23C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lang w:val="en-GB"/>
              </w:rPr>
              <w:t>42.350,00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C7636" w14:textId="77E4AD42" w:rsidR="000F23C4" w:rsidRPr="00E33EE0" w:rsidRDefault="00411FF2" w:rsidP="009F5FD3">
            <w:pPr>
              <w:spacing w:line="240" w:lineRule="auto"/>
              <w:jc w:val="center"/>
              <w:rPr>
                <w:rFonts w:ascii="Times New Roman" w:hAnsi="Times New Roman" w:cs="Times New Roman"/>
                <w:b/>
                <w:bCs/>
                <w:color w:val="000000"/>
              </w:rPr>
            </w:pPr>
            <w:r>
              <w:rPr>
                <w:rFonts w:ascii="Times New Roman" w:hAnsi="Times New Roman" w:cs="Times New Roman"/>
                <w:b/>
                <w:color w:val="000000"/>
              </w:rPr>
              <w:t>65.400</w:t>
            </w:r>
            <w:r w:rsidR="000F23C4" w:rsidRPr="00114364">
              <w:rPr>
                <w:rFonts w:ascii="Times New Roman" w:hAnsi="Times New Roman" w:cs="Times New Roman"/>
                <w:b/>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36FFB11C" w14:textId="6A9E4250" w:rsidR="000F23C4" w:rsidRPr="00683C8B" w:rsidRDefault="000F23C4" w:rsidP="009F5FD3">
            <w:pPr>
              <w:spacing w:line="240" w:lineRule="auto"/>
              <w:jc w:val="center"/>
              <w:rPr>
                <w:rFonts w:ascii="Times New Roman" w:hAnsi="Times New Roman" w:cs="Times New Roman"/>
                <w:b/>
                <w:color w:val="000000"/>
              </w:rPr>
            </w:pPr>
            <w:r w:rsidRPr="00683C8B">
              <w:rPr>
                <w:rFonts w:ascii="Times New Roman" w:hAnsi="Times New Roman" w:cs="Times New Roman"/>
                <w:b/>
                <w:bCs/>
                <w:color w:val="000000"/>
              </w:rPr>
              <w:t>40.410,00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A3A618E" w14:textId="60D97FAF" w:rsidR="000F23C4" w:rsidRPr="000F23C4" w:rsidRDefault="000F23C4" w:rsidP="009F5FD3">
            <w:pPr>
              <w:spacing w:line="240" w:lineRule="auto"/>
              <w:jc w:val="center"/>
              <w:rPr>
                <w:rFonts w:ascii="Times New Roman" w:hAnsi="Times New Roman" w:cs="Times New Roman"/>
                <w:b/>
                <w:color w:val="000000"/>
              </w:rPr>
            </w:pPr>
            <w:r w:rsidRPr="000F23C4">
              <w:rPr>
                <w:rFonts w:ascii="Times New Roman" w:hAnsi="Times New Roman" w:cs="Times New Roman"/>
                <w:b/>
                <w:color w:val="000000"/>
              </w:rPr>
              <w:t>44.451,00</w:t>
            </w:r>
          </w:p>
        </w:tc>
      </w:tr>
      <w:tr w:rsidR="000F23C4" w:rsidRPr="004079D4" w14:paraId="04CC617F" w14:textId="77777777" w:rsidTr="009F5FD3">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3CEC5"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4.1</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185007DA"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821300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5149F715"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Nabavka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računarske</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opreme</w:t>
            </w:r>
            <w:proofErr w:type="spellEnd"/>
          </w:p>
        </w:tc>
        <w:tc>
          <w:tcPr>
            <w:tcW w:w="1476" w:type="dxa"/>
            <w:tcBorders>
              <w:top w:val="single" w:sz="4" w:space="0" w:color="auto"/>
              <w:left w:val="nil"/>
              <w:bottom w:val="single" w:sz="4" w:space="0" w:color="auto"/>
              <w:right w:val="single" w:sz="4" w:space="0" w:color="auto"/>
            </w:tcBorders>
            <w:shd w:val="clear" w:color="auto" w:fill="auto"/>
            <w:noWrap/>
            <w:vAlign w:val="center"/>
          </w:tcPr>
          <w:p w14:paraId="1D98C602" w14:textId="3898BB36"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7.000,00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10B5A" w14:textId="427A717A" w:rsidR="000F23C4" w:rsidRPr="00E33EE0" w:rsidRDefault="00411FF2" w:rsidP="009F5FD3">
            <w:pPr>
              <w:spacing w:line="240" w:lineRule="auto"/>
              <w:jc w:val="center"/>
              <w:rPr>
                <w:rFonts w:ascii="Times New Roman" w:hAnsi="Times New Roman" w:cs="Times New Roman"/>
                <w:color w:val="000000"/>
              </w:rPr>
            </w:pPr>
            <w:r>
              <w:rPr>
                <w:rFonts w:ascii="Times New Roman" w:hAnsi="Times New Roman" w:cs="Times New Roman"/>
                <w:color w:val="000000"/>
              </w:rPr>
              <w:t>26.000</w:t>
            </w:r>
            <w:r w:rsidR="000F23C4" w:rsidRPr="00E33EE0">
              <w:rPr>
                <w:rFonts w:ascii="Times New Roman" w:hAnsi="Times New Roman" w:cs="Times New Roman"/>
                <w:color w:val="000000"/>
              </w:rP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24D4042" w14:textId="027712CB"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8.470,00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8A6DF2C" w14:textId="0285FBAE"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9.317,00</w:t>
            </w:r>
          </w:p>
        </w:tc>
      </w:tr>
      <w:tr w:rsidR="000F23C4" w:rsidRPr="004079D4" w14:paraId="11F08D28" w14:textId="77777777" w:rsidTr="009F5FD3">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4F5B1"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4.2</w:t>
            </w:r>
          </w:p>
        </w:tc>
        <w:tc>
          <w:tcPr>
            <w:tcW w:w="936" w:type="dxa"/>
            <w:tcBorders>
              <w:top w:val="single" w:sz="4" w:space="0" w:color="auto"/>
              <w:left w:val="nil"/>
              <w:bottom w:val="single" w:sz="4" w:space="0" w:color="auto"/>
              <w:right w:val="single" w:sz="4" w:space="0" w:color="auto"/>
            </w:tcBorders>
            <w:shd w:val="clear" w:color="auto" w:fill="auto"/>
            <w:noWrap/>
            <w:vAlign w:val="center"/>
            <w:hideMark/>
          </w:tcPr>
          <w:p w14:paraId="321255C0"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821300</w:t>
            </w:r>
          </w:p>
        </w:tc>
        <w:tc>
          <w:tcPr>
            <w:tcW w:w="3317" w:type="dxa"/>
            <w:tcBorders>
              <w:top w:val="single" w:sz="4" w:space="0" w:color="auto"/>
              <w:left w:val="nil"/>
              <w:bottom w:val="single" w:sz="4" w:space="0" w:color="auto"/>
              <w:right w:val="single" w:sz="4" w:space="0" w:color="auto"/>
            </w:tcBorders>
            <w:shd w:val="clear" w:color="auto" w:fill="auto"/>
            <w:vAlign w:val="center"/>
            <w:hideMark/>
          </w:tcPr>
          <w:p w14:paraId="04708769"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Nabavka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namještaja</w:t>
            </w:r>
            <w:proofErr w:type="spellEnd"/>
          </w:p>
        </w:tc>
        <w:tc>
          <w:tcPr>
            <w:tcW w:w="1476" w:type="dxa"/>
            <w:tcBorders>
              <w:top w:val="single" w:sz="4" w:space="0" w:color="auto"/>
              <w:left w:val="nil"/>
              <w:bottom w:val="single" w:sz="8" w:space="0" w:color="auto"/>
              <w:right w:val="single" w:sz="4" w:space="0" w:color="auto"/>
            </w:tcBorders>
            <w:shd w:val="clear" w:color="auto" w:fill="auto"/>
            <w:noWrap/>
            <w:vAlign w:val="center"/>
          </w:tcPr>
          <w:p w14:paraId="6C0786C2" w14:textId="24C7D0E7"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14.000,00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A27B" w14:textId="1984F1AE"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15.400,00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D6B3901" w14:textId="3BC94C40"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rPr>
              <w:t>16.940,00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7699A0" w14:textId="63FFB429"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18.634,00</w:t>
            </w:r>
          </w:p>
        </w:tc>
      </w:tr>
      <w:tr w:rsidR="000F23C4" w:rsidRPr="004079D4" w14:paraId="6CF1C01D" w14:textId="77777777" w:rsidTr="009F5FD3">
        <w:trPr>
          <w:trHeight w:val="6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463FEF0" w14:textId="77777777" w:rsidR="000F23C4" w:rsidRPr="004079D4" w:rsidRDefault="000F23C4" w:rsidP="009F5FD3">
            <w:pPr>
              <w:spacing w:after="0" w:line="240" w:lineRule="auto"/>
              <w:jc w:val="center"/>
              <w:rPr>
                <w:rFonts w:ascii="Times New Roman" w:eastAsia="Times New Roman" w:hAnsi="Times New Roman" w:cs="Times New Roman"/>
                <w:b/>
                <w:bCs/>
                <w:color w:val="000000"/>
                <w:sz w:val="24"/>
                <w:szCs w:val="24"/>
                <w:lang w:val="en-GB"/>
              </w:rPr>
            </w:pPr>
            <w:r w:rsidRPr="004079D4">
              <w:rPr>
                <w:rFonts w:ascii="Times New Roman" w:eastAsia="Times New Roman" w:hAnsi="Times New Roman" w:cs="Times New Roman"/>
                <w:b/>
                <w:bCs/>
                <w:color w:val="000000"/>
                <w:sz w:val="24"/>
                <w:szCs w:val="24"/>
                <w:lang w:val="en-GB"/>
              </w:rPr>
              <w:t>4.3</w:t>
            </w:r>
          </w:p>
        </w:tc>
        <w:tc>
          <w:tcPr>
            <w:tcW w:w="936" w:type="dxa"/>
            <w:tcBorders>
              <w:top w:val="nil"/>
              <w:left w:val="nil"/>
              <w:bottom w:val="single" w:sz="4" w:space="0" w:color="auto"/>
              <w:right w:val="single" w:sz="4" w:space="0" w:color="auto"/>
            </w:tcBorders>
            <w:shd w:val="clear" w:color="auto" w:fill="auto"/>
            <w:noWrap/>
            <w:vAlign w:val="center"/>
            <w:hideMark/>
          </w:tcPr>
          <w:p w14:paraId="1B381B00" w14:textId="77777777" w:rsidR="000F23C4" w:rsidRPr="004079D4" w:rsidRDefault="000F23C4" w:rsidP="009F5FD3">
            <w:pPr>
              <w:spacing w:after="0" w:line="240" w:lineRule="auto"/>
              <w:jc w:val="center"/>
              <w:rPr>
                <w:rFonts w:ascii="Times New Roman" w:eastAsia="Times New Roman" w:hAnsi="Times New Roman" w:cs="Times New Roman"/>
                <w:color w:val="000000"/>
                <w:sz w:val="24"/>
                <w:szCs w:val="24"/>
                <w:lang w:val="en-GB"/>
              </w:rPr>
            </w:pPr>
            <w:r w:rsidRPr="004079D4">
              <w:rPr>
                <w:rFonts w:ascii="Times New Roman" w:eastAsia="Times New Roman" w:hAnsi="Times New Roman" w:cs="Times New Roman"/>
                <w:color w:val="000000"/>
                <w:sz w:val="24"/>
                <w:szCs w:val="24"/>
                <w:lang w:val="en-GB"/>
              </w:rPr>
              <w:t>821500</w:t>
            </w:r>
          </w:p>
        </w:tc>
        <w:tc>
          <w:tcPr>
            <w:tcW w:w="3317" w:type="dxa"/>
            <w:tcBorders>
              <w:top w:val="nil"/>
              <w:left w:val="nil"/>
              <w:bottom w:val="single" w:sz="4" w:space="0" w:color="auto"/>
              <w:right w:val="single" w:sz="4" w:space="0" w:color="auto"/>
            </w:tcBorders>
            <w:shd w:val="clear" w:color="auto" w:fill="auto"/>
            <w:vAlign w:val="center"/>
            <w:hideMark/>
          </w:tcPr>
          <w:p w14:paraId="5270925C" w14:textId="77777777" w:rsidR="000F23C4" w:rsidRPr="004079D4" w:rsidRDefault="000F23C4" w:rsidP="009F5FD3">
            <w:pPr>
              <w:spacing w:after="0" w:line="240" w:lineRule="auto"/>
              <w:rPr>
                <w:rFonts w:ascii="Times New Roman" w:eastAsia="Times New Roman" w:hAnsi="Times New Roman" w:cs="Times New Roman"/>
                <w:color w:val="000000"/>
                <w:sz w:val="24"/>
                <w:szCs w:val="24"/>
                <w:lang w:val="en-GB"/>
              </w:rPr>
            </w:pPr>
            <w:proofErr w:type="spellStart"/>
            <w:r w:rsidRPr="004079D4">
              <w:rPr>
                <w:rFonts w:ascii="Times New Roman" w:eastAsia="Times New Roman" w:hAnsi="Times New Roman" w:cs="Times New Roman"/>
                <w:color w:val="000000"/>
                <w:sz w:val="24"/>
                <w:szCs w:val="24"/>
                <w:lang w:val="en-GB"/>
              </w:rPr>
              <w:t>Nabavka</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stalnih</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sredstava</w:t>
            </w:r>
            <w:proofErr w:type="spellEnd"/>
            <w:r w:rsidRPr="004079D4">
              <w:rPr>
                <w:rFonts w:ascii="Times New Roman" w:eastAsia="Times New Roman" w:hAnsi="Times New Roman" w:cs="Times New Roman"/>
                <w:color w:val="000000"/>
                <w:sz w:val="24"/>
                <w:szCs w:val="24"/>
                <w:lang w:val="en-GB"/>
              </w:rPr>
              <w:t xml:space="preserve"> u </w:t>
            </w:r>
            <w:proofErr w:type="spellStart"/>
            <w:r w:rsidRPr="004079D4">
              <w:rPr>
                <w:rFonts w:ascii="Times New Roman" w:eastAsia="Times New Roman" w:hAnsi="Times New Roman" w:cs="Times New Roman"/>
                <w:color w:val="000000"/>
                <w:sz w:val="24"/>
                <w:szCs w:val="24"/>
                <w:lang w:val="en-GB"/>
              </w:rPr>
              <w:t>obliku</w:t>
            </w:r>
            <w:proofErr w:type="spellEnd"/>
            <w:r w:rsidRPr="004079D4">
              <w:rPr>
                <w:rFonts w:ascii="Times New Roman" w:eastAsia="Times New Roman" w:hAnsi="Times New Roman" w:cs="Times New Roman"/>
                <w:color w:val="000000"/>
                <w:sz w:val="24"/>
                <w:szCs w:val="24"/>
                <w:lang w:val="en-GB"/>
              </w:rPr>
              <w:t xml:space="preserve"> </w:t>
            </w:r>
            <w:proofErr w:type="spellStart"/>
            <w:r w:rsidRPr="004079D4">
              <w:rPr>
                <w:rFonts w:ascii="Times New Roman" w:eastAsia="Times New Roman" w:hAnsi="Times New Roman" w:cs="Times New Roman"/>
                <w:color w:val="000000"/>
                <w:sz w:val="24"/>
                <w:szCs w:val="24"/>
                <w:lang w:val="en-GB"/>
              </w:rPr>
              <w:t>prava</w:t>
            </w:r>
            <w:proofErr w:type="spellEnd"/>
          </w:p>
        </w:tc>
        <w:tc>
          <w:tcPr>
            <w:tcW w:w="1476" w:type="dxa"/>
            <w:tcBorders>
              <w:top w:val="nil"/>
              <w:left w:val="nil"/>
              <w:bottom w:val="single" w:sz="8" w:space="0" w:color="auto"/>
              <w:right w:val="single" w:sz="4" w:space="0" w:color="auto"/>
            </w:tcBorders>
            <w:shd w:val="clear" w:color="auto" w:fill="auto"/>
            <w:noWrap/>
            <w:vAlign w:val="center"/>
          </w:tcPr>
          <w:p w14:paraId="43ABB893" w14:textId="09F7D397" w:rsidR="000F23C4" w:rsidRPr="00E33EE0" w:rsidRDefault="000F23C4" w:rsidP="009F5FD3">
            <w:pPr>
              <w:spacing w:line="240" w:lineRule="auto"/>
              <w:jc w:val="center"/>
              <w:rPr>
                <w:rFonts w:ascii="Times New Roman" w:hAnsi="Times New Roman" w:cs="Times New Roman"/>
                <w:color w:val="000000"/>
              </w:rPr>
            </w:pPr>
            <w:r w:rsidRPr="00E33EE0">
              <w:rPr>
                <w:rFonts w:ascii="Times New Roman" w:hAnsi="Times New Roman" w:cs="Times New Roman"/>
                <w:color w:val="000000"/>
                <w:lang w:val="en-GB"/>
              </w:rPr>
              <w:t>21.350,00</w:t>
            </w:r>
          </w:p>
        </w:tc>
        <w:tc>
          <w:tcPr>
            <w:tcW w:w="1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4C17C" w14:textId="5DE7533F" w:rsidR="000F23C4" w:rsidRPr="00E33EE0" w:rsidRDefault="000F23C4" w:rsidP="009F5FD3">
            <w:pPr>
              <w:spacing w:line="240" w:lineRule="auto"/>
              <w:jc w:val="center"/>
              <w:rPr>
                <w:rFonts w:ascii="Times New Roman" w:hAnsi="Times New Roman" w:cs="Times New Roman"/>
                <w:color w:val="000000"/>
              </w:rPr>
            </w:pPr>
            <w:r>
              <w:rPr>
                <w:rFonts w:ascii="Times New Roman" w:hAnsi="Times New Roman" w:cs="Times New Roman"/>
                <w:color w:val="000000"/>
              </w:rPr>
              <w:t>20</w:t>
            </w:r>
            <w:r w:rsidRPr="00E33EE0">
              <w:rPr>
                <w:rFonts w:ascii="Times New Roman" w:hAnsi="Times New Roman" w:cs="Times New Roman"/>
                <w:color w:val="000000"/>
              </w:rPr>
              <w:t>.000,00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60F82F8" w14:textId="26630B78" w:rsidR="000F23C4" w:rsidRPr="00E33EE0" w:rsidRDefault="000F23C4" w:rsidP="009F5FD3">
            <w:pPr>
              <w:spacing w:line="240" w:lineRule="auto"/>
              <w:jc w:val="center"/>
              <w:rPr>
                <w:rFonts w:ascii="Times New Roman" w:hAnsi="Times New Roman" w:cs="Times New Roman"/>
                <w:color w:val="000000"/>
              </w:rPr>
            </w:pPr>
            <w:r>
              <w:rPr>
                <w:rFonts w:ascii="Times New Roman" w:hAnsi="Times New Roman" w:cs="Times New Roman"/>
                <w:color w:val="000000"/>
              </w:rPr>
              <w:t>15</w:t>
            </w:r>
            <w:r w:rsidRPr="00E33EE0">
              <w:rPr>
                <w:rFonts w:ascii="Times New Roman" w:hAnsi="Times New Roman" w:cs="Times New Roman"/>
                <w:color w:val="000000"/>
              </w:rPr>
              <w:t>.000,00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C204487" w14:textId="5F763DE6" w:rsidR="000F23C4" w:rsidRPr="000F23C4" w:rsidRDefault="000F23C4" w:rsidP="009F5FD3">
            <w:pPr>
              <w:spacing w:line="240" w:lineRule="auto"/>
              <w:jc w:val="center"/>
              <w:rPr>
                <w:rFonts w:ascii="Times New Roman" w:hAnsi="Times New Roman" w:cs="Times New Roman"/>
                <w:color w:val="000000"/>
              </w:rPr>
            </w:pPr>
            <w:r w:rsidRPr="000F23C4">
              <w:rPr>
                <w:rFonts w:ascii="Times New Roman" w:hAnsi="Times New Roman" w:cs="Times New Roman"/>
              </w:rPr>
              <w:t>16.500,00</w:t>
            </w:r>
          </w:p>
        </w:tc>
      </w:tr>
      <w:tr w:rsidR="00114364" w:rsidRPr="004079D4" w14:paraId="5D57584C" w14:textId="77777777" w:rsidTr="009F5FD3">
        <w:trPr>
          <w:trHeight w:val="378"/>
        </w:trPr>
        <w:tc>
          <w:tcPr>
            <w:tcW w:w="69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116406E8" w14:textId="77777777"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r>
              <w:rPr>
                <w:rFonts w:ascii="Times New Roman" w:eastAsia="Times New Roman" w:hAnsi="Times New Roman" w:cs="Times New Roman"/>
                <w:b/>
                <w:bCs/>
                <w:color w:val="000000"/>
                <w:sz w:val="24"/>
                <w:szCs w:val="24"/>
                <w:lang w:val="en-GB"/>
              </w:rPr>
              <w:t>VI</w:t>
            </w:r>
          </w:p>
        </w:tc>
        <w:tc>
          <w:tcPr>
            <w:tcW w:w="936" w:type="dxa"/>
            <w:tcBorders>
              <w:top w:val="single" w:sz="4" w:space="0" w:color="auto"/>
              <w:left w:val="nil"/>
              <w:bottom w:val="single" w:sz="4" w:space="0" w:color="auto"/>
              <w:right w:val="single" w:sz="4" w:space="0" w:color="auto"/>
            </w:tcBorders>
            <w:shd w:val="pct12" w:color="auto" w:fill="auto"/>
            <w:noWrap/>
            <w:vAlign w:val="center"/>
            <w:hideMark/>
          </w:tcPr>
          <w:p w14:paraId="4569BB30" w14:textId="4ACBD76D"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p>
        </w:tc>
        <w:tc>
          <w:tcPr>
            <w:tcW w:w="3317" w:type="dxa"/>
            <w:tcBorders>
              <w:top w:val="single" w:sz="4" w:space="0" w:color="auto"/>
              <w:left w:val="nil"/>
              <w:bottom w:val="single" w:sz="4" w:space="0" w:color="auto"/>
              <w:right w:val="single" w:sz="4" w:space="0" w:color="auto"/>
            </w:tcBorders>
            <w:shd w:val="pct12" w:color="auto" w:fill="auto"/>
            <w:vAlign w:val="center"/>
            <w:hideMark/>
          </w:tcPr>
          <w:p w14:paraId="043EF02A" w14:textId="77777777" w:rsidR="00114364" w:rsidRPr="004079D4" w:rsidRDefault="00114364" w:rsidP="009F5FD3">
            <w:pPr>
              <w:spacing w:after="0" w:line="240" w:lineRule="auto"/>
              <w:jc w:val="center"/>
              <w:rPr>
                <w:rFonts w:ascii="Times New Roman" w:eastAsia="Times New Roman" w:hAnsi="Times New Roman" w:cs="Times New Roman"/>
                <w:b/>
                <w:bCs/>
                <w:color w:val="000000"/>
                <w:sz w:val="24"/>
                <w:szCs w:val="24"/>
                <w:lang w:val="en-GB"/>
              </w:rPr>
            </w:pPr>
            <w:proofErr w:type="spellStart"/>
            <w:r w:rsidRPr="004079D4">
              <w:rPr>
                <w:rFonts w:ascii="Times New Roman" w:eastAsia="Times New Roman" w:hAnsi="Times New Roman" w:cs="Times New Roman"/>
                <w:b/>
                <w:bCs/>
                <w:color w:val="000000"/>
                <w:sz w:val="24"/>
                <w:szCs w:val="24"/>
                <w:lang w:val="en-GB"/>
              </w:rPr>
              <w:t>Ukupni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rashodi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i</w:t>
            </w:r>
            <w:proofErr w:type="spellEnd"/>
            <w:r w:rsidRPr="004079D4">
              <w:rPr>
                <w:rFonts w:ascii="Times New Roman" w:eastAsia="Times New Roman" w:hAnsi="Times New Roman" w:cs="Times New Roman"/>
                <w:b/>
                <w:bCs/>
                <w:color w:val="000000"/>
                <w:sz w:val="24"/>
                <w:szCs w:val="24"/>
                <w:lang w:val="en-GB"/>
              </w:rPr>
              <w:t xml:space="preserve"> </w:t>
            </w:r>
            <w:proofErr w:type="spellStart"/>
            <w:r w:rsidRPr="004079D4">
              <w:rPr>
                <w:rFonts w:ascii="Times New Roman" w:eastAsia="Times New Roman" w:hAnsi="Times New Roman" w:cs="Times New Roman"/>
                <w:b/>
                <w:bCs/>
                <w:color w:val="000000"/>
                <w:sz w:val="24"/>
                <w:szCs w:val="24"/>
                <w:lang w:val="en-GB"/>
              </w:rPr>
              <w:t>izdaci</w:t>
            </w:r>
            <w:proofErr w:type="spellEnd"/>
          </w:p>
        </w:tc>
        <w:tc>
          <w:tcPr>
            <w:tcW w:w="1476" w:type="dxa"/>
            <w:tcBorders>
              <w:top w:val="nil"/>
              <w:left w:val="nil"/>
              <w:bottom w:val="single" w:sz="8" w:space="0" w:color="auto"/>
              <w:right w:val="single" w:sz="4" w:space="0" w:color="auto"/>
            </w:tcBorders>
            <w:shd w:val="clear" w:color="auto" w:fill="auto"/>
            <w:noWrap/>
            <w:vAlign w:val="center"/>
            <w:hideMark/>
          </w:tcPr>
          <w:p w14:paraId="7D9038EC" w14:textId="7F5EA8AD" w:rsidR="00114364" w:rsidRPr="00E33EE0" w:rsidRDefault="00114364" w:rsidP="009F5FD3">
            <w:pPr>
              <w:spacing w:line="240" w:lineRule="auto"/>
              <w:jc w:val="center"/>
              <w:rPr>
                <w:rFonts w:ascii="Times New Roman" w:hAnsi="Times New Roman" w:cs="Times New Roman"/>
                <w:b/>
                <w:bCs/>
                <w:color w:val="000000"/>
              </w:rPr>
            </w:pPr>
            <w:r w:rsidRPr="00E33EE0">
              <w:rPr>
                <w:rFonts w:ascii="Times New Roman" w:hAnsi="Times New Roman" w:cs="Times New Roman"/>
                <w:b/>
                <w:bCs/>
                <w:color w:val="000000"/>
                <w:lang w:val="en-GB"/>
              </w:rPr>
              <w:t>1.283.370,00</w:t>
            </w:r>
          </w:p>
        </w:tc>
        <w:tc>
          <w:tcPr>
            <w:tcW w:w="1519" w:type="dxa"/>
            <w:tcBorders>
              <w:top w:val="single" w:sz="4" w:space="0" w:color="auto"/>
              <w:left w:val="nil"/>
              <w:bottom w:val="single" w:sz="4" w:space="0" w:color="auto"/>
              <w:right w:val="single" w:sz="4" w:space="0" w:color="auto"/>
            </w:tcBorders>
            <w:shd w:val="clear" w:color="auto" w:fill="auto"/>
            <w:noWrap/>
            <w:vAlign w:val="center"/>
          </w:tcPr>
          <w:p w14:paraId="20E4A262" w14:textId="02632770" w:rsidR="00114364" w:rsidRPr="00E33EE0" w:rsidRDefault="00411FF2" w:rsidP="009F5FD3">
            <w:pPr>
              <w:spacing w:line="240" w:lineRule="auto"/>
              <w:jc w:val="center"/>
              <w:rPr>
                <w:rFonts w:ascii="Times New Roman" w:hAnsi="Times New Roman" w:cs="Times New Roman"/>
                <w:b/>
                <w:bCs/>
                <w:color w:val="000000"/>
              </w:rPr>
            </w:pPr>
            <w:r w:rsidRPr="00411FF2">
              <w:rPr>
                <w:rFonts w:ascii="Times New Roman" w:hAnsi="Times New Roman" w:cs="Times New Roman"/>
                <w:b/>
                <w:bCs/>
                <w:color w:val="000000"/>
                <w:lang w:val="en-GB"/>
              </w:rPr>
              <w:t>1.381.570,00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E364BC3" w14:textId="522E4CC8" w:rsidR="00114364" w:rsidRPr="001C7686" w:rsidRDefault="00114364" w:rsidP="009F5FD3">
            <w:pPr>
              <w:spacing w:line="240" w:lineRule="auto"/>
              <w:jc w:val="center"/>
              <w:rPr>
                <w:rFonts w:ascii="Times New Roman" w:hAnsi="Times New Roman" w:cs="Times New Roman"/>
                <w:b/>
                <w:bCs/>
                <w:color w:val="000000"/>
                <w:lang w:val="en-GB"/>
              </w:rPr>
            </w:pPr>
            <w:r w:rsidRPr="001C7686">
              <w:rPr>
                <w:rFonts w:ascii="Times New Roman" w:hAnsi="Times New Roman" w:cs="Times New Roman"/>
                <w:b/>
                <w:bCs/>
                <w:color w:val="000000"/>
                <w:lang w:val="en-GB"/>
              </w:rPr>
              <w:t>1.434.826,70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4056098" w14:textId="7B995B21" w:rsidR="00114364" w:rsidRPr="001C7686" w:rsidRDefault="000F23C4" w:rsidP="009F5FD3">
            <w:pPr>
              <w:spacing w:line="240" w:lineRule="auto"/>
              <w:jc w:val="center"/>
              <w:rPr>
                <w:rFonts w:ascii="Times New Roman" w:hAnsi="Times New Roman" w:cs="Times New Roman"/>
                <w:b/>
                <w:bCs/>
                <w:color w:val="000000"/>
                <w:lang w:val="en-GB"/>
              </w:rPr>
            </w:pPr>
            <w:r w:rsidRPr="000F23C4">
              <w:rPr>
                <w:rFonts w:ascii="Times New Roman" w:hAnsi="Times New Roman" w:cs="Times New Roman"/>
                <w:b/>
                <w:bCs/>
                <w:color w:val="000000"/>
                <w:lang w:val="en-GB"/>
              </w:rPr>
              <w:t>1.578.309,37</w:t>
            </w:r>
          </w:p>
        </w:tc>
      </w:tr>
    </w:tbl>
    <w:p w14:paraId="7AE33479" w14:textId="0C07C4A4"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587B4C">
        <w:rPr>
          <w:rFonts w:ascii="Times New Roman" w:eastAsia="Times New Roman" w:hAnsi="Times New Roman" w:cs="Times New Roman"/>
          <w:i/>
          <w:sz w:val="24"/>
          <w:szCs w:val="24"/>
          <w:lang w:val="en-GB"/>
        </w:rPr>
        <w:t>9</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troškovi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potrebnih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funkcionisanje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u 20</w:t>
      </w:r>
      <w:r w:rsidR="00650E01">
        <w:rPr>
          <w:rFonts w:ascii="Times New Roman" w:eastAsia="Times New Roman" w:hAnsi="Times New Roman" w:cs="Times New Roman"/>
          <w:i/>
          <w:sz w:val="24"/>
          <w:szCs w:val="24"/>
          <w:lang w:val="en-GB"/>
        </w:rPr>
        <w:t>2</w:t>
      </w:r>
      <w:r w:rsidR="000F23C4">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okvirnim</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planom</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naredne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dvije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godine</w:t>
      </w:r>
      <w:proofErr w:type="spellEnd"/>
      <w:r w:rsidRPr="004079D4">
        <w:rPr>
          <w:rFonts w:ascii="Times New Roman" w:eastAsia="Times New Roman" w:hAnsi="Times New Roman" w:cs="Times New Roman"/>
          <w:i/>
          <w:sz w:val="24"/>
          <w:szCs w:val="24"/>
          <w:lang w:val="en-GB"/>
        </w:rPr>
        <w:t xml:space="preserve"> </w:t>
      </w:r>
    </w:p>
    <w:p w14:paraId="7960F021" w14:textId="77777777"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
    <w:p w14:paraId="76BAF973" w14:textId="77777777" w:rsidR="00AC6363" w:rsidRPr="00AC6363" w:rsidRDefault="00AC6363" w:rsidP="00AC6363">
      <w:pPr>
        <w:pStyle w:val="ListParagraph"/>
        <w:numPr>
          <w:ilvl w:val="0"/>
          <w:numId w:val="12"/>
        </w:numPr>
        <w:jc w:val="both"/>
        <w:rPr>
          <w:rFonts w:ascii="Times New Roman" w:eastAsia="Times New Roman" w:hAnsi="Times New Roman" w:cs="Times New Roman"/>
          <w:sz w:val="24"/>
          <w:szCs w:val="24"/>
          <w:lang w:val="pl-PL"/>
        </w:rPr>
      </w:pPr>
      <w:r w:rsidRPr="00AC6363">
        <w:rPr>
          <w:rFonts w:ascii="Times New Roman" w:eastAsia="Times New Roman" w:hAnsi="Times New Roman" w:cs="Times New Roman"/>
          <w:sz w:val="24"/>
          <w:szCs w:val="24"/>
          <w:lang w:val="pl-PL"/>
        </w:rPr>
        <w:t>U planu za 2022. godinu troškovi bruto plaća i naknada planirani su u povećanom iznosu u odnosu na nivo iz 2021. godine, zbog prijema jednog diplomiranog pravnika, jednog diplomiranog ekonomiste, jednog diplomiranog inžinjera tehničke struke i jednog radnika srednje stručne spreme, te omogućavanja obavljanja pripravničkog staža za više diplomanata. Naknada članovima upravnog odbora u 2021. godini isplaćivala se u iznosu od 200,00 KM predsjedniku i po 150,00 KM članovima. U 2022. godini ova naknada isplaćivat će se prema propisima Vlade TK.</w:t>
      </w:r>
    </w:p>
    <w:p w14:paraId="2652908D" w14:textId="57E148CC" w:rsidR="004079D4" w:rsidRPr="00182E05" w:rsidRDefault="004079D4" w:rsidP="004B43D2">
      <w:pPr>
        <w:pStyle w:val="ListParagraph"/>
        <w:numPr>
          <w:ilvl w:val="0"/>
          <w:numId w:val="12"/>
        </w:numPr>
        <w:autoSpaceDE w:val="0"/>
        <w:autoSpaceDN w:val="0"/>
        <w:adjustRightInd w:val="0"/>
        <w:spacing w:before="120" w:after="120"/>
        <w:jc w:val="both"/>
        <w:rPr>
          <w:rFonts w:ascii="Times New Roman" w:hAnsi="Times New Roman" w:cs="Times New Roman"/>
          <w:sz w:val="24"/>
          <w:szCs w:val="24"/>
        </w:rPr>
      </w:pPr>
      <w:proofErr w:type="spellStart"/>
      <w:r w:rsidRPr="00182E05">
        <w:rPr>
          <w:rFonts w:ascii="Times New Roman" w:hAnsi="Times New Roman" w:cs="Times New Roman"/>
          <w:sz w:val="24"/>
          <w:szCs w:val="24"/>
        </w:rPr>
        <w:t>Ograničavanje</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rasta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i</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veća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kontrola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utroška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sredstava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za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materijal</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i</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usluge</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Izdaci</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za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materijal</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i</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usluge</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planirani</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su</w:t>
      </w:r>
      <w:proofErr w:type="spellEnd"/>
      <w:r w:rsidRPr="00182E05">
        <w:rPr>
          <w:rFonts w:ascii="Times New Roman" w:hAnsi="Times New Roman" w:cs="Times New Roman"/>
          <w:sz w:val="24"/>
          <w:szCs w:val="24"/>
        </w:rPr>
        <w:t xml:space="preserve"> u 20</w:t>
      </w:r>
      <w:r w:rsidR="00110F3A" w:rsidRPr="00182E05">
        <w:rPr>
          <w:rFonts w:ascii="Times New Roman" w:hAnsi="Times New Roman" w:cs="Times New Roman"/>
          <w:sz w:val="24"/>
          <w:szCs w:val="24"/>
        </w:rPr>
        <w:t>2</w:t>
      </w:r>
      <w:r w:rsidR="004F1D42" w:rsidRPr="00182E05">
        <w:rPr>
          <w:rFonts w:ascii="Times New Roman" w:hAnsi="Times New Roman" w:cs="Times New Roman"/>
          <w:sz w:val="24"/>
          <w:szCs w:val="24"/>
        </w:rPr>
        <w:t>2</w:t>
      </w:r>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godini</w:t>
      </w:r>
      <w:proofErr w:type="spellEnd"/>
      <w:r w:rsidRPr="00182E05">
        <w:rPr>
          <w:rFonts w:ascii="Times New Roman" w:hAnsi="Times New Roman" w:cs="Times New Roman"/>
          <w:sz w:val="24"/>
          <w:szCs w:val="24"/>
        </w:rPr>
        <w:t xml:space="preserve"> u </w:t>
      </w:r>
      <w:proofErr w:type="spellStart"/>
      <w:r w:rsidRPr="00182E05">
        <w:rPr>
          <w:rFonts w:ascii="Times New Roman" w:hAnsi="Times New Roman" w:cs="Times New Roman"/>
          <w:sz w:val="24"/>
          <w:szCs w:val="24"/>
        </w:rPr>
        <w:t>nešto</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većem</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iznosu</w:t>
      </w:r>
      <w:proofErr w:type="spellEnd"/>
      <w:r w:rsidRPr="00182E05">
        <w:rPr>
          <w:rFonts w:ascii="Times New Roman" w:hAnsi="Times New Roman" w:cs="Times New Roman"/>
          <w:sz w:val="24"/>
          <w:szCs w:val="24"/>
        </w:rPr>
        <w:t xml:space="preserve"> u </w:t>
      </w:r>
      <w:proofErr w:type="spellStart"/>
      <w:r w:rsidRPr="00182E05">
        <w:rPr>
          <w:rFonts w:ascii="Times New Roman" w:hAnsi="Times New Roman" w:cs="Times New Roman"/>
          <w:sz w:val="24"/>
          <w:szCs w:val="24"/>
        </w:rPr>
        <w:t>odnosu</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na</w:t>
      </w:r>
      <w:proofErr w:type="spellEnd"/>
      <w:r w:rsidRPr="00182E05">
        <w:rPr>
          <w:rFonts w:ascii="Times New Roman" w:hAnsi="Times New Roman" w:cs="Times New Roman"/>
          <w:sz w:val="24"/>
          <w:szCs w:val="24"/>
        </w:rPr>
        <w:t xml:space="preserve"> 20</w:t>
      </w:r>
      <w:r w:rsidR="001223B2" w:rsidRPr="00182E05">
        <w:rPr>
          <w:rFonts w:ascii="Times New Roman" w:hAnsi="Times New Roman" w:cs="Times New Roman"/>
          <w:sz w:val="24"/>
          <w:szCs w:val="24"/>
        </w:rPr>
        <w:t>2</w:t>
      </w:r>
      <w:r w:rsidR="004F1D42" w:rsidRPr="00182E05">
        <w:rPr>
          <w:rFonts w:ascii="Times New Roman" w:hAnsi="Times New Roman" w:cs="Times New Roman"/>
          <w:sz w:val="24"/>
          <w:szCs w:val="24"/>
        </w:rPr>
        <w:t>1</w:t>
      </w:r>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godinu</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zbog</w:t>
      </w:r>
      <w:proofErr w:type="spellEnd"/>
      <w:r w:rsidRPr="00182E05">
        <w:rPr>
          <w:rFonts w:ascii="Times New Roman" w:hAnsi="Times New Roman" w:cs="Times New Roman"/>
          <w:sz w:val="24"/>
          <w:szCs w:val="24"/>
        </w:rPr>
        <w:t xml:space="preserve"> </w:t>
      </w:r>
      <w:proofErr w:type="spellStart"/>
      <w:r w:rsidR="00110F3A" w:rsidRPr="00182E05">
        <w:rPr>
          <w:rFonts w:ascii="Times New Roman" w:hAnsi="Times New Roman" w:cs="Times New Roman"/>
          <w:sz w:val="24"/>
          <w:szCs w:val="24"/>
        </w:rPr>
        <w:t>prijema</w:t>
      </w:r>
      <w:proofErr w:type="spellEnd"/>
      <w:r w:rsidR="00110F3A" w:rsidRPr="00182E05">
        <w:rPr>
          <w:rFonts w:ascii="Times New Roman" w:hAnsi="Times New Roman" w:cs="Times New Roman"/>
          <w:sz w:val="24"/>
          <w:szCs w:val="24"/>
        </w:rPr>
        <w:t xml:space="preserve"> </w:t>
      </w:r>
      <w:proofErr w:type="spellStart"/>
      <w:r w:rsidR="004B43D2" w:rsidRPr="00182E05">
        <w:rPr>
          <w:rFonts w:ascii="Times New Roman" w:hAnsi="Times New Roman" w:cs="Times New Roman"/>
          <w:sz w:val="24"/>
          <w:szCs w:val="24"/>
        </w:rPr>
        <w:t>novih</w:t>
      </w:r>
      <w:proofErr w:type="spellEnd"/>
      <w:r w:rsidR="004B43D2" w:rsidRPr="00182E05">
        <w:rPr>
          <w:rFonts w:ascii="Times New Roman" w:hAnsi="Times New Roman" w:cs="Times New Roman"/>
          <w:sz w:val="24"/>
          <w:szCs w:val="24"/>
        </w:rPr>
        <w:t xml:space="preserve"> </w:t>
      </w:r>
      <w:proofErr w:type="spellStart"/>
      <w:r w:rsidR="004B43D2" w:rsidRPr="00182E05">
        <w:rPr>
          <w:rFonts w:ascii="Times New Roman" w:hAnsi="Times New Roman" w:cs="Times New Roman"/>
          <w:sz w:val="24"/>
          <w:szCs w:val="24"/>
        </w:rPr>
        <w:t>radnika</w:t>
      </w:r>
      <w:proofErr w:type="spellEnd"/>
      <w:r w:rsidR="004B43D2" w:rsidRPr="00182E05">
        <w:rPr>
          <w:rFonts w:ascii="Times New Roman" w:hAnsi="Times New Roman" w:cs="Times New Roman"/>
          <w:sz w:val="24"/>
          <w:szCs w:val="24"/>
        </w:rPr>
        <w:t xml:space="preserve"> </w:t>
      </w:r>
      <w:proofErr w:type="spellStart"/>
      <w:r w:rsidR="004B43D2" w:rsidRPr="00182E05">
        <w:rPr>
          <w:rFonts w:ascii="Times New Roman" w:hAnsi="Times New Roman" w:cs="Times New Roman"/>
          <w:sz w:val="24"/>
          <w:szCs w:val="24"/>
        </w:rPr>
        <w:t>i</w:t>
      </w:r>
      <w:proofErr w:type="spellEnd"/>
      <w:r w:rsidR="004B43D2" w:rsidRPr="00182E05">
        <w:rPr>
          <w:rFonts w:ascii="Times New Roman" w:hAnsi="Times New Roman" w:cs="Times New Roman"/>
          <w:sz w:val="24"/>
          <w:szCs w:val="24"/>
        </w:rPr>
        <w:t xml:space="preserve"> </w:t>
      </w:r>
      <w:proofErr w:type="spellStart"/>
      <w:r w:rsidR="00110F3A" w:rsidRPr="00182E05">
        <w:rPr>
          <w:rFonts w:ascii="Times New Roman" w:hAnsi="Times New Roman" w:cs="Times New Roman"/>
          <w:sz w:val="24"/>
          <w:szCs w:val="24"/>
        </w:rPr>
        <w:t>pripravnika</w:t>
      </w:r>
      <w:proofErr w:type="spellEnd"/>
      <w:r w:rsidR="00110F3A" w:rsidRPr="00182E05">
        <w:rPr>
          <w:rFonts w:ascii="Times New Roman" w:hAnsi="Times New Roman" w:cs="Times New Roman"/>
          <w:sz w:val="24"/>
          <w:szCs w:val="24"/>
        </w:rPr>
        <w:t xml:space="preserve"> </w:t>
      </w:r>
      <w:proofErr w:type="spellStart"/>
      <w:r w:rsidR="004B43D2" w:rsidRPr="00182E05">
        <w:rPr>
          <w:rFonts w:ascii="Times New Roman" w:hAnsi="Times New Roman" w:cs="Times New Roman"/>
          <w:sz w:val="24"/>
          <w:szCs w:val="24"/>
        </w:rPr>
        <w:t>te</w:t>
      </w:r>
      <w:proofErr w:type="spellEnd"/>
      <w:r w:rsidR="00110F3A" w:rsidRPr="00182E05">
        <w:rPr>
          <w:rFonts w:ascii="Times New Roman" w:hAnsi="Times New Roman" w:cs="Times New Roman"/>
          <w:sz w:val="24"/>
          <w:szCs w:val="24"/>
        </w:rPr>
        <w:t xml:space="preserve"> </w:t>
      </w:r>
      <w:proofErr w:type="spellStart"/>
      <w:r w:rsidR="00110F3A" w:rsidRPr="00182E05">
        <w:rPr>
          <w:rFonts w:ascii="Times New Roman" w:hAnsi="Times New Roman" w:cs="Times New Roman"/>
          <w:sz w:val="24"/>
          <w:szCs w:val="24"/>
        </w:rPr>
        <w:t>proširenja</w:t>
      </w:r>
      <w:proofErr w:type="spellEnd"/>
      <w:r w:rsidR="00110F3A" w:rsidRPr="00182E05">
        <w:rPr>
          <w:rFonts w:ascii="Times New Roman" w:hAnsi="Times New Roman" w:cs="Times New Roman"/>
          <w:sz w:val="24"/>
          <w:szCs w:val="24"/>
        </w:rPr>
        <w:t xml:space="preserve"> </w:t>
      </w:r>
      <w:proofErr w:type="spellStart"/>
      <w:r w:rsidR="00110F3A" w:rsidRPr="00182E05">
        <w:rPr>
          <w:rFonts w:ascii="Times New Roman" w:hAnsi="Times New Roman" w:cs="Times New Roman"/>
          <w:sz w:val="24"/>
          <w:szCs w:val="24"/>
        </w:rPr>
        <w:t>poslovnog</w:t>
      </w:r>
      <w:proofErr w:type="spellEnd"/>
      <w:r w:rsidR="00110F3A" w:rsidRPr="00182E05">
        <w:rPr>
          <w:rFonts w:ascii="Times New Roman" w:hAnsi="Times New Roman" w:cs="Times New Roman"/>
          <w:sz w:val="24"/>
          <w:szCs w:val="24"/>
        </w:rPr>
        <w:t xml:space="preserve"> </w:t>
      </w:r>
      <w:proofErr w:type="spellStart"/>
      <w:r w:rsidR="00110F3A" w:rsidRPr="00182E05">
        <w:rPr>
          <w:rFonts w:ascii="Times New Roman" w:hAnsi="Times New Roman" w:cs="Times New Roman"/>
          <w:sz w:val="24"/>
          <w:szCs w:val="24"/>
        </w:rPr>
        <w:t>prostora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sa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posebnim</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naglaskom</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na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nastavak</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provođenja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mjera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štednje</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i</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racionalnim</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utroškom</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sredstava</w:t>
      </w:r>
      <w:proofErr w:type="spellEnd"/>
      <w:r w:rsidRPr="00182E05">
        <w:rPr>
          <w:rFonts w:ascii="Times New Roman" w:hAnsi="Times New Roman" w:cs="Times New Roman"/>
          <w:sz w:val="24"/>
          <w:szCs w:val="24"/>
        </w:rPr>
        <w:t xml:space="preserve"> </w:t>
      </w:r>
      <w:proofErr w:type="spellStart"/>
      <w:r w:rsidRPr="00182E05">
        <w:rPr>
          <w:rFonts w:ascii="Times New Roman" w:hAnsi="Times New Roman" w:cs="Times New Roman"/>
          <w:sz w:val="24"/>
          <w:szCs w:val="24"/>
        </w:rPr>
        <w:t>za</w:t>
      </w:r>
      <w:proofErr w:type="spellEnd"/>
      <w:r w:rsidRPr="00182E05">
        <w:rPr>
          <w:rFonts w:ascii="Times New Roman" w:hAnsi="Times New Roman" w:cs="Times New Roman"/>
          <w:sz w:val="24"/>
          <w:szCs w:val="24"/>
        </w:rPr>
        <w:t xml:space="preserve"> rad; </w:t>
      </w:r>
    </w:p>
    <w:p w14:paraId="488038C7" w14:textId="4271F213" w:rsidR="004079D4" w:rsidRPr="00110F3A" w:rsidRDefault="004079D4" w:rsidP="00AF6369">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proofErr w:type="spellStart"/>
      <w:r w:rsidRPr="00110F3A">
        <w:rPr>
          <w:rFonts w:ascii="Times New Roman" w:hAnsi="Times New Roman" w:cs="Times New Roman"/>
          <w:i/>
          <w:sz w:val="24"/>
          <w:szCs w:val="24"/>
        </w:rPr>
        <w:t>Putni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troškovi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dnevnice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planirani</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iznosu</w:t>
      </w:r>
      <w:proofErr w:type="spellEnd"/>
      <w:r w:rsidRPr="00110F3A">
        <w:rPr>
          <w:rFonts w:ascii="Times New Roman" w:hAnsi="Times New Roman" w:cs="Times New Roman"/>
          <w:sz w:val="24"/>
          <w:szCs w:val="24"/>
        </w:rPr>
        <w:t xml:space="preserve"> od </w:t>
      </w:r>
      <w:r w:rsidR="001223B2">
        <w:rPr>
          <w:rFonts w:ascii="Times New Roman" w:hAnsi="Times New Roman" w:cs="Times New Roman"/>
          <w:sz w:val="24"/>
          <w:szCs w:val="24"/>
        </w:rPr>
        <w:t>6</w:t>
      </w:r>
      <w:r w:rsidRPr="00110F3A">
        <w:rPr>
          <w:rFonts w:ascii="Times New Roman" w:hAnsi="Times New Roman" w:cs="Times New Roman"/>
          <w:sz w:val="24"/>
          <w:szCs w:val="24"/>
        </w:rPr>
        <w:t>.</w:t>
      </w:r>
      <w:r w:rsidR="004F1D42">
        <w:rPr>
          <w:rFonts w:ascii="Times New Roman" w:hAnsi="Times New Roman" w:cs="Times New Roman"/>
          <w:sz w:val="24"/>
          <w:szCs w:val="24"/>
        </w:rPr>
        <w:t>6</w:t>
      </w:r>
      <w:r w:rsidRPr="00110F3A">
        <w:rPr>
          <w:rFonts w:ascii="Times New Roman" w:hAnsi="Times New Roman" w:cs="Times New Roman"/>
          <w:sz w:val="24"/>
          <w:szCs w:val="24"/>
        </w:rPr>
        <w:t xml:space="preserve">00,00 KM </w:t>
      </w:r>
      <w:proofErr w:type="spellStart"/>
      <w:r w:rsidRPr="00110F3A">
        <w:rPr>
          <w:rFonts w:ascii="Times New Roman" w:hAnsi="Times New Roman" w:cs="Times New Roman"/>
          <w:sz w:val="24"/>
          <w:szCs w:val="24"/>
        </w:rPr>
        <w:t>što</w:t>
      </w:r>
      <w:proofErr w:type="spellEnd"/>
      <w:r w:rsidRPr="00110F3A">
        <w:rPr>
          <w:rFonts w:ascii="Times New Roman" w:hAnsi="Times New Roman" w:cs="Times New Roman"/>
          <w:sz w:val="24"/>
          <w:szCs w:val="24"/>
        </w:rPr>
        <w:t xml:space="preserve"> je </w:t>
      </w:r>
      <w:r w:rsidR="001223B2">
        <w:rPr>
          <w:rFonts w:ascii="Times New Roman" w:hAnsi="Times New Roman" w:cs="Times New Roman"/>
          <w:sz w:val="24"/>
          <w:szCs w:val="24"/>
        </w:rPr>
        <w:t xml:space="preserve">u </w:t>
      </w:r>
      <w:proofErr w:type="spellStart"/>
      <w:r w:rsidR="001223B2">
        <w:rPr>
          <w:rFonts w:ascii="Times New Roman" w:hAnsi="Times New Roman" w:cs="Times New Roman"/>
          <w:sz w:val="24"/>
          <w:szCs w:val="24"/>
        </w:rPr>
        <w:t>odnosu</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na</w:t>
      </w:r>
      <w:proofErr w:type="spellEnd"/>
      <w:r w:rsidR="001223B2">
        <w:rPr>
          <w:rFonts w:ascii="Times New Roman" w:hAnsi="Times New Roman" w:cs="Times New Roman"/>
          <w:sz w:val="24"/>
          <w:szCs w:val="24"/>
        </w:rPr>
        <w:t xml:space="preserve"> 20</w:t>
      </w:r>
      <w:r w:rsidR="00683C8B">
        <w:rPr>
          <w:rFonts w:ascii="Times New Roman" w:hAnsi="Times New Roman" w:cs="Times New Roman"/>
          <w:sz w:val="24"/>
          <w:szCs w:val="24"/>
        </w:rPr>
        <w:t>2</w:t>
      </w:r>
      <w:r w:rsidR="004F1D42">
        <w:rPr>
          <w:rFonts w:ascii="Times New Roman" w:hAnsi="Times New Roman" w:cs="Times New Roman"/>
          <w:sz w:val="24"/>
          <w:szCs w:val="24"/>
        </w:rPr>
        <w:t>1</w:t>
      </w:r>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godinu</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blago</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povećano</w:t>
      </w:r>
      <w:proofErr w:type="spellEnd"/>
      <w:r w:rsidR="001223B2">
        <w:rPr>
          <w:rFonts w:ascii="Times New Roman" w:hAnsi="Times New Roman" w:cs="Times New Roman"/>
          <w:sz w:val="24"/>
          <w:szCs w:val="24"/>
        </w:rPr>
        <w:t>, a</w:t>
      </w:r>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zbog</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potreba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stručnim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usavršavanjem</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uposlenika</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i</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novih</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uposlenika</w:t>
      </w:r>
      <w:proofErr w:type="spellEnd"/>
      <w:r w:rsidRPr="00110F3A">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te</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planiranim</w:t>
      </w:r>
      <w:proofErr w:type="spellEnd"/>
      <w:r w:rsidR="001223B2">
        <w:rPr>
          <w:rFonts w:ascii="Times New Roman" w:hAnsi="Times New Roman" w:cs="Times New Roman"/>
          <w:sz w:val="24"/>
          <w:szCs w:val="24"/>
        </w:rPr>
        <w:t xml:space="preserve"> </w:t>
      </w:r>
      <w:proofErr w:type="spellStart"/>
      <w:r w:rsidR="001223B2">
        <w:rPr>
          <w:rFonts w:ascii="Times New Roman" w:hAnsi="Times New Roman" w:cs="Times New Roman"/>
          <w:sz w:val="24"/>
          <w:szCs w:val="24"/>
        </w:rPr>
        <w:t>kongresom</w:t>
      </w:r>
      <w:proofErr w:type="spellEnd"/>
      <w:r w:rsidR="001223B2">
        <w:rPr>
          <w:rFonts w:ascii="Times New Roman" w:hAnsi="Times New Roman" w:cs="Times New Roman"/>
          <w:sz w:val="24"/>
          <w:szCs w:val="24"/>
        </w:rPr>
        <w:t xml:space="preserve"> o </w:t>
      </w:r>
      <w:proofErr w:type="spellStart"/>
      <w:r w:rsidR="001223B2">
        <w:rPr>
          <w:rFonts w:ascii="Times New Roman" w:hAnsi="Times New Roman" w:cs="Times New Roman"/>
          <w:sz w:val="24"/>
          <w:szCs w:val="24"/>
        </w:rPr>
        <w:t>cestama</w:t>
      </w:r>
      <w:proofErr w:type="spellEnd"/>
      <w:r w:rsidR="001223B2">
        <w:rPr>
          <w:rFonts w:ascii="Times New Roman" w:hAnsi="Times New Roman" w:cs="Times New Roman"/>
          <w:sz w:val="24"/>
          <w:szCs w:val="24"/>
        </w:rPr>
        <w:t xml:space="preserve">. Ova </w:t>
      </w:r>
      <w:proofErr w:type="spellStart"/>
      <w:r w:rsidR="001223B2">
        <w:rPr>
          <w:rFonts w:ascii="Times New Roman" w:hAnsi="Times New Roman" w:cs="Times New Roman"/>
          <w:sz w:val="24"/>
          <w:szCs w:val="24"/>
        </w:rPr>
        <w:t>sredstva</w:t>
      </w:r>
      <w:proofErr w:type="spellEnd"/>
      <w:r w:rsidR="001223B2">
        <w:rPr>
          <w:rFonts w:ascii="Times New Roman" w:hAnsi="Times New Roman" w:cs="Times New Roman"/>
          <w:sz w:val="24"/>
          <w:szCs w:val="24"/>
        </w:rPr>
        <w:t xml:space="preserve"> se</w:t>
      </w:r>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koriste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samo</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slučaju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službenih</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putovanja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stručno</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usavršavanje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odlazak</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poslovne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sastanke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slično</w:t>
      </w:r>
      <w:proofErr w:type="spellEnd"/>
      <w:r w:rsidRPr="00110F3A">
        <w:rPr>
          <w:rFonts w:ascii="Times New Roman" w:hAnsi="Times New Roman" w:cs="Times New Roman"/>
          <w:sz w:val="24"/>
          <w:szCs w:val="24"/>
        </w:rPr>
        <w:t>.</w:t>
      </w:r>
    </w:p>
    <w:p w14:paraId="7A0F1609" w14:textId="40C23DE9" w:rsidR="004079D4" w:rsidRPr="00110F3A" w:rsidRDefault="004079D4" w:rsidP="004079D4">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proofErr w:type="spellStart"/>
      <w:r w:rsidRPr="00110F3A">
        <w:rPr>
          <w:rFonts w:ascii="Times New Roman" w:hAnsi="Times New Roman" w:cs="Times New Roman"/>
          <w:i/>
          <w:sz w:val="24"/>
          <w:szCs w:val="24"/>
        </w:rPr>
        <w:t>Troškovi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reprezentacije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planirani</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iznosu</w:t>
      </w:r>
      <w:proofErr w:type="spellEnd"/>
      <w:r w:rsidRPr="00110F3A">
        <w:rPr>
          <w:rFonts w:ascii="Times New Roman" w:hAnsi="Times New Roman" w:cs="Times New Roman"/>
          <w:sz w:val="24"/>
          <w:szCs w:val="24"/>
        </w:rPr>
        <w:t xml:space="preserve"> od 9.</w:t>
      </w:r>
      <w:r w:rsidR="004F1D42">
        <w:rPr>
          <w:rFonts w:ascii="Times New Roman" w:hAnsi="Times New Roman" w:cs="Times New Roman"/>
          <w:sz w:val="24"/>
          <w:szCs w:val="24"/>
        </w:rPr>
        <w:t>0</w:t>
      </w:r>
      <w:r w:rsidRPr="00110F3A">
        <w:rPr>
          <w:rFonts w:ascii="Times New Roman" w:hAnsi="Times New Roman" w:cs="Times New Roman"/>
          <w:sz w:val="24"/>
          <w:szCs w:val="24"/>
        </w:rPr>
        <w:t xml:space="preserve">00,00 KM, u </w:t>
      </w:r>
      <w:proofErr w:type="spellStart"/>
      <w:r w:rsidR="00110F3A" w:rsidRPr="00110F3A">
        <w:rPr>
          <w:rFonts w:ascii="Times New Roman" w:hAnsi="Times New Roman" w:cs="Times New Roman"/>
          <w:sz w:val="24"/>
          <w:szCs w:val="24"/>
        </w:rPr>
        <w:t>istom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iznosu</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odnosu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na</w:t>
      </w:r>
      <w:proofErr w:type="spellEnd"/>
      <w:r w:rsidRPr="00110F3A">
        <w:rPr>
          <w:rFonts w:ascii="Times New Roman" w:hAnsi="Times New Roman" w:cs="Times New Roman"/>
          <w:sz w:val="24"/>
          <w:szCs w:val="24"/>
        </w:rPr>
        <w:t xml:space="preserve"> 20</w:t>
      </w:r>
      <w:r w:rsidR="00FF0E95">
        <w:rPr>
          <w:rFonts w:ascii="Times New Roman" w:hAnsi="Times New Roman" w:cs="Times New Roman"/>
          <w:sz w:val="24"/>
          <w:szCs w:val="24"/>
        </w:rPr>
        <w:t>2</w:t>
      </w:r>
      <w:r w:rsidR="004F1D42">
        <w:rPr>
          <w:rFonts w:ascii="Times New Roman" w:hAnsi="Times New Roman" w:cs="Times New Roman"/>
          <w:sz w:val="24"/>
          <w:szCs w:val="24"/>
        </w:rPr>
        <w:t>1</w:t>
      </w:r>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godinu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zbog</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planiranja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održavanja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stručnog</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susreta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razmjene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iskustava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iz</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oblasti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investiranja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održavanja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cesta</w:t>
      </w:r>
      <w:proofErr w:type="spellEnd"/>
      <w:r w:rsidRPr="00110F3A">
        <w:rPr>
          <w:rFonts w:ascii="Times New Roman" w:hAnsi="Times New Roman" w:cs="Times New Roman"/>
          <w:sz w:val="24"/>
          <w:szCs w:val="24"/>
        </w:rPr>
        <w:t>.</w:t>
      </w:r>
      <w:r w:rsidR="00FF0E95">
        <w:rPr>
          <w:rFonts w:ascii="Times New Roman" w:hAnsi="Times New Roman" w:cs="Times New Roman"/>
          <w:sz w:val="24"/>
          <w:szCs w:val="24"/>
        </w:rPr>
        <w:t xml:space="preserve"> Ove </w:t>
      </w:r>
      <w:proofErr w:type="spellStart"/>
      <w:r w:rsidR="00FF0E95">
        <w:rPr>
          <w:rFonts w:ascii="Times New Roman" w:hAnsi="Times New Roman" w:cs="Times New Roman"/>
          <w:sz w:val="24"/>
          <w:szCs w:val="24"/>
        </w:rPr>
        <w:t>aktivnosti</w:t>
      </w:r>
      <w:proofErr w:type="spellEnd"/>
      <w:r w:rsidR="00FF0E95">
        <w:rPr>
          <w:rFonts w:ascii="Times New Roman" w:hAnsi="Times New Roman" w:cs="Times New Roman"/>
          <w:sz w:val="24"/>
          <w:szCs w:val="24"/>
        </w:rPr>
        <w:t xml:space="preserve"> </w:t>
      </w:r>
      <w:proofErr w:type="spellStart"/>
      <w:r w:rsidR="00FF0E95">
        <w:rPr>
          <w:rFonts w:ascii="Times New Roman" w:hAnsi="Times New Roman" w:cs="Times New Roman"/>
          <w:sz w:val="24"/>
          <w:szCs w:val="24"/>
        </w:rPr>
        <w:t>su</w:t>
      </w:r>
      <w:proofErr w:type="spellEnd"/>
      <w:r w:rsidR="00FF0E95">
        <w:rPr>
          <w:rFonts w:ascii="Times New Roman" w:hAnsi="Times New Roman" w:cs="Times New Roman"/>
          <w:sz w:val="24"/>
          <w:szCs w:val="24"/>
        </w:rPr>
        <w:t xml:space="preserve"> bile </w:t>
      </w:r>
      <w:proofErr w:type="spellStart"/>
      <w:r w:rsidR="00FF0E95">
        <w:rPr>
          <w:rFonts w:ascii="Times New Roman" w:hAnsi="Times New Roman" w:cs="Times New Roman"/>
          <w:sz w:val="24"/>
          <w:szCs w:val="24"/>
        </w:rPr>
        <w:t>planirane</w:t>
      </w:r>
      <w:proofErr w:type="spellEnd"/>
      <w:r w:rsidR="00FF0E95">
        <w:rPr>
          <w:rFonts w:ascii="Times New Roman" w:hAnsi="Times New Roman" w:cs="Times New Roman"/>
          <w:sz w:val="24"/>
          <w:szCs w:val="24"/>
        </w:rPr>
        <w:t xml:space="preserve"> u </w:t>
      </w:r>
      <w:proofErr w:type="spellStart"/>
      <w:r w:rsidR="00FF0E95">
        <w:rPr>
          <w:rFonts w:ascii="Times New Roman" w:hAnsi="Times New Roman" w:cs="Times New Roman"/>
          <w:sz w:val="24"/>
          <w:szCs w:val="24"/>
        </w:rPr>
        <w:t>toku</w:t>
      </w:r>
      <w:proofErr w:type="spellEnd"/>
      <w:r w:rsidR="00FF0E95">
        <w:rPr>
          <w:rFonts w:ascii="Times New Roman" w:hAnsi="Times New Roman" w:cs="Times New Roman"/>
          <w:sz w:val="24"/>
          <w:szCs w:val="24"/>
        </w:rPr>
        <w:t xml:space="preserve"> 202</w:t>
      </w:r>
      <w:r w:rsidR="004F1D42">
        <w:rPr>
          <w:rFonts w:ascii="Times New Roman" w:hAnsi="Times New Roman" w:cs="Times New Roman"/>
          <w:sz w:val="24"/>
          <w:szCs w:val="24"/>
        </w:rPr>
        <w:t>1</w:t>
      </w:r>
      <w:r w:rsidR="00FF0E95">
        <w:rPr>
          <w:rFonts w:ascii="Times New Roman" w:hAnsi="Times New Roman" w:cs="Times New Roman"/>
          <w:sz w:val="24"/>
          <w:szCs w:val="24"/>
        </w:rPr>
        <w:t xml:space="preserve">. </w:t>
      </w:r>
      <w:proofErr w:type="spellStart"/>
      <w:r w:rsidR="00FF0E95">
        <w:rPr>
          <w:rFonts w:ascii="Times New Roman" w:hAnsi="Times New Roman" w:cs="Times New Roman"/>
          <w:sz w:val="24"/>
          <w:szCs w:val="24"/>
        </w:rPr>
        <w:t>godine</w:t>
      </w:r>
      <w:proofErr w:type="spellEnd"/>
      <w:r w:rsidR="00FF0E95">
        <w:rPr>
          <w:rFonts w:ascii="Times New Roman" w:hAnsi="Times New Roman" w:cs="Times New Roman"/>
          <w:sz w:val="24"/>
          <w:szCs w:val="24"/>
        </w:rPr>
        <w:t xml:space="preserve">, a </w:t>
      </w:r>
      <w:proofErr w:type="spellStart"/>
      <w:r w:rsidR="00FF0E95">
        <w:rPr>
          <w:rFonts w:ascii="Times New Roman" w:hAnsi="Times New Roman" w:cs="Times New Roman"/>
          <w:sz w:val="24"/>
          <w:szCs w:val="24"/>
        </w:rPr>
        <w:t>zbog</w:t>
      </w:r>
      <w:proofErr w:type="spellEnd"/>
      <w:r w:rsidR="00FF0E95">
        <w:rPr>
          <w:rFonts w:ascii="Times New Roman" w:hAnsi="Times New Roman" w:cs="Times New Roman"/>
          <w:sz w:val="24"/>
          <w:szCs w:val="24"/>
        </w:rPr>
        <w:t xml:space="preserve"> </w:t>
      </w:r>
      <w:proofErr w:type="spellStart"/>
      <w:r w:rsidR="00FF0E95">
        <w:rPr>
          <w:rFonts w:ascii="Times New Roman" w:hAnsi="Times New Roman" w:cs="Times New Roman"/>
          <w:sz w:val="24"/>
          <w:szCs w:val="24"/>
        </w:rPr>
        <w:t>epidemiološke</w:t>
      </w:r>
      <w:proofErr w:type="spellEnd"/>
      <w:r w:rsidR="00FF0E95">
        <w:rPr>
          <w:rFonts w:ascii="Times New Roman" w:hAnsi="Times New Roman" w:cs="Times New Roman"/>
          <w:sz w:val="24"/>
          <w:szCs w:val="24"/>
        </w:rPr>
        <w:t xml:space="preserve"> </w:t>
      </w:r>
      <w:proofErr w:type="spellStart"/>
      <w:r w:rsidR="00FF0E95">
        <w:rPr>
          <w:rFonts w:ascii="Times New Roman" w:hAnsi="Times New Roman" w:cs="Times New Roman"/>
          <w:sz w:val="24"/>
          <w:szCs w:val="24"/>
        </w:rPr>
        <w:t>situacije</w:t>
      </w:r>
      <w:proofErr w:type="spellEnd"/>
      <w:r w:rsidR="00FF0E95">
        <w:rPr>
          <w:rFonts w:ascii="Times New Roman" w:hAnsi="Times New Roman" w:cs="Times New Roman"/>
          <w:sz w:val="24"/>
          <w:szCs w:val="24"/>
        </w:rPr>
        <w:t xml:space="preserve"> se </w:t>
      </w:r>
      <w:proofErr w:type="spellStart"/>
      <w:r w:rsidR="00FF0E95">
        <w:rPr>
          <w:rFonts w:ascii="Times New Roman" w:hAnsi="Times New Roman" w:cs="Times New Roman"/>
          <w:sz w:val="24"/>
          <w:szCs w:val="24"/>
        </w:rPr>
        <w:t>nisu</w:t>
      </w:r>
      <w:proofErr w:type="spellEnd"/>
      <w:r w:rsidR="00FF0E95">
        <w:rPr>
          <w:rFonts w:ascii="Times New Roman" w:hAnsi="Times New Roman" w:cs="Times New Roman"/>
          <w:sz w:val="24"/>
          <w:szCs w:val="24"/>
        </w:rPr>
        <w:t xml:space="preserve"> </w:t>
      </w:r>
      <w:proofErr w:type="spellStart"/>
      <w:r w:rsidR="00FF0E95">
        <w:rPr>
          <w:rFonts w:ascii="Times New Roman" w:hAnsi="Times New Roman" w:cs="Times New Roman"/>
          <w:sz w:val="24"/>
          <w:szCs w:val="24"/>
        </w:rPr>
        <w:t>provele</w:t>
      </w:r>
      <w:proofErr w:type="spellEnd"/>
      <w:r w:rsidR="00FF0E95">
        <w:rPr>
          <w:rFonts w:ascii="Times New Roman" w:hAnsi="Times New Roman" w:cs="Times New Roman"/>
          <w:sz w:val="24"/>
          <w:szCs w:val="24"/>
        </w:rPr>
        <w:t>.</w:t>
      </w:r>
      <w:r w:rsidRPr="00110F3A">
        <w:rPr>
          <w:rFonts w:ascii="Times New Roman" w:hAnsi="Times New Roman" w:cs="Times New Roman"/>
          <w:sz w:val="24"/>
          <w:szCs w:val="24"/>
        </w:rPr>
        <w:t xml:space="preserve"> </w:t>
      </w:r>
    </w:p>
    <w:p w14:paraId="2FCD5F1E" w14:textId="77777777" w:rsidR="004079D4" w:rsidRPr="001726F8" w:rsidRDefault="004079D4" w:rsidP="004079D4">
      <w:pPr>
        <w:numPr>
          <w:ilvl w:val="0"/>
          <w:numId w:val="12"/>
        </w:numPr>
        <w:autoSpaceDE w:val="0"/>
        <w:autoSpaceDN w:val="0"/>
        <w:adjustRightInd w:val="0"/>
        <w:spacing w:before="120" w:after="0" w:line="240" w:lineRule="auto"/>
        <w:jc w:val="both"/>
        <w:rPr>
          <w:rFonts w:ascii="Times New Roman" w:hAnsi="Times New Roman" w:cs="Times New Roman"/>
          <w:color w:val="FF0000"/>
          <w:sz w:val="24"/>
          <w:szCs w:val="24"/>
        </w:rPr>
      </w:pPr>
      <w:proofErr w:type="spellStart"/>
      <w:r w:rsidRPr="00110F3A">
        <w:rPr>
          <w:rFonts w:ascii="Times New Roman" w:hAnsi="Times New Roman" w:cs="Times New Roman"/>
          <w:i/>
          <w:sz w:val="24"/>
          <w:szCs w:val="24"/>
        </w:rPr>
        <w:t>Izdvajanja</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za</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ugovore</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druge</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posebne</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usluge</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sz w:val="24"/>
          <w:szCs w:val="24"/>
        </w:rPr>
        <w:t>sa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ove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stavke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planiraju</w:t>
      </w:r>
      <w:proofErr w:type="spellEnd"/>
      <w:r w:rsidRPr="00110F3A">
        <w:rPr>
          <w:rFonts w:ascii="Times New Roman" w:hAnsi="Times New Roman" w:cs="Times New Roman"/>
          <w:sz w:val="24"/>
          <w:szCs w:val="24"/>
        </w:rPr>
        <w:t xml:space="preserve"> se </w:t>
      </w:r>
      <w:proofErr w:type="spellStart"/>
      <w:r w:rsidRPr="00110F3A">
        <w:rPr>
          <w:rFonts w:ascii="Times New Roman" w:hAnsi="Times New Roman" w:cs="Times New Roman"/>
          <w:sz w:val="24"/>
          <w:szCs w:val="24"/>
        </w:rPr>
        <w:t>finansirati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usluge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sudskih</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vještaka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geodetske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usluge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drugo</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Ugovor</w:t>
      </w:r>
      <w:proofErr w:type="spellEnd"/>
      <w:r w:rsidRPr="00110F3A">
        <w:rPr>
          <w:rFonts w:ascii="Times New Roman" w:hAnsi="Times New Roman" w:cs="Times New Roman"/>
          <w:sz w:val="24"/>
          <w:szCs w:val="24"/>
        </w:rPr>
        <w:t xml:space="preserve"> o </w:t>
      </w:r>
      <w:proofErr w:type="spellStart"/>
      <w:r w:rsidRPr="00110F3A">
        <w:rPr>
          <w:rFonts w:ascii="Times New Roman" w:hAnsi="Times New Roman" w:cs="Times New Roman"/>
          <w:sz w:val="24"/>
          <w:szCs w:val="24"/>
        </w:rPr>
        <w:t>djelu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Direkcija</w:t>
      </w:r>
      <w:proofErr w:type="spellEnd"/>
      <w:r w:rsidRPr="00110F3A">
        <w:rPr>
          <w:rFonts w:ascii="Times New Roman" w:hAnsi="Times New Roman" w:cs="Times New Roman"/>
          <w:sz w:val="24"/>
          <w:szCs w:val="24"/>
        </w:rPr>
        <w:t xml:space="preserve"> ne </w:t>
      </w:r>
      <w:proofErr w:type="spellStart"/>
      <w:r w:rsidRPr="00110F3A">
        <w:rPr>
          <w:rFonts w:ascii="Times New Roman" w:hAnsi="Times New Roman" w:cs="Times New Roman"/>
          <w:sz w:val="24"/>
          <w:szCs w:val="24"/>
        </w:rPr>
        <w:t>namjerava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sklapati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jednim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pravnim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fizičkim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licem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Ukoliko</w:t>
      </w:r>
      <w:proofErr w:type="spellEnd"/>
      <w:r w:rsidRPr="00110F3A">
        <w:rPr>
          <w:rFonts w:ascii="Times New Roman" w:hAnsi="Times New Roman" w:cs="Times New Roman"/>
          <w:sz w:val="24"/>
          <w:szCs w:val="24"/>
        </w:rPr>
        <w:t xml:space="preserve"> se </w:t>
      </w:r>
      <w:proofErr w:type="spellStart"/>
      <w:r w:rsidRPr="00110F3A">
        <w:rPr>
          <w:rFonts w:ascii="Times New Roman" w:hAnsi="Times New Roman" w:cs="Times New Roman"/>
          <w:sz w:val="24"/>
          <w:szCs w:val="24"/>
        </w:rPr>
        <w:t>tokom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godine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javi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potreba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sklapanjem</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ugovora</w:t>
      </w:r>
      <w:proofErr w:type="spellEnd"/>
      <w:r w:rsidRPr="00110F3A">
        <w:rPr>
          <w:rFonts w:ascii="Times New Roman" w:hAnsi="Times New Roman" w:cs="Times New Roman"/>
          <w:sz w:val="24"/>
          <w:szCs w:val="24"/>
        </w:rPr>
        <w:t xml:space="preserve"> o </w:t>
      </w:r>
      <w:proofErr w:type="spellStart"/>
      <w:r w:rsidRPr="00110F3A">
        <w:rPr>
          <w:rFonts w:ascii="Times New Roman" w:hAnsi="Times New Roman" w:cs="Times New Roman"/>
          <w:sz w:val="24"/>
          <w:szCs w:val="24"/>
        </w:rPr>
        <w:t>djelu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isti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će</w:t>
      </w:r>
      <w:proofErr w:type="spellEnd"/>
      <w:r w:rsidRPr="00110F3A">
        <w:rPr>
          <w:rFonts w:ascii="Times New Roman" w:hAnsi="Times New Roman" w:cs="Times New Roman"/>
          <w:sz w:val="24"/>
          <w:szCs w:val="24"/>
        </w:rPr>
        <w:t xml:space="preserve"> se </w:t>
      </w:r>
      <w:proofErr w:type="spellStart"/>
      <w:r w:rsidRPr="00110F3A">
        <w:rPr>
          <w:rFonts w:ascii="Times New Roman" w:hAnsi="Times New Roman" w:cs="Times New Roman"/>
          <w:sz w:val="24"/>
          <w:szCs w:val="24"/>
        </w:rPr>
        <w:t>finansirat</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ove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stavke</w:t>
      </w:r>
      <w:proofErr w:type="spellEnd"/>
      <w:r w:rsidRPr="001726F8">
        <w:rPr>
          <w:rFonts w:ascii="Times New Roman" w:hAnsi="Times New Roman" w:cs="Times New Roman"/>
          <w:color w:val="FF0000"/>
          <w:sz w:val="24"/>
          <w:szCs w:val="24"/>
        </w:rPr>
        <w:t xml:space="preserve">. </w:t>
      </w:r>
    </w:p>
    <w:p w14:paraId="74C6C182" w14:textId="008130CA" w:rsidR="004079D4" w:rsidRDefault="004079D4" w:rsidP="00110F3A">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proofErr w:type="spellStart"/>
      <w:r w:rsidRPr="00110F3A">
        <w:rPr>
          <w:rFonts w:ascii="Times New Roman" w:hAnsi="Times New Roman" w:cs="Times New Roman"/>
          <w:i/>
          <w:sz w:val="24"/>
          <w:szCs w:val="24"/>
        </w:rPr>
        <w:t>Drugi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tekući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i/>
          <w:sz w:val="24"/>
          <w:szCs w:val="24"/>
        </w:rPr>
        <w:t>rashodi</w:t>
      </w:r>
      <w:proofErr w:type="spellEnd"/>
      <w:r w:rsidRPr="00110F3A">
        <w:rPr>
          <w:rFonts w:ascii="Times New Roman" w:hAnsi="Times New Roman" w:cs="Times New Roman"/>
          <w:i/>
          <w:sz w:val="24"/>
          <w:szCs w:val="24"/>
        </w:rPr>
        <w:t xml:space="preserve"> </w:t>
      </w:r>
      <w:proofErr w:type="spellStart"/>
      <w:r w:rsidRPr="00110F3A">
        <w:rPr>
          <w:rFonts w:ascii="Times New Roman" w:hAnsi="Times New Roman" w:cs="Times New Roman"/>
          <w:sz w:val="24"/>
          <w:szCs w:val="24"/>
        </w:rPr>
        <w:t>su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planirani</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iznosu</w:t>
      </w:r>
      <w:proofErr w:type="spellEnd"/>
      <w:r w:rsidRPr="00110F3A">
        <w:rPr>
          <w:rFonts w:ascii="Times New Roman" w:hAnsi="Times New Roman" w:cs="Times New Roman"/>
          <w:sz w:val="24"/>
          <w:szCs w:val="24"/>
        </w:rPr>
        <w:t xml:space="preserve"> od </w:t>
      </w:r>
      <w:r w:rsidR="00110F3A" w:rsidRPr="00110F3A">
        <w:rPr>
          <w:rFonts w:ascii="Times New Roman" w:hAnsi="Times New Roman" w:cs="Times New Roman"/>
          <w:sz w:val="24"/>
          <w:szCs w:val="24"/>
        </w:rPr>
        <w:t>4</w:t>
      </w:r>
      <w:r w:rsidR="00EE5D4E">
        <w:rPr>
          <w:rFonts w:ascii="Times New Roman" w:hAnsi="Times New Roman" w:cs="Times New Roman"/>
          <w:sz w:val="24"/>
          <w:szCs w:val="24"/>
        </w:rPr>
        <w:t>4</w:t>
      </w:r>
      <w:r w:rsidR="00110F3A" w:rsidRPr="00110F3A">
        <w:rPr>
          <w:rFonts w:ascii="Times New Roman" w:hAnsi="Times New Roman" w:cs="Times New Roman"/>
          <w:sz w:val="24"/>
          <w:szCs w:val="24"/>
        </w:rPr>
        <w:t xml:space="preserve">.000,00 </w:t>
      </w:r>
      <w:r w:rsidRPr="00110F3A">
        <w:rPr>
          <w:rFonts w:ascii="Times New Roman" w:hAnsi="Times New Roman" w:cs="Times New Roman"/>
          <w:sz w:val="24"/>
          <w:szCs w:val="24"/>
        </w:rPr>
        <w:t xml:space="preserve">KM. Ova </w:t>
      </w:r>
      <w:proofErr w:type="spellStart"/>
      <w:r w:rsidRPr="00110F3A">
        <w:rPr>
          <w:rFonts w:ascii="Times New Roman" w:hAnsi="Times New Roman" w:cs="Times New Roman"/>
          <w:sz w:val="24"/>
          <w:szCs w:val="24"/>
        </w:rPr>
        <w:t>stavka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će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služiti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finansiranje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nabavki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koje</w:t>
      </w:r>
      <w:proofErr w:type="spellEnd"/>
      <w:r w:rsidRPr="00110F3A">
        <w:rPr>
          <w:rFonts w:ascii="Times New Roman" w:hAnsi="Times New Roman" w:cs="Times New Roman"/>
          <w:sz w:val="24"/>
          <w:szCs w:val="24"/>
        </w:rPr>
        <w:t xml:space="preserve"> se </w:t>
      </w:r>
      <w:proofErr w:type="spellStart"/>
      <w:r w:rsidRPr="00110F3A">
        <w:rPr>
          <w:rFonts w:ascii="Times New Roman" w:hAnsi="Times New Roman" w:cs="Times New Roman"/>
          <w:sz w:val="24"/>
          <w:szCs w:val="24"/>
        </w:rPr>
        <w:t>ukaže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potreba</w:t>
      </w:r>
      <w:proofErr w:type="spellEnd"/>
      <w:r w:rsidRPr="00110F3A">
        <w:rPr>
          <w:rFonts w:ascii="Times New Roman" w:hAnsi="Times New Roman" w:cs="Times New Roman"/>
          <w:sz w:val="24"/>
          <w:szCs w:val="24"/>
        </w:rPr>
        <w:t xml:space="preserve"> a </w:t>
      </w:r>
      <w:proofErr w:type="spellStart"/>
      <w:r w:rsidRPr="00110F3A">
        <w:rPr>
          <w:rFonts w:ascii="Times New Roman" w:hAnsi="Times New Roman" w:cs="Times New Roman"/>
          <w:sz w:val="24"/>
          <w:szCs w:val="24"/>
        </w:rPr>
        <w:t>te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nabavke</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nisu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planirane</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Planu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kao</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i</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moguću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otpremninu</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za</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odlazak</w:t>
      </w:r>
      <w:proofErr w:type="spellEnd"/>
      <w:r w:rsidRPr="00110F3A">
        <w:rPr>
          <w:rFonts w:ascii="Times New Roman" w:hAnsi="Times New Roman" w:cs="Times New Roman"/>
          <w:sz w:val="24"/>
          <w:szCs w:val="24"/>
        </w:rPr>
        <w:t xml:space="preserve"> </w:t>
      </w:r>
      <w:proofErr w:type="spellStart"/>
      <w:r w:rsidRPr="00110F3A">
        <w:rPr>
          <w:rFonts w:ascii="Times New Roman" w:hAnsi="Times New Roman" w:cs="Times New Roman"/>
          <w:sz w:val="24"/>
          <w:szCs w:val="24"/>
        </w:rPr>
        <w:t>radnika</w:t>
      </w:r>
      <w:proofErr w:type="spellEnd"/>
      <w:r w:rsidRPr="00110F3A">
        <w:rPr>
          <w:rFonts w:ascii="Times New Roman" w:hAnsi="Times New Roman" w:cs="Times New Roman"/>
          <w:sz w:val="24"/>
          <w:szCs w:val="24"/>
        </w:rPr>
        <w:t xml:space="preserve"> u </w:t>
      </w:r>
      <w:proofErr w:type="spellStart"/>
      <w:r w:rsidRPr="00110F3A">
        <w:rPr>
          <w:rFonts w:ascii="Times New Roman" w:hAnsi="Times New Roman" w:cs="Times New Roman"/>
          <w:sz w:val="24"/>
          <w:szCs w:val="24"/>
        </w:rPr>
        <w:t>penziju</w:t>
      </w:r>
      <w:proofErr w:type="spellEnd"/>
      <w:r w:rsidRPr="00110F3A">
        <w:rPr>
          <w:rFonts w:ascii="Times New Roman" w:hAnsi="Times New Roman" w:cs="Times New Roman"/>
          <w:sz w:val="24"/>
          <w:szCs w:val="24"/>
        </w:rPr>
        <w:t xml:space="preserve">. </w:t>
      </w:r>
    </w:p>
    <w:p w14:paraId="07FAA09A" w14:textId="36792BC9" w:rsidR="004079D4" w:rsidRPr="00AF6369" w:rsidRDefault="004079D4" w:rsidP="00FF0E95">
      <w:pPr>
        <w:numPr>
          <w:ilvl w:val="0"/>
          <w:numId w:val="12"/>
        </w:numPr>
        <w:autoSpaceDE w:val="0"/>
        <w:autoSpaceDN w:val="0"/>
        <w:adjustRightInd w:val="0"/>
        <w:spacing w:before="120" w:after="0" w:line="240" w:lineRule="auto"/>
        <w:jc w:val="both"/>
        <w:rPr>
          <w:rFonts w:ascii="Times New Roman" w:hAnsi="Times New Roman" w:cs="Times New Roman"/>
          <w:sz w:val="24"/>
          <w:szCs w:val="24"/>
        </w:rPr>
      </w:pPr>
      <w:proofErr w:type="spellStart"/>
      <w:r w:rsidRPr="00AF6369">
        <w:rPr>
          <w:rFonts w:ascii="Times New Roman" w:hAnsi="Times New Roman" w:cs="Times New Roman"/>
          <w:i/>
          <w:iCs/>
          <w:color w:val="000000"/>
          <w:sz w:val="24"/>
          <w:szCs w:val="24"/>
        </w:rPr>
        <w:t>Realno</w:t>
      </w:r>
      <w:proofErr w:type="spellEnd"/>
      <w:r w:rsidRPr="00AF6369">
        <w:rPr>
          <w:rFonts w:ascii="Times New Roman" w:hAnsi="Times New Roman" w:cs="Times New Roman"/>
          <w:i/>
          <w:iCs/>
          <w:color w:val="000000"/>
          <w:sz w:val="24"/>
          <w:szCs w:val="24"/>
        </w:rPr>
        <w:t xml:space="preserve"> </w:t>
      </w:r>
      <w:proofErr w:type="spellStart"/>
      <w:r w:rsidRPr="00AF6369">
        <w:rPr>
          <w:rFonts w:ascii="Times New Roman" w:hAnsi="Times New Roman" w:cs="Times New Roman"/>
          <w:i/>
          <w:iCs/>
          <w:color w:val="000000"/>
          <w:sz w:val="24"/>
          <w:szCs w:val="24"/>
        </w:rPr>
        <w:t>planiranje</w:t>
      </w:r>
      <w:proofErr w:type="spellEnd"/>
      <w:r w:rsidRPr="00AF6369">
        <w:rPr>
          <w:rFonts w:ascii="Times New Roman" w:hAnsi="Times New Roman" w:cs="Times New Roman"/>
          <w:i/>
          <w:iCs/>
          <w:color w:val="000000"/>
          <w:sz w:val="24"/>
          <w:szCs w:val="24"/>
        </w:rPr>
        <w:t xml:space="preserve"> </w:t>
      </w:r>
      <w:proofErr w:type="spellStart"/>
      <w:r w:rsidRPr="00AF6369">
        <w:rPr>
          <w:rFonts w:ascii="Times New Roman" w:hAnsi="Times New Roman" w:cs="Times New Roman"/>
          <w:i/>
          <w:iCs/>
          <w:color w:val="000000"/>
          <w:sz w:val="24"/>
          <w:szCs w:val="24"/>
        </w:rPr>
        <w:t>nabavke</w:t>
      </w:r>
      <w:proofErr w:type="spellEnd"/>
      <w:r w:rsidRPr="00AF6369">
        <w:rPr>
          <w:rFonts w:ascii="Times New Roman" w:hAnsi="Times New Roman" w:cs="Times New Roman"/>
          <w:i/>
          <w:iCs/>
          <w:color w:val="000000"/>
          <w:sz w:val="24"/>
          <w:szCs w:val="24"/>
        </w:rPr>
        <w:t xml:space="preserve"> </w:t>
      </w:r>
      <w:proofErr w:type="spellStart"/>
      <w:r w:rsidRPr="00AF6369">
        <w:rPr>
          <w:rFonts w:ascii="Times New Roman" w:hAnsi="Times New Roman" w:cs="Times New Roman"/>
          <w:i/>
          <w:iCs/>
          <w:color w:val="000000"/>
          <w:sz w:val="24"/>
          <w:szCs w:val="24"/>
        </w:rPr>
        <w:t>stalnih</w:t>
      </w:r>
      <w:proofErr w:type="spellEnd"/>
      <w:r w:rsidRPr="00AF6369">
        <w:rPr>
          <w:rFonts w:ascii="Times New Roman" w:hAnsi="Times New Roman" w:cs="Times New Roman"/>
          <w:i/>
          <w:iCs/>
          <w:color w:val="000000"/>
          <w:sz w:val="24"/>
          <w:szCs w:val="24"/>
        </w:rPr>
        <w:t xml:space="preserve"> </w:t>
      </w:r>
      <w:proofErr w:type="spellStart"/>
      <w:r w:rsidRPr="00AF6369">
        <w:rPr>
          <w:rFonts w:ascii="Times New Roman" w:hAnsi="Times New Roman" w:cs="Times New Roman"/>
          <w:i/>
          <w:iCs/>
          <w:color w:val="000000"/>
          <w:sz w:val="24"/>
          <w:szCs w:val="24"/>
        </w:rPr>
        <w:t>sredstava</w:t>
      </w:r>
      <w:proofErr w:type="spellEnd"/>
      <w:r w:rsidRPr="00AF6369">
        <w:rPr>
          <w:rFonts w:ascii="Times New Roman" w:hAnsi="Times New Roman" w:cs="Times New Roman"/>
          <w:i/>
          <w:iCs/>
          <w:color w:val="000000"/>
          <w:sz w:val="24"/>
          <w:szCs w:val="24"/>
        </w:rPr>
        <w:t xml:space="preserve">. </w:t>
      </w:r>
      <w:proofErr w:type="spellStart"/>
      <w:r w:rsidRPr="00AF6369">
        <w:rPr>
          <w:rFonts w:ascii="Times New Roman" w:hAnsi="Times New Roman" w:cs="Times New Roman"/>
          <w:color w:val="000000"/>
          <w:sz w:val="24"/>
          <w:szCs w:val="24"/>
        </w:rPr>
        <w:t>Nabavka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stalnih</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sredstava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planirana</w:t>
      </w:r>
      <w:proofErr w:type="spellEnd"/>
      <w:r w:rsidRPr="00AF6369">
        <w:rPr>
          <w:rFonts w:ascii="Times New Roman" w:hAnsi="Times New Roman" w:cs="Times New Roman"/>
          <w:color w:val="000000"/>
          <w:sz w:val="24"/>
          <w:szCs w:val="24"/>
        </w:rPr>
        <w:t xml:space="preserve"> je u </w:t>
      </w:r>
      <w:proofErr w:type="spellStart"/>
      <w:r w:rsidRPr="00AF6369">
        <w:rPr>
          <w:rFonts w:ascii="Times New Roman" w:hAnsi="Times New Roman" w:cs="Times New Roman"/>
          <w:color w:val="000000"/>
          <w:sz w:val="24"/>
          <w:szCs w:val="24"/>
        </w:rPr>
        <w:t>skladu</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sa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realnim</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potrebama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na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osnovu</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detaljne</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analize</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svih</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prijedloga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kapitalne</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potrošnje</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Povećana</w:t>
      </w:r>
      <w:proofErr w:type="spellEnd"/>
      <w:r w:rsidRPr="00AF6369">
        <w:rPr>
          <w:rFonts w:ascii="Times New Roman" w:hAnsi="Times New Roman" w:cs="Times New Roman"/>
          <w:color w:val="000000"/>
          <w:sz w:val="24"/>
          <w:szCs w:val="24"/>
        </w:rPr>
        <w:t xml:space="preserve"> je u </w:t>
      </w:r>
      <w:proofErr w:type="spellStart"/>
      <w:r w:rsidRPr="00AF6369">
        <w:rPr>
          <w:rFonts w:ascii="Times New Roman" w:hAnsi="Times New Roman" w:cs="Times New Roman"/>
          <w:color w:val="000000"/>
          <w:sz w:val="24"/>
          <w:szCs w:val="24"/>
        </w:rPr>
        <w:t>odnosu</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na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prethodnu</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godinu</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iz</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razloga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što</w:t>
      </w:r>
      <w:proofErr w:type="spellEnd"/>
      <w:r w:rsidRPr="00AF6369">
        <w:rPr>
          <w:rFonts w:ascii="Times New Roman" w:hAnsi="Times New Roman" w:cs="Times New Roman"/>
          <w:color w:val="000000"/>
          <w:sz w:val="24"/>
          <w:szCs w:val="24"/>
        </w:rPr>
        <w:t xml:space="preserve"> je </w:t>
      </w:r>
      <w:proofErr w:type="spellStart"/>
      <w:r w:rsidRPr="00AF6369">
        <w:rPr>
          <w:rFonts w:ascii="Times New Roman" w:hAnsi="Times New Roman" w:cs="Times New Roman"/>
          <w:color w:val="000000"/>
          <w:sz w:val="24"/>
          <w:szCs w:val="24"/>
        </w:rPr>
        <w:t>Direkcija</w:t>
      </w:r>
      <w:proofErr w:type="spellEnd"/>
      <w:r w:rsidRPr="00AF6369">
        <w:rPr>
          <w:rFonts w:ascii="Times New Roman" w:hAnsi="Times New Roman" w:cs="Times New Roman"/>
          <w:color w:val="000000"/>
          <w:sz w:val="24"/>
          <w:szCs w:val="24"/>
        </w:rPr>
        <w:t xml:space="preserve"> u 2018. </w:t>
      </w:r>
      <w:proofErr w:type="spellStart"/>
      <w:r w:rsidRPr="00AF6369">
        <w:rPr>
          <w:rFonts w:ascii="Times New Roman" w:hAnsi="Times New Roman" w:cs="Times New Roman"/>
          <w:color w:val="000000"/>
          <w:sz w:val="24"/>
          <w:szCs w:val="24"/>
        </w:rPr>
        <w:t>godini</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kupila</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poslovni</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prostor</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i</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potrebno</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ga</w:t>
      </w:r>
      <w:proofErr w:type="spellEnd"/>
      <w:r w:rsidRPr="00AF6369">
        <w:rPr>
          <w:rFonts w:ascii="Times New Roman" w:hAnsi="Times New Roman" w:cs="Times New Roman"/>
          <w:color w:val="000000"/>
          <w:sz w:val="24"/>
          <w:szCs w:val="24"/>
        </w:rPr>
        <w:t xml:space="preserve"> je </w:t>
      </w:r>
      <w:proofErr w:type="spellStart"/>
      <w:r w:rsidRPr="00AF6369">
        <w:rPr>
          <w:rFonts w:ascii="Times New Roman" w:hAnsi="Times New Roman" w:cs="Times New Roman"/>
          <w:color w:val="000000"/>
          <w:sz w:val="24"/>
          <w:szCs w:val="24"/>
        </w:rPr>
        <w:t>opremiti</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kancelarijskim</w:t>
      </w:r>
      <w:proofErr w:type="spellEnd"/>
      <w:r w:rsidRPr="00AF6369">
        <w:rPr>
          <w:rFonts w:ascii="Times New Roman" w:hAnsi="Times New Roman" w:cs="Times New Roman"/>
          <w:color w:val="000000"/>
          <w:sz w:val="24"/>
          <w:szCs w:val="24"/>
        </w:rPr>
        <w:t xml:space="preserve"> </w:t>
      </w:r>
      <w:proofErr w:type="spellStart"/>
      <w:r w:rsidRPr="00AF6369">
        <w:rPr>
          <w:rFonts w:ascii="Times New Roman" w:hAnsi="Times New Roman" w:cs="Times New Roman"/>
          <w:color w:val="000000"/>
          <w:sz w:val="24"/>
          <w:szCs w:val="24"/>
        </w:rPr>
        <w:t>nam</w:t>
      </w:r>
      <w:r w:rsidR="00FF0E95">
        <w:rPr>
          <w:rFonts w:ascii="Times New Roman" w:hAnsi="Times New Roman" w:cs="Times New Roman"/>
          <w:color w:val="000000"/>
          <w:sz w:val="24"/>
          <w:szCs w:val="24"/>
        </w:rPr>
        <w:t>ještajem</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i</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računarskom</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opremom</w:t>
      </w:r>
      <w:proofErr w:type="spellEnd"/>
      <w:r w:rsidR="00FF0E95">
        <w:rPr>
          <w:rFonts w:ascii="Times New Roman" w:hAnsi="Times New Roman" w:cs="Times New Roman"/>
          <w:color w:val="000000"/>
          <w:sz w:val="24"/>
          <w:szCs w:val="24"/>
        </w:rPr>
        <w:t xml:space="preserve">, </w:t>
      </w:r>
      <w:proofErr w:type="spellStart"/>
      <w:r w:rsidR="00411FF2">
        <w:rPr>
          <w:rFonts w:ascii="Times New Roman" w:hAnsi="Times New Roman" w:cs="Times New Roman"/>
          <w:color w:val="000000"/>
          <w:sz w:val="24"/>
          <w:szCs w:val="24"/>
        </w:rPr>
        <w:t>planirana</w:t>
      </w:r>
      <w:proofErr w:type="spellEnd"/>
      <w:r w:rsidR="00411FF2">
        <w:rPr>
          <w:rFonts w:ascii="Times New Roman" w:hAnsi="Times New Roman" w:cs="Times New Roman"/>
          <w:color w:val="000000"/>
          <w:sz w:val="24"/>
          <w:szCs w:val="24"/>
        </w:rPr>
        <w:t xml:space="preserve"> je </w:t>
      </w:r>
      <w:proofErr w:type="spellStart"/>
      <w:r w:rsidR="00411FF2">
        <w:rPr>
          <w:rFonts w:ascii="Times New Roman" w:hAnsi="Times New Roman" w:cs="Times New Roman"/>
          <w:color w:val="000000"/>
          <w:sz w:val="24"/>
          <w:szCs w:val="24"/>
        </w:rPr>
        <w:t>zamjena</w:t>
      </w:r>
      <w:proofErr w:type="spellEnd"/>
      <w:r w:rsidR="00411FF2">
        <w:rPr>
          <w:rFonts w:ascii="Times New Roman" w:hAnsi="Times New Roman" w:cs="Times New Roman"/>
          <w:color w:val="000000"/>
          <w:sz w:val="24"/>
          <w:szCs w:val="24"/>
        </w:rPr>
        <w:t xml:space="preserve"> server, </w:t>
      </w:r>
      <w:proofErr w:type="spellStart"/>
      <w:r w:rsidR="00411FF2">
        <w:rPr>
          <w:rFonts w:ascii="Times New Roman" w:hAnsi="Times New Roman" w:cs="Times New Roman"/>
          <w:color w:val="000000"/>
          <w:sz w:val="24"/>
          <w:szCs w:val="24"/>
        </w:rPr>
        <w:t>koji</w:t>
      </w:r>
      <w:proofErr w:type="spellEnd"/>
      <w:r w:rsidR="00411FF2">
        <w:rPr>
          <w:rFonts w:ascii="Times New Roman" w:hAnsi="Times New Roman" w:cs="Times New Roman"/>
          <w:color w:val="000000"/>
          <w:sz w:val="24"/>
          <w:szCs w:val="24"/>
        </w:rPr>
        <w:t xml:space="preserve"> je star </w:t>
      </w:r>
      <w:proofErr w:type="spellStart"/>
      <w:r w:rsidR="00411FF2">
        <w:rPr>
          <w:rFonts w:ascii="Times New Roman" w:hAnsi="Times New Roman" w:cs="Times New Roman"/>
          <w:color w:val="000000"/>
          <w:sz w:val="24"/>
          <w:szCs w:val="24"/>
        </w:rPr>
        <w:t>deset</w:t>
      </w:r>
      <w:proofErr w:type="spellEnd"/>
      <w:r w:rsidR="00411FF2">
        <w:rPr>
          <w:rFonts w:ascii="Times New Roman" w:hAnsi="Times New Roman" w:cs="Times New Roman"/>
          <w:color w:val="000000"/>
          <w:sz w:val="24"/>
          <w:szCs w:val="24"/>
        </w:rPr>
        <w:t xml:space="preserve"> </w:t>
      </w:r>
      <w:proofErr w:type="spellStart"/>
      <w:r w:rsidR="00411FF2">
        <w:rPr>
          <w:rFonts w:ascii="Times New Roman" w:hAnsi="Times New Roman" w:cs="Times New Roman"/>
          <w:color w:val="000000"/>
          <w:sz w:val="24"/>
          <w:szCs w:val="24"/>
        </w:rPr>
        <w:t>godina</w:t>
      </w:r>
      <w:proofErr w:type="spellEnd"/>
      <w:r w:rsidR="00411FF2">
        <w:rPr>
          <w:rFonts w:ascii="Times New Roman" w:hAnsi="Times New Roman" w:cs="Times New Roman"/>
          <w:color w:val="000000"/>
          <w:sz w:val="24"/>
          <w:szCs w:val="24"/>
        </w:rPr>
        <w:t xml:space="preserve"> </w:t>
      </w:r>
      <w:proofErr w:type="spellStart"/>
      <w:r w:rsidR="00411FF2">
        <w:rPr>
          <w:rFonts w:ascii="Times New Roman" w:hAnsi="Times New Roman" w:cs="Times New Roman"/>
          <w:color w:val="000000"/>
          <w:sz w:val="24"/>
          <w:szCs w:val="24"/>
        </w:rPr>
        <w:t>i</w:t>
      </w:r>
      <w:proofErr w:type="spellEnd"/>
      <w:r w:rsidR="00411FF2">
        <w:rPr>
          <w:rFonts w:ascii="Times New Roman" w:hAnsi="Times New Roman" w:cs="Times New Roman"/>
          <w:color w:val="000000"/>
          <w:sz w:val="24"/>
          <w:szCs w:val="24"/>
        </w:rPr>
        <w:t xml:space="preserve"> </w:t>
      </w:r>
      <w:proofErr w:type="spellStart"/>
      <w:r w:rsidR="00411FF2">
        <w:rPr>
          <w:rFonts w:ascii="Times New Roman" w:hAnsi="Times New Roman" w:cs="Times New Roman"/>
          <w:color w:val="000000"/>
          <w:sz w:val="24"/>
          <w:szCs w:val="24"/>
        </w:rPr>
        <w:t>često</w:t>
      </w:r>
      <w:proofErr w:type="spellEnd"/>
      <w:r w:rsidR="00411FF2">
        <w:rPr>
          <w:rFonts w:ascii="Times New Roman" w:hAnsi="Times New Roman" w:cs="Times New Roman"/>
          <w:color w:val="000000"/>
          <w:sz w:val="24"/>
          <w:szCs w:val="24"/>
        </w:rPr>
        <w:t xml:space="preserve"> se </w:t>
      </w:r>
      <w:proofErr w:type="spellStart"/>
      <w:r w:rsidR="00411FF2">
        <w:rPr>
          <w:rFonts w:ascii="Times New Roman" w:hAnsi="Times New Roman" w:cs="Times New Roman"/>
          <w:color w:val="000000"/>
          <w:sz w:val="24"/>
          <w:szCs w:val="24"/>
        </w:rPr>
        <w:t>kvari</w:t>
      </w:r>
      <w:proofErr w:type="spellEnd"/>
      <w:r w:rsidR="00411FF2">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također</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planirano</w:t>
      </w:r>
      <w:proofErr w:type="spellEnd"/>
      <w:r w:rsidR="00FF0E95">
        <w:rPr>
          <w:rFonts w:ascii="Times New Roman" w:hAnsi="Times New Roman" w:cs="Times New Roman"/>
          <w:color w:val="000000"/>
          <w:sz w:val="24"/>
          <w:szCs w:val="24"/>
        </w:rPr>
        <w:t xml:space="preserve"> je </w:t>
      </w:r>
      <w:proofErr w:type="spellStart"/>
      <w:r w:rsidR="00FF0E95">
        <w:rPr>
          <w:rFonts w:ascii="Times New Roman" w:hAnsi="Times New Roman" w:cs="Times New Roman"/>
          <w:color w:val="000000"/>
          <w:sz w:val="24"/>
          <w:szCs w:val="24"/>
        </w:rPr>
        <w:t>nešto</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više</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sredstava</w:t>
      </w:r>
      <w:proofErr w:type="spellEnd"/>
      <w:r w:rsidR="00FF0E95">
        <w:rPr>
          <w:rFonts w:ascii="Times New Roman" w:hAnsi="Times New Roman" w:cs="Times New Roman"/>
          <w:color w:val="000000"/>
          <w:sz w:val="24"/>
          <w:szCs w:val="24"/>
        </w:rPr>
        <w:t xml:space="preserve"> u </w:t>
      </w:r>
      <w:proofErr w:type="spellStart"/>
      <w:r w:rsidR="00FF0E95">
        <w:rPr>
          <w:rFonts w:ascii="Times New Roman" w:hAnsi="Times New Roman" w:cs="Times New Roman"/>
          <w:color w:val="000000"/>
          <w:sz w:val="24"/>
          <w:szCs w:val="24"/>
        </w:rPr>
        <w:t>odnosu</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na</w:t>
      </w:r>
      <w:proofErr w:type="spellEnd"/>
      <w:r w:rsidR="00FF0E95">
        <w:rPr>
          <w:rFonts w:ascii="Times New Roman" w:hAnsi="Times New Roman" w:cs="Times New Roman"/>
          <w:color w:val="000000"/>
          <w:sz w:val="24"/>
          <w:szCs w:val="24"/>
        </w:rPr>
        <w:t xml:space="preserve"> 202</w:t>
      </w:r>
      <w:r w:rsidR="00EE5D4E">
        <w:rPr>
          <w:rFonts w:ascii="Times New Roman" w:hAnsi="Times New Roman" w:cs="Times New Roman"/>
          <w:color w:val="000000"/>
          <w:sz w:val="24"/>
          <w:szCs w:val="24"/>
        </w:rPr>
        <w:t>1</w:t>
      </w:r>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godinu</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za</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troškove</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n</w:t>
      </w:r>
      <w:r w:rsidR="004669B6">
        <w:rPr>
          <w:rFonts w:ascii="Times New Roman" w:hAnsi="Times New Roman" w:cs="Times New Roman"/>
          <w:color w:val="000000"/>
          <w:sz w:val="24"/>
          <w:szCs w:val="24"/>
        </w:rPr>
        <w:t>abavk</w:t>
      </w:r>
      <w:r w:rsidR="00FF0E95">
        <w:rPr>
          <w:rFonts w:ascii="Times New Roman" w:hAnsi="Times New Roman" w:cs="Times New Roman"/>
          <w:color w:val="000000"/>
          <w:sz w:val="24"/>
          <w:szCs w:val="24"/>
        </w:rPr>
        <w:t>e</w:t>
      </w:r>
      <w:proofErr w:type="spellEnd"/>
      <w:r w:rsidR="00683C8B">
        <w:rPr>
          <w:rFonts w:ascii="Times New Roman" w:hAnsi="Times New Roman" w:cs="Times New Roman"/>
          <w:color w:val="000000"/>
          <w:sz w:val="24"/>
          <w:szCs w:val="24"/>
        </w:rPr>
        <w:t xml:space="preserve"> </w:t>
      </w:r>
      <w:proofErr w:type="spellStart"/>
      <w:r w:rsidR="00FF0E95" w:rsidRPr="00FF0E95">
        <w:rPr>
          <w:rFonts w:ascii="Times New Roman" w:hAnsi="Times New Roman" w:cs="Times New Roman"/>
          <w:color w:val="000000"/>
          <w:sz w:val="24"/>
          <w:szCs w:val="24"/>
        </w:rPr>
        <w:t>stalnih</w:t>
      </w:r>
      <w:proofErr w:type="spellEnd"/>
      <w:r w:rsidR="00FF0E95" w:rsidRPr="00FF0E95">
        <w:rPr>
          <w:rFonts w:ascii="Times New Roman" w:hAnsi="Times New Roman" w:cs="Times New Roman"/>
          <w:color w:val="000000"/>
          <w:sz w:val="24"/>
          <w:szCs w:val="24"/>
        </w:rPr>
        <w:t xml:space="preserve"> </w:t>
      </w:r>
      <w:proofErr w:type="spellStart"/>
      <w:r w:rsidR="00FF0E95" w:rsidRPr="00FF0E95">
        <w:rPr>
          <w:rFonts w:ascii="Times New Roman" w:hAnsi="Times New Roman" w:cs="Times New Roman"/>
          <w:color w:val="000000"/>
          <w:sz w:val="24"/>
          <w:szCs w:val="24"/>
        </w:rPr>
        <w:t>sredstava</w:t>
      </w:r>
      <w:proofErr w:type="spellEnd"/>
      <w:r w:rsidR="00FF0E95" w:rsidRPr="00FF0E95">
        <w:rPr>
          <w:rFonts w:ascii="Times New Roman" w:hAnsi="Times New Roman" w:cs="Times New Roman"/>
          <w:color w:val="000000"/>
          <w:sz w:val="24"/>
          <w:szCs w:val="24"/>
        </w:rPr>
        <w:t xml:space="preserve"> u </w:t>
      </w:r>
      <w:proofErr w:type="spellStart"/>
      <w:r w:rsidR="00FF0E95" w:rsidRPr="00FF0E95">
        <w:rPr>
          <w:rFonts w:ascii="Times New Roman" w:hAnsi="Times New Roman" w:cs="Times New Roman"/>
          <w:color w:val="000000"/>
          <w:sz w:val="24"/>
          <w:szCs w:val="24"/>
        </w:rPr>
        <w:t>obliku</w:t>
      </w:r>
      <w:proofErr w:type="spellEnd"/>
      <w:r w:rsidR="00FF0E95" w:rsidRPr="00FF0E95">
        <w:rPr>
          <w:rFonts w:ascii="Times New Roman" w:hAnsi="Times New Roman" w:cs="Times New Roman"/>
          <w:color w:val="000000"/>
          <w:sz w:val="24"/>
          <w:szCs w:val="24"/>
        </w:rPr>
        <w:t xml:space="preserve"> </w:t>
      </w:r>
      <w:proofErr w:type="spellStart"/>
      <w:r w:rsidR="00FF0E95" w:rsidRPr="00FF0E95">
        <w:rPr>
          <w:rFonts w:ascii="Times New Roman" w:hAnsi="Times New Roman" w:cs="Times New Roman"/>
          <w:color w:val="000000"/>
          <w:sz w:val="24"/>
          <w:szCs w:val="24"/>
        </w:rPr>
        <w:t>prava</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zbog</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nabavki</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licenci</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za</w:t>
      </w:r>
      <w:proofErr w:type="spellEnd"/>
      <w:r w:rsidR="00FF0E95">
        <w:rPr>
          <w:rFonts w:ascii="Times New Roman" w:hAnsi="Times New Roman" w:cs="Times New Roman"/>
          <w:color w:val="000000"/>
          <w:sz w:val="24"/>
          <w:szCs w:val="24"/>
        </w:rPr>
        <w:t xml:space="preserve"> antivirus, </w:t>
      </w:r>
      <w:proofErr w:type="spellStart"/>
      <w:r w:rsidR="00FF0E95">
        <w:rPr>
          <w:rFonts w:ascii="Times New Roman" w:hAnsi="Times New Roman" w:cs="Times New Roman"/>
          <w:color w:val="000000"/>
          <w:sz w:val="24"/>
          <w:szCs w:val="24"/>
        </w:rPr>
        <w:t>sistemskih</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licenci</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za</w:t>
      </w:r>
      <w:proofErr w:type="spellEnd"/>
      <w:r w:rsidR="00FF0E95">
        <w:rPr>
          <w:rFonts w:ascii="Times New Roman" w:hAnsi="Times New Roman" w:cs="Times New Roman"/>
          <w:color w:val="000000"/>
          <w:sz w:val="24"/>
          <w:szCs w:val="24"/>
        </w:rPr>
        <w:t xml:space="preserve"> server, </w:t>
      </w:r>
      <w:proofErr w:type="spellStart"/>
      <w:r w:rsidR="00FF0E95">
        <w:rPr>
          <w:rFonts w:ascii="Times New Roman" w:hAnsi="Times New Roman" w:cs="Times New Roman"/>
          <w:color w:val="000000"/>
          <w:sz w:val="24"/>
          <w:szCs w:val="24"/>
        </w:rPr>
        <w:t>licenci</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za</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autocad</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te</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licenci</w:t>
      </w:r>
      <w:proofErr w:type="spellEnd"/>
      <w:r w:rsidR="00FF0E95">
        <w:rPr>
          <w:rFonts w:ascii="Times New Roman" w:hAnsi="Times New Roman" w:cs="Times New Roman"/>
          <w:color w:val="000000"/>
          <w:sz w:val="24"/>
          <w:szCs w:val="24"/>
        </w:rPr>
        <w:t xml:space="preserve"> </w:t>
      </w:r>
      <w:proofErr w:type="spellStart"/>
      <w:r w:rsidR="00FF0E95">
        <w:rPr>
          <w:rFonts w:ascii="Times New Roman" w:hAnsi="Times New Roman" w:cs="Times New Roman"/>
          <w:color w:val="000000"/>
          <w:sz w:val="24"/>
          <w:szCs w:val="24"/>
        </w:rPr>
        <w:t>za</w:t>
      </w:r>
      <w:proofErr w:type="spellEnd"/>
      <w:r w:rsidR="00FF0E95" w:rsidRPr="00FF0E95">
        <w:t xml:space="preserve"> </w:t>
      </w:r>
      <w:proofErr w:type="spellStart"/>
      <w:r w:rsidR="00B83B1A">
        <w:rPr>
          <w:rFonts w:ascii="Times New Roman" w:hAnsi="Times New Roman" w:cs="Times New Roman"/>
          <w:color w:val="000000"/>
          <w:sz w:val="24"/>
          <w:szCs w:val="24"/>
        </w:rPr>
        <w:t>hardver</w:t>
      </w:r>
      <w:proofErr w:type="spellEnd"/>
      <w:r w:rsidR="00FF0E95" w:rsidRPr="00FF0E95">
        <w:rPr>
          <w:rFonts w:ascii="Times New Roman" w:hAnsi="Times New Roman" w:cs="Times New Roman"/>
          <w:color w:val="000000"/>
          <w:sz w:val="24"/>
          <w:szCs w:val="24"/>
        </w:rPr>
        <w:t xml:space="preserve"> </w:t>
      </w:r>
      <w:proofErr w:type="spellStart"/>
      <w:r w:rsidR="00FF0E95" w:rsidRPr="00FF0E95">
        <w:rPr>
          <w:rFonts w:ascii="Times New Roman" w:hAnsi="Times New Roman" w:cs="Times New Roman"/>
          <w:color w:val="000000"/>
          <w:sz w:val="24"/>
          <w:szCs w:val="24"/>
        </w:rPr>
        <w:t>za</w:t>
      </w:r>
      <w:proofErr w:type="spellEnd"/>
      <w:r w:rsidR="00FF0E95" w:rsidRPr="00FF0E95">
        <w:rPr>
          <w:rFonts w:ascii="Times New Roman" w:hAnsi="Times New Roman" w:cs="Times New Roman"/>
          <w:color w:val="000000"/>
          <w:sz w:val="24"/>
          <w:szCs w:val="24"/>
        </w:rPr>
        <w:t xml:space="preserve"> </w:t>
      </w:r>
      <w:proofErr w:type="spellStart"/>
      <w:r w:rsidR="00FF0E95" w:rsidRPr="00FF0E95">
        <w:rPr>
          <w:rFonts w:ascii="Times New Roman" w:hAnsi="Times New Roman" w:cs="Times New Roman"/>
          <w:color w:val="000000"/>
          <w:sz w:val="24"/>
          <w:szCs w:val="24"/>
        </w:rPr>
        <w:t>zaštitu</w:t>
      </w:r>
      <w:proofErr w:type="spellEnd"/>
      <w:r w:rsidR="00FF0E95" w:rsidRPr="00FF0E95">
        <w:rPr>
          <w:rFonts w:ascii="Times New Roman" w:hAnsi="Times New Roman" w:cs="Times New Roman"/>
          <w:color w:val="000000"/>
          <w:sz w:val="24"/>
          <w:szCs w:val="24"/>
        </w:rPr>
        <w:t xml:space="preserve"> </w:t>
      </w:r>
      <w:proofErr w:type="spellStart"/>
      <w:r w:rsidR="00FF0E95" w:rsidRPr="00FF0E95">
        <w:rPr>
          <w:rFonts w:ascii="Times New Roman" w:hAnsi="Times New Roman" w:cs="Times New Roman"/>
          <w:color w:val="000000"/>
          <w:sz w:val="24"/>
          <w:szCs w:val="24"/>
        </w:rPr>
        <w:t>podataka</w:t>
      </w:r>
      <w:proofErr w:type="spellEnd"/>
      <w:r w:rsidR="00FF0E95" w:rsidRPr="00FF0E95">
        <w:rPr>
          <w:rFonts w:ascii="Times New Roman" w:hAnsi="Times New Roman" w:cs="Times New Roman"/>
          <w:color w:val="000000"/>
          <w:sz w:val="24"/>
          <w:szCs w:val="24"/>
        </w:rPr>
        <w:t xml:space="preserve"> (HW Firewall</w:t>
      </w:r>
      <w:r w:rsidR="00B83B1A">
        <w:rPr>
          <w:rFonts w:ascii="Times New Roman" w:hAnsi="Times New Roman" w:cs="Times New Roman"/>
          <w:color w:val="000000"/>
          <w:sz w:val="24"/>
          <w:szCs w:val="24"/>
        </w:rPr>
        <w:t xml:space="preserve">) </w:t>
      </w:r>
      <w:proofErr w:type="spellStart"/>
      <w:r w:rsidR="00B83B1A">
        <w:rPr>
          <w:rFonts w:ascii="Times New Roman" w:hAnsi="Times New Roman" w:cs="Times New Roman"/>
          <w:color w:val="000000"/>
          <w:sz w:val="24"/>
          <w:szCs w:val="24"/>
        </w:rPr>
        <w:t>i</w:t>
      </w:r>
      <w:proofErr w:type="spellEnd"/>
      <w:r w:rsidR="00B83B1A">
        <w:rPr>
          <w:rFonts w:ascii="Times New Roman" w:hAnsi="Times New Roman" w:cs="Times New Roman"/>
          <w:color w:val="000000"/>
          <w:sz w:val="24"/>
          <w:szCs w:val="24"/>
        </w:rPr>
        <w:t xml:space="preserve"> dr.</w:t>
      </w:r>
    </w:p>
    <w:p w14:paraId="34EFD78A" w14:textId="561D2425" w:rsidR="004079D4" w:rsidRPr="004079D4" w:rsidRDefault="004079D4" w:rsidP="004079D4">
      <w:pPr>
        <w:spacing w:after="0" w:line="240" w:lineRule="auto"/>
        <w:ind w:left="-142"/>
        <w:jc w:val="both"/>
        <w:rPr>
          <w:rFonts w:ascii="Times New Roman" w:eastAsia="Times New Roman" w:hAnsi="Times New Roman" w:cs="Times New Roman"/>
          <w:bCs/>
          <w:sz w:val="24"/>
          <w:szCs w:val="24"/>
          <w:lang w:val="en-GB"/>
        </w:rPr>
      </w:pPr>
      <w:proofErr w:type="spellStart"/>
      <w:r w:rsidRPr="004079D4">
        <w:rPr>
          <w:rFonts w:ascii="Times New Roman" w:eastAsia="Times New Roman" w:hAnsi="Times New Roman" w:cs="Times New Roman"/>
          <w:bCs/>
          <w:sz w:val="24"/>
          <w:szCs w:val="24"/>
          <w:lang w:val="en-GB"/>
        </w:rPr>
        <w:t>Prilikom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izrade</w:t>
      </w:r>
      <w:proofErr w:type="spellEnd"/>
      <w:r w:rsidRPr="004079D4">
        <w:rPr>
          <w:rFonts w:ascii="Times New Roman" w:eastAsia="Times New Roman" w:hAnsi="Times New Roman" w:cs="Times New Roman"/>
          <w:bCs/>
          <w:sz w:val="24"/>
          <w:szCs w:val="24"/>
          <w:lang w:val="en-GB"/>
        </w:rPr>
        <w:t xml:space="preserve"> Plana </w:t>
      </w:r>
      <w:proofErr w:type="spellStart"/>
      <w:r w:rsidRPr="004079D4">
        <w:rPr>
          <w:rFonts w:ascii="Times New Roman" w:eastAsia="Times New Roman" w:hAnsi="Times New Roman" w:cs="Times New Roman"/>
          <w:bCs/>
          <w:sz w:val="24"/>
          <w:szCs w:val="24"/>
          <w:lang w:val="en-GB"/>
        </w:rPr>
        <w:t>rada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Direkcije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za</w:t>
      </w:r>
      <w:proofErr w:type="spellEnd"/>
      <w:r w:rsidRPr="004079D4">
        <w:rPr>
          <w:rFonts w:ascii="Times New Roman" w:eastAsia="Times New Roman" w:hAnsi="Times New Roman" w:cs="Times New Roman"/>
          <w:bCs/>
          <w:sz w:val="24"/>
          <w:szCs w:val="24"/>
          <w:lang w:val="en-GB"/>
        </w:rPr>
        <w:t xml:space="preserve"> 20</w:t>
      </w:r>
      <w:r w:rsidR="001726F8">
        <w:rPr>
          <w:rFonts w:ascii="Times New Roman" w:eastAsia="Times New Roman" w:hAnsi="Times New Roman" w:cs="Times New Roman"/>
          <w:bCs/>
          <w:sz w:val="24"/>
          <w:szCs w:val="24"/>
          <w:lang w:val="en-GB"/>
        </w:rPr>
        <w:t>2</w:t>
      </w:r>
      <w:r w:rsidR="00EE5D4E">
        <w:rPr>
          <w:rFonts w:ascii="Times New Roman" w:eastAsia="Times New Roman" w:hAnsi="Times New Roman" w:cs="Times New Roman"/>
          <w:bCs/>
          <w:sz w:val="24"/>
          <w:szCs w:val="24"/>
          <w:lang w:val="en-GB"/>
        </w:rPr>
        <w:t>2</w:t>
      </w: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godinu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vodilo</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računa</w:t>
      </w:r>
      <w:proofErr w:type="spellEnd"/>
      <w:r w:rsidRPr="004079D4">
        <w:rPr>
          <w:rFonts w:ascii="Times New Roman" w:eastAsia="Times New Roman" w:hAnsi="Times New Roman" w:cs="Times New Roman"/>
          <w:bCs/>
          <w:sz w:val="24"/>
          <w:szCs w:val="24"/>
          <w:lang w:val="en-GB"/>
        </w:rPr>
        <w:t xml:space="preserve"> o </w:t>
      </w:r>
      <w:proofErr w:type="spellStart"/>
      <w:r w:rsidRPr="004079D4">
        <w:rPr>
          <w:rFonts w:ascii="Times New Roman" w:eastAsia="Times New Roman" w:hAnsi="Times New Roman" w:cs="Times New Roman"/>
          <w:bCs/>
          <w:sz w:val="24"/>
          <w:szCs w:val="24"/>
          <w:lang w:val="en-GB"/>
        </w:rPr>
        <w:t>načelima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budžetske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politike</w:t>
      </w:r>
      <w:proofErr w:type="spellEnd"/>
      <w:r w:rsidRPr="004079D4">
        <w:rPr>
          <w:rFonts w:ascii="Times New Roman" w:eastAsia="Times New Roman" w:hAnsi="Times New Roman" w:cs="Times New Roman"/>
          <w:bCs/>
          <w:sz w:val="24"/>
          <w:szCs w:val="24"/>
          <w:lang w:val="en-GB"/>
        </w:rPr>
        <w:t xml:space="preserve">, a to </w:t>
      </w:r>
      <w:proofErr w:type="spellStart"/>
      <w:r w:rsidRPr="004079D4">
        <w:rPr>
          <w:rFonts w:ascii="Times New Roman" w:eastAsia="Times New Roman" w:hAnsi="Times New Roman" w:cs="Times New Roman"/>
          <w:bCs/>
          <w:sz w:val="24"/>
          <w:szCs w:val="24"/>
          <w:lang w:val="en-GB"/>
        </w:rPr>
        <w:t>su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javnosti</w:t>
      </w:r>
      <w:proofErr w:type="spellEnd"/>
      <w:r w:rsidRPr="004079D4">
        <w:rPr>
          <w:rFonts w:ascii="Times New Roman" w:eastAsia="Times New Roman" w:hAnsi="Times New Roman" w:cs="Times New Roman"/>
          <w:bCs/>
          <w:sz w:val="24"/>
          <w:szCs w:val="24"/>
          <w:lang w:val="en-GB"/>
        </w:rPr>
        <w:t xml:space="preserve"> (rad </w:t>
      </w:r>
      <w:proofErr w:type="spellStart"/>
      <w:r w:rsidRPr="004079D4">
        <w:rPr>
          <w:rFonts w:ascii="Times New Roman" w:eastAsia="Times New Roman" w:hAnsi="Times New Roman" w:cs="Times New Roman"/>
          <w:bCs/>
          <w:sz w:val="24"/>
          <w:szCs w:val="24"/>
          <w:lang w:val="en-GB"/>
        </w:rPr>
        <w:t>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donošenju</w:t>
      </w:r>
      <w:proofErr w:type="spellEnd"/>
      <w:r w:rsidRPr="004079D4">
        <w:rPr>
          <w:rFonts w:ascii="Times New Roman" w:eastAsia="Times New Roman" w:hAnsi="Times New Roman" w:cs="Times New Roman"/>
          <w:bCs/>
          <w:sz w:val="24"/>
          <w:szCs w:val="24"/>
          <w:lang w:val="en-GB"/>
        </w:rPr>
        <w:t xml:space="preserve"> Plana je </w:t>
      </w:r>
      <w:proofErr w:type="spellStart"/>
      <w:r w:rsidRPr="004079D4">
        <w:rPr>
          <w:rFonts w:ascii="Times New Roman" w:eastAsia="Times New Roman" w:hAnsi="Times New Roman" w:cs="Times New Roman"/>
          <w:bCs/>
          <w:sz w:val="24"/>
          <w:szCs w:val="24"/>
          <w:lang w:val="en-GB"/>
        </w:rPr>
        <w:t>javan</w:t>
      </w:r>
      <w:proofErr w:type="spellEnd"/>
      <w:r w:rsidRPr="004079D4">
        <w:rPr>
          <w:rFonts w:ascii="Times New Roman" w:eastAsia="Times New Roman" w:hAnsi="Times New Roman" w:cs="Times New Roman"/>
          <w:bCs/>
          <w:sz w:val="24"/>
          <w:szCs w:val="24"/>
          <w:lang w:val="en-GB"/>
        </w:rPr>
        <w:t xml:space="preserve"> a Plan </w:t>
      </w:r>
      <w:proofErr w:type="spellStart"/>
      <w:r w:rsidRPr="004079D4">
        <w:rPr>
          <w:rFonts w:ascii="Times New Roman" w:eastAsia="Times New Roman" w:hAnsi="Times New Roman" w:cs="Times New Roman"/>
          <w:bCs/>
          <w:sz w:val="24"/>
          <w:szCs w:val="24"/>
          <w:lang w:val="en-GB"/>
        </w:rPr>
        <w:t>rada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za</w:t>
      </w:r>
      <w:proofErr w:type="spellEnd"/>
      <w:r w:rsidRPr="004079D4">
        <w:rPr>
          <w:rFonts w:ascii="Times New Roman" w:eastAsia="Times New Roman" w:hAnsi="Times New Roman" w:cs="Times New Roman"/>
          <w:bCs/>
          <w:sz w:val="24"/>
          <w:szCs w:val="24"/>
          <w:lang w:val="en-GB"/>
        </w:rPr>
        <w:t xml:space="preserve"> 20</w:t>
      </w:r>
      <w:r w:rsidR="001726F8">
        <w:rPr>
          <w:rFonts w:ascii="Times New Roman" w:eastAsia="Times New Roman" w:hAnsi="Times New Roman" w:cs="Times New Roman"/>
          <w:bCs/>
          <w:sz w:val="24"/>
          <w:szCs w:val="24"/>
          <w:lang w:val="en-GB"/>
        </w:rPr>
        <w:t>2</w:t>
      </w:r>
      <w:r w:rsidR="00EE5D4E">
        <w:rPr>
          <w:rFonts w:ascii="Times New Roman" w:eastAsia="Times New Roman" w:hAnsi="Times New Roman" w:cs="Times New Roman"/>
          <w:bCs/>
          <w:sz w:val="24"/>
          <w:szCs w:val="24"/>
          <w:lang w:val="en-GB"/>
        </w:rPr>
        <w:t>2</w:t>
      </w: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godinu</w:t>
      </w:r>
      <w:proofErr w:type="spellEnd"/>
      <w:r w:rsidRPr="004079D4">
        <w:rPr>
          <w:rFonts w:ascii="Times New Roman" w:eastAsia="Times New Roman" w:hAnsi="Times New Roman" w:cs="Times New Roman"/>
          <w:bCs/>
          <w:sz w:val="24"/>
          <w:szCs w:val="24"/>
          <w:lang w:val="en-GB"/>
        </w:rPr>
        <w:t xml:space="preserve"> bit </w:t>
      </w:r>
      <w:proofErr w:type="spellStart"/>
      <w:r w:rsidRPr="004079D4">
        <w:rPr>
          <w:rFonts w:ascii="Times New Roman" w:eastAsia="Times New Roman" w:hAnsi="Times New Roman" w:cs="Times New Roman"/>
          <w:bCs/>
          <w:sz w:val="24"/>
          <w:szCs w:val="24"/>
          <w:lang w:val="en-GB"/>
        </w:rPr>
        <w:t>će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objavljen</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w:t>
      </w:r>
      <w:proofErr w:type="spellEnd"/>
      <w:r w:rsidRPr="004079D4">
        <w:rPr>
          <w:rFonts w:ascii="Times New Roman" w:eastAsia="Times New Roman" w:hAnsi="Times New Roman" w:cs="Times New Roman"/>
          <w:bCs/>
          <w:sz w:val="24"/>
          <w:szCs w:val="24"/>
          <w:lang w:val="en-GB"/>
        </w:rPr>
        <w:t xml:space="preserve"> web </w:t>
      </w:r>
      <w:proofErr w:type="spellStart"/>
      <w:r w:rsidRPr="004079D4">
        <w:rPr>
          <w:rFonts w:ascii="Times New Roman" w:eastAsia="Times New Roman" w:hAnsi="Times New Roman" w:cs="Times New Roman"/>
          <w:bCs/>
          <w:sz w:val="24"/>
          <w:szCs w:val="24"/>
          <w:lang w:val="en-GB"/>
        </w:rPr>
        <w:t>stranici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Direkcije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www.judctk.ba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jedinstva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prikazani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jednom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preglednom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dokumentu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nespojivosti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rashodi</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pokrivaju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svih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prihoda</w:t>
      </w:r>
      <w:proofErr w:type="spellEnd"/>
      <w:r w:rsidRPr="004079D4">
        <w:rPr>
          <w:rFonts w:ascii="Times New Roman" w:eastAsia="Times New Roman" w:hAnsi="Times New Roman" w:cs="Times New Roman"/>
          <w:bCs/>
          <w:sz w:val="24"/>
          <w:szCs w:val="24"/>
          <w:lang w:val="en-GB"/>
        </w:rPr>
        <w:t xml:space="preserve">, a ne </w:t>
      </w:r>
      <w:proofErr w:type="spellStart"/>
      <w:r w:rsidRPr="004079D4">
        <w:rPr>
          <w:rFonts w:ascii="Times New Roman" w:eastAsia="Times New Roman" w:hAnsi="Times New Roman" w:cs="Times New Roman"/>
          <w:bCs/>
          <w:sz w:val="24"/>
          <w:szCs w:val="24"/>
          <w:lang w:val="en-GB"/>
        </w:rPr>
        <w:t>iz</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koji</w:t>
      </w:r>
      <w:proofErr w:type="spellEnd"/>
      <w:r w:rsidRPr="004079D4">
        <w:rPr>
          <w:rFonts w:ascii="Times New Roman" w:eastAsia="Times New Roman" w:hAnsi="Times New Roman" w:cs="Times New Roman"/>
          <w:bCs/>
          <w:sz w:val="24"/>
          <w:szCs w:val="24"/>
          <w:lang w:val="en-GB"/>
        </w:rPr>
        <w:t xml:space="preserve"> bi se u </w:t>
      </w:r>
      <w:proofErr w:type="spellStart"/>
      <w:r w:rsidRPr="004079D4">
        <w:rPr>
          <w:rFonts w:ascii="Times New Roman" w:eastAsia="Times New Roman" w:hAnsi="Times New Roman" w:cs="Times New Roman"/>
          <w:bCs/>
          <w:sz w:val="24"/>
          <w:szCs w:val="24"/>
          <w:lang w:val="en-GB"/>
        </w:rPr>
        <w:t>tu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svrhu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mogli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posebno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izdvojiti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ravnoteže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predviđeni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moraju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biti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izjednačeni</w:t>
      </w:r>
      <w:proofErr w:type="spellEnd"/>
      <w:r w:rsidRPr="004079D4">
        <w:rPr>
          <w:rFonts w:ascii="Times New Roman" w:eastAsia="Times New Roman" w:hAnsi="Times New Roman" w:cs="Times New Roman"/>
          <w:bCs/>
          <w:sz w:val="24"/>
          <w:szCs w:val="24"/>
          <w:lang w:val="en-GB"/>
        </w:rPr>
        <w:t xml:space="preserve"> (od </w:t>
      </w:r>
      <w:proofErr w:type="spellStart"/>
      <w:r w:rsidRPr="004079D4">
        <w:rPr>
          <w:rFonts w:ascii="Times New Roman" w:eastAsia="Times New Roman" w:hAnsi="Times New Roman" w:cs="Times New Roman"/>
          <w:bCs/>
          <w:sz w:val="24"/>
          <w:szCs w:val="24"/>
          <w:lang w:val="en-GB"/>
        </w:rPr>
        <w:t>ovog</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pravila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danas</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najviše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odstupa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Keynesovom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teorijom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aktivnih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javnih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finansija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prihvaća</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mogućnost</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deficita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suficita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budžeta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zbog</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vođenja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aktivne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ekon</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politike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tako</w:t>
      </w:r>
      <w:proofErr w:type="spellEnd"/>
      <w:r w:rsidRPr="004079D4">
        <w:rPr>
          <w:rFonts w:ascii="Times New Roman" w:eastAsia="Times New Roman" w:hAnsi="Times New Roman" w:cs="Times New Roman"/>
          <w:bCs/>
          <w:sz w:val="24"/>
          <w:szCs w:val="24"/>
          <w:lang w:val="en-GB"/>
        </w:rPr>
        <w:t xml:space="preserve"> da </w:t>
      </w:r>
      <w:proofErr w:type="spellStart"/>
      <w:r w:rsidRPr="004079D4">
        <w:rPr>
          <w:rFonts w:ascii="Times New Roman" w:eastAsia="Times New Roman" w:hAnsi="Times New Roman" w:cs="Times New Roman"/>
          <w:bCs/>
          <w:sz w:val="24"/>
          <w:szCs w:val="24"/>
          <w:lang w:val="en-GB"/>
        </w:rPr>
        <w:t>danas</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većina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te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instrumente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upotrebljava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prethodnog</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odobrenja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budžet</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mora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biti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odobren</w:t>
      </w:r>
      <w:proofErr w:type="spellEnd"/>
      <w:r w:rsidRPr="004079D4">
        <w:rPr>
          <w:rFonts w:ascii="Times New Roman" w:eastAsia="Times New Roman" w:hAnsi="Times New Roman" w:cs="Times New Roman"/>
          <w:bCs/>
          <w:sz w:val="24"/>
          <w:szCs w:val="24"/>
          <w:lang w:val="en-GB"/>
        </w:rPr>
        <w:t xml:space="preserve"> da ne bi </w:t>
      </w:r>
      <w:proofErr w:type="spellStart"/>
      <w:r w:rsidRPr="004079D4">
        <w:rPr>
          <w:rFonts w:ascii="Times New Roman" w:eastAsia="Times New Roman" w:hAnsi="Times New Roman" w:cs="Times New Roman"/>
          <w:bCs/>
          <w:sz w:val="24"/>
          <w:szCs w:val="24"/>
          <w:lang w:val="en-GB"/>
        </w:rPr>
        <w:t>bilo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nekontrolisanih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specifikacije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dopušta</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prikupljanje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samo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budžetom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predviđenih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financiranje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samo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odobrenih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istinitosti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predviđanje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mora</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vršiti</w:t>
      </w:r>
      <w:proofErr w:type="spellEnd"/>
      <w:r w:rsidRPr="004079D4">
        <w:rPr>
          <w:rFonts w:ascii="Times New Roman" w:eastAsia="Times New Roman" w:hAnsi="Times New Roman" w:cs="Times New Roman"/>
          <w:bCs/>
          <w:sz w:val="24"/>
          <w:szCs w:val="24"/>
          <w:lang w:val="en-GB"/>
        </w:rPr>
        <w:t xml:space="preserve"> u </w:t>
      </w:r>
      <w:proofErr w:type="spellStart"/>
      <w:r w:rsidRPr="004079D4">
        <w:rPr>
          <w:rFonts w:ascii="Times New Roman" w:eastAsia="Times New Roman" w:hAnsi="Times New Roman" w:cs="Times New Roman"/>
          <w:bCs/>
          <w:sz w:val="24"/>
          <w:szCs w:val="24"/>
          <w:lang w:val="en-GB"/>
        </w:rPr>
        <w:t>najboljoj</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namjeri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najbliže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moguće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iznosu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koji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će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stvarno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biti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prikupljen</w:t>
      </w:r>
      <w:proofErr w:type="spellEnd"/>
      <w:r w:rsidRPr="004079D4">
        <w:rPr>
          <w:rFonts w:ascii="Times New Roman" w:eastAsia="Times New Roman" w:hAnsi="Times New Roman" w:cs="Times New Roman"/>
          <w:bCs/>
          <w:sz w:val="24"/>
          <w:szCs w:val="24"/>
          <w:lang w:val="en-GB"/>
        </w:rPr>
        <w:t xml:space="preserve">, da se ne bi </w:t>
      </w:r>
      <w:proofErr w:type="spellStart"/>
      <w:r w:rsidRPr="004079D4">
        <w:rPr>
          <w:rFonts w:ascii="Times New Roman" w:eastAsia="Times New Roman" w:hAnsi="Times New Roman" w:cs="Times New Roman"/>
          <w:bCs/>
          <w:sz w:val="24"/>
          <w:szCs w:val="24"/>
          <w:lang w:val="en-GB"/>
        </w:rPr>
        <w:t>dogodilo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neplanirano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stvaranje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suficita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deficita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periodičnosti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proračun</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donosi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za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određeno</w:t>
      </w:r>
      <w:proofErr w:type="spellEnd"/>
      <w:r w:rsidRPr="004079D4">
        <w:rPr>
          <w:rFonts w:ascii="Times New Roman" w:eastAsia="Times New Roman" w:hAnsi="Times New Roman" w:cs="Times New Roman"/>
          <w:bCs/>
          <w:sz w:val="24"/>
          <w:szCs w:val="24"/>
          <w:lang w:val="en-GB"/>
        </w:rPr>
        <w:t xml:space="preserve"> razdoblje-1god.)</w:t>
      </w:r>
    </w:p>
    <w:p w14:paraId="702C8752" w14:textId="77777777" w:rsidR="004079D4" w:rsidRPr="004079D4" w:rsidRDefault="004079D4" w:rsidP="004079D4">
      <w:pPr>
        <w:spacing w:after="0" w:line="240" w:lineRule="auto"/>
        <w:ind w:left="-142"/>
        <w:jc w:val="both"/>
        <w:rPr>
          <w:rFonts w:ascii="Times New Roman" w:eastAsia="Times New Roman" w:hAnsi="Times New Roman" w:cs="Times New Roman"/>
          <w:bCs/>
          <w:sz w:val="24"/>
          <w:szCs w:val="24"/>
          <w:lang w:val="en-GB"/>
        </w:rPr>
      </w:pPr>
      <w:proofErr w:type="spellStart"/>
      <w:r w:rsidRPr="004079D4">
        <w:rPr>
          <w:rFonts w:ascii="Times New Roman" w:eastAsia="Times New Roman" w:hAnsi="Times New Roman" w:cs="Times New Roman"/>
          <w:bCs/>
          <w:sz w:val="24"/>
          <w:szCs w:val="24"/>
          <w:lang w:val="en-GB"/>
        </w:rPr>
        <w:t>Dakle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prema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načelu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ravnoteže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budžeta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prihodi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rashodi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planirani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izjednačeni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što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predstavlja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izbalansiran</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budžet</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kao</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planirani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finansijski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rezultat</w:t>
      </w:r>
      <w:proofErr w:type="spellEnd"/>
      <w:r w:rsidRPr="004079D4">
        <w:rPr>
          <w:rFonts w:ascii="Times New Roman" w:eastAsia="Times New Roman" w:hAnsi="Times New Roman" w:cs="Times New Roman"/>
          <w:bCs/>
          <w:sz w:val="24"/>
          <w:szCs w:val="24"/>
          <w:lang w:val="en-GB"/>
        </w:rPr>
        <w:t>.</w:t>
      </w:r>
    </w:p>
    <w:p w14:paraId="77504BD9" w14:textId="77777777" w:rsidR="004079D4" w:rsidRPr="004079D4" w:rsidRDefault="004079D4" w:rsidP="004079D4">
      <w:pPr>
        <w:spacing w:after="0" w:line="240" w:lineRule="auto"/>
        <w:ind w:left="-142"/>
        <w:jc w:val="both"/>
        <w:rPr>
          <w:rFonts w:ascii="Times New Roman" w:eastAsia="Times New Roman" w:hAnsi="Times New Roman" w:cs="Times New Roman"/>
          <w:b/>
          <w:sz w:val="24"/>
          <w:szCs w:val="24"/>
          <w:lang w:val="pl-PL"/>
        </w:rPr>
      </w:pPr>
    </w:p>
    <w:p w14:paraId="5E7AB5CC" w14:textId="77777777" w:rsidR="004079D4" w:rsidRPr="0053657D" w:rsidRDefault="004079D4" w:rsidP="004079D4">
      <w:pPr>
        <w:spacing w:after="0" w:line="240" w:lineRule="auto"/>
        <w:jc w:val="both"/>
        <w:rPr>
          <w:rFonts w:ascii="Times New Roman" w:eastAsia="Times New Roman" w:hAnsi="Times New Roman" w:cs="Times New Roman"/>
          <w:b/>
          <w:sz w:val="24"/>
          <w:szCs w:val="24"/>
          <w:lang w:val="pl-PL"/>
        </w:rPr>
      </w:pPr>
      <w:r w:rsidRPr="0053657D">
        <w:rPr>
          <w:rFonts w:ascii="Times New Roman" w:eastAsia="Times New Roman" w:hAnsi="Times New Roman" w:cs="Times New Roman"/>
          <w:b/>
          <w:sz w:val="24"/>
          <w:szCs w:val="24"/>
          <w:lang w:val="pl-PL"/>
        </w:rPr>
        <w:t>Amortizacija</w:t>
      </w:r>
    </w:p>
    <w:p w14:paraId="249D3797" w14:textId="5FD121C5" w:rsidR="004079D4" w:rsidRPr="0053657D" w:rsidRDefault="004079D4" w:rsidP="004079D4">
      <w:pPr>
        <w:spacing w:after="0" w:line="240" w:lineRule="auto"/>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Amortizacija u 20</w:t>
      </w:r>
      <w:r w:rsidR="000C5252">
        <w:rPr>
          <w:rFonts w:ascii="Times New Roman" w:eastAsia="Times New Roman" w:hAnsi="Times New Roman" w:cs="Times New Roman"/>
          <w:sz w:val="24"/>
          <w:szCs w:val="24"/>
          <w:lang w:val="pl-PL"/>
        </w:rPr>
        <w:t>20</w:t>
      </w:r>
      <w:r w:rsidRPr="0053657D">
        <w:rPr>
          <w:rFonts w:ascii="Times New Roman" w:eastAsia="Times New Roman" w:hAnsi="Times New Roman" w:cs="Times New Roman"/>
          <w:sz w:val="24"/>
          <w:szCs w:val="24"/>
          <w:lang w:val="pl-PL"/>
        </w:rPr>
        <w:t xml:space="preserve">. godini je iznosila: </w:t>
      </w:r>
      <w:r w:rsidR="000C5252" w:rsidRPr="000C5252">
        <w:rPr>
          <w:rFonts w:ascii="Times New Roman" w:eastAsia="Times New Roman" w:hAnsi="Times New Roman" w:cs="Times New Roman"/>
          <w:sz w:val="24"/>
          <w:szCs w:val="24"/>
          <w:lang w:val="pl-PL"/>
        </w:rPr>
        <w:t xml:space="preserve">4.666.562,13 </w:t>
      </w:r>
      <w:r w:rsidRPr="0053657D">
        <w:rPr>
          <w:rFonts w:ascii="Times New Roman" w:eastAsia="Times New Roman" w:hAnsi="Times New Roman" w:cs="Times New Roman"/>
          <w:sz w:val="24"/>
          <w:szCs w:val="24"/>
          <w:lang w:val="pl-PL"/>
        </w:rPr>
        <w:t xml:space="preserve"> KM</w:t>
      </w:r>
      <w:r w:rsidR="005B67D1" w:rsidRPr="0053657D">
        <w:rPr>
          <w:rFonts w:ascii="Times New Roman" w:eastAsia="Times New Roman" w:hAnsi="Times New Roman" w:cs="Times New Roman"/>
          <w:sz w:val="24"/>
          <w:szCs w:val="24"/>
          <w:lang w:val="pl-PL"/>
        </w:rPr>
        <w:t xml:space="preserve">. U </w:t>
      </w:r>
      <w:r w:rsidR="001360F1" w:rsidRPr="0053657D">
        <w:rPr>
          <w:rFonts w:ascii="Times New Roman" w:eastAsia="Times New Roman" w:hAnsi="Times New Roman" w:cs="Times New Roman"/>
          <w:sz w:val="24"/>
          <w:szCs w:val="24"/>
          <w:lang w:val="pl-PL"/>
        </w:rPr>
        <w:t xml:space="preserve"> 20</w:t>
      </w:r>
      <w:r w:rsidR="0053657D" w:rsidRPr="0053657D">
        <w:rPr>
          <w:rFonts w:ascii="Times New Roman" w:eastAsia="Times New Roman" w:hAnsi="Times New Roman" w:cs="Times New Roman"/>
          <w:sz w:val="24"/>
          <w:szCs w:val="24"/>
          <w:lang w:val="pl-PL"/>
        </w:rPr>
        <w:t>2</w:t>
      </w:r>
      <w:r w:rsidR="000C5252">
        <w:rPr>
          <w:rFonts w:ascii="Times New Roman" w:eastAsia="Times New Roman" w:hAnsi="Times New Roman" w:cs="Times New Roman"/>
          <w:sz w:val="24"/>
          <w:szCs w:val="24"/>
          <w:lang w:val="pl-PL"/>
        </w:rPr>
        <w:t>1</w:t>
      </w:r>
      <w:r w:rsidR="001360F1" w:rsidRPr="0053657D">
        <w:rPr>
          <w:rFonts w:ascii="Times New Roman" w:eastAsia="Times New Roman" w:hAnsi="Times New Roman" w:cs="Times New Roman"/>
          <w:sz w:val="24"/>
          <w:szCs w:val="24"/>
          <w:lang w:val="pl-PL"/>
        </w:rPr>
        <w:t xml:space="preserve">. godini amortizacija </w:t>
      </w:r>
      <w:r w:rsidR="005B67D1" w:rsidRPr="0053657D">
        <w:rPr>
          <w:rFonts w:ascii="Times New Roman" w:eastAsia="Times New Roman" w:hAnsi="Times New Roman" w:cs="Times New Roman"/>
          <w:sz w:val="24"/>
          <w:szCs w:val="24"/>
          <w:lang w:val="pl-PL"/>
        </w:rPr>
        <w:t xml:space="preserve">iznosi </w:t>
      </w:r>
      <w:r w:rsidR="000C5252" w:rsidRPr="000C5252">
        <w:rPr>
          <w:rFonts w:ascii="Times New Roman" w:eastAsia="Times New Roman" w:hAnsi="Times New Roman" w:cs="Times New Roman"/>
          <w:b/>
          <w:sz w:val="24"/>
          <w:szCs w:val="24"/>
          <w:lang w:val="pl-PL"/>
        </w:rPr>
        <w:t>4</w:t>
      </w:r>
      <w:r w:rsidR="000C5252">
        <w:rPr>
          <w:rFonts w:ascii="Times New Roman" w:eastAsia="Times New Roman" w:hAnsi="Times New Roman" w:cs="Times New Roman"/>
          <w:b/>
          <w:sz w:val="24"/>
          <w:szCs w:val="24"/>
          <w:lang w:val="pl-PL"/>
        </w:rPr>
        <w:t>.</w:t>
      </w:r>
      <w:r w:rsidR="000C5252" w:rsidRPr="000C5252">
        <w:rPr>
          <w:rFonts w:ascii="Times New Roman" w:eastAsia="Times New Roman" w:hAnsi="Times New Roman" w:cs="Times New Roman"/>
          <w:b/>
          <w:sz w:val="24"/>
          <w:szCs w:val="24"/>
          <w:lang w:val="pl-PL"/>
        </w:rPr>
        <w:t>793</w:t>
      </w:r>
      <w:r w:rsidR="000C5252">
        <w:rPr>
          <w:rFonts w:ascii="Times New Roman" w:eastAsia="Times New Roman" w:hAnsi="Times New Roman" w:cs="Times New Roman"/>
          <w:b/>
          <w:sz w:val="24"/>
          <w:szCs w:val="24"/>
          <w:lang w:val="pl-PL"/>
        </w:rPr>
        <w:t>.</w:t>
      </w:r>
      <w:r w:rsidR="000C5252" w:rsidRPr="000C5252">
        <w:rPr>
          <w:rFonts w:ascii="Times New Roman" w:eastAsia="Times New Roman" w:hAnsi="Times New Roman" w:cs="Times New Roman"/>
          <w:b/>
          <w:sz w:val="24"/>
          <w:szCs w:val="24"/>
          <w:lang w:val="pl-PL"/>
        </w:rPr>
        <w:t>943,48 KM</w:t>
      </w:r>
      <w:r w:rsidR="001360F1" w:rsidRPr="0053657D">
        <w:rPr>
          <w:rFonts w:ascii="Times New Roman" w:eastAsia="Times New Roman" w:hAnsi="Times New Roman" w:cs="Times New Roman"/>
          <w:sz w:val="24"/>
          <w:szCs w:val="24"/>
          <w:lang w:val="pl-PL"/>
        </w:rPr>
        <w:t>.</w:t>
      </w:r>
    </w:p>
    <w:p w14:paraId="3E6A6596" w14:textId="77777777" w:rsidR="004079D4" w:rsidRPr="0053657D" w:rsidRDefault="004079D4" w:rsidP="004079D4">
      <w:pPr>
        <w:spacing w:after="0" w:line="240" w:lineRule="auto"/>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U Direkciji amortizacija nije trošak te se nadoknađuje na teret izvora sredstava.</w:t>
      </w:r>
    </w:p>
    <w:tbl>
      <w:tblPr>
        <w:tblStyle w:val="TableGrid"/>
        <w:tblW w:w="0" w:type="auto"/>
        <w:tblLayout w:type="fixed"/>
        <w:tblLook w:val="04A0" w:firstRow="1" w:lastRow="0" w:firstColumn="1" w:lastColumn="0" w:noHBand="0" w:noVBand="1"/>
      </w:tblPr>
      <w:tblGrid>
        <w:gridCol w:w="5211"/>
        <w:gridCol w:w="2410"/>
      </w:tblGrid>
      <w:tr w:rsidR="004079D4" w:rsidRPr="0053657D" w14:paraId="4ED33C7B" w14:textId="77777777" w:rsidTr="001360F1">
        <w:tc>
          <w:tcPr>
            <w:tcW w:w="5211" w:type="dxa"/>
          </w:tcPr>
          <w:p w14:paraId="12C7FB25" w14:textId="77777777" w:rsidR="004079D4" w:rsidRPr="0053657D" w:rsidRDefault="004079D4" w:rsidP="004079D4">
            <w:pPr>
              <w:jc w:val="center"/>
              <w:rPr>
                <w:rFonts w:ascii="Times New Roman" w:eastAsia="Times New Roman" w:hAnsi="Times New Roman" w:cs="Times New Roman"/>
                <w:b/>
                <w:sz w:val="24"/>
                <w:szCs w:val="24"/>
                <w:lang w:val="pl-PL"/>
              </w:rPr>
            </w:pPr>
            <w:r w:rsidRPr="0053657D">
              <w:rPr>
                <w:rFonts w:ascii="Times New Roman" w:eastAsia="Times New Roman" w:hAnsi="Times New Roman" w:cs="Times New Roman"/>
                <w:b/>
                <w:sz w:val="24"/>
                <w:szCs w:val="24"/>
                <w:lang w:val="pl-PL"/>
              </w:rPr>
              <w:t>Grupa sredstava</w:t>
            </w:r>
          </w:p>
        </w:tc>
        <w:tc>
          <w:tcPr>
            <w:tcW w:w="2410" w:type="dxa"/>
          </w:tcPr>
          <w:p w14:paraId="1CFA7124" w14:textId="77777777" w:rsidR="004079D4" w:rsidRPr="0053657D" w:rsidRDefault="004079D4" w:rsidP="004079D4">
            <w:pPr>
              <w:jc w:val="center"/>
              <w:rPr>
                <w:rFonts w:ascii="Times New Roman" w:eastAsia="Times New Roman" w:hAnsi="Times New Roman" w:cs="Times New Roman"/>
                <w:b/>
                <w:sz w:val="24"/>
                <w:szCs w:val="24"/>
                <w:lang w:val="pl-PL"/>
              </w:rPr>
            </w:pPr>
            <w:r w:rsidRPr="0053657D">
              <w:rPr>
                <w:rFonts w:ascii="Times New Roman" w:eastAsia="Times New Roman" w:hAnsi="Times New Roman" w:cs="Times New Roman"/>
                <w:b/>
                <w:sz w:val="24"/>
                <w:szCs w:val="24"/>
                <w:lang w:val="pl-PL"/>
              </w:rPr>
              <w:t>Stopa amortizacije</w:t>
            </w:r>
          </w:p>
        </w:tc>
      </w:tr>
      <w:tr w:rsidR="004079D4" w:rsidRPr="0053657D" w14:paraId="62E5C56B" w14:textId="77777777" w:rsidTr="001360F1">
        <w:tc>
          <w:tcPr>
            <w:tcW w:w="5211" w:type="dxa"/>
          </w:tcPr>
          <w:p w14:paraId="18C422B0"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Zemljište</w:t>
            </w:r>
          </w:p>
        </w:tc>
        <w:tc>
          <w:tcPr>
            <w:tcW w:w="2410" w:type="dxa"/>
            <w:vAlign w:val="center"/>
          </w:tcPr>
          <w:p w14:paraId="377371E9"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0,00</w:t>
            </w:r>
          </w:p>
        </w:tc>
      </w:tr>
      <w:tr w:rsidR="004079D4" w:rsidRPr="0053657D" w14:paraId="3688C261" w14:textId="77777777" w:rsidTr="001360F1">
        <w:tc>
          <w:tcPr>
            <w:tcW w:w="5211" w:type="dxa"/>
          </w:tcPr>
          <w:p w14:paraId="23D3888B"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Zgrade i stanovi</w:t>
            </w:r>
          </w:p>
        </w:tc>
        <w:tc>
          <w:tcPr>
            <w:tcW w:w="2410" w:type="dxa"/>
            <w:vAlign w:val="center"/>
          </w:tcPr>
          <w:p w14:paraId="0529FAD7"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3,00</w:t>
            </w:r>
          </w:p>
        </w:tc>
      </w:tr>
      <w:tr w:rsidR="004079D4" w:rsidRPr="0053657D" w14:paraId="4BD8647D" w14:textId="77777777" w:rsidTr="001360F1">
        <w:tc>
          <w:tcPr>
            <w:tcW w:w="5211" w:type="dxa"/>
          </w:tcPr>
          <w:p w14:paraId="3795C68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Ceste</w:t>
            </w:r>
          </w:p>
        </w:tc>
        <w:tc>
          <w:tcPr>
            <w:tcW w:w="2410" w:type="dxa"/>
            <w:vAlign w:val="center"/>
          </w:tcPr>
          <w:p w14:paraId="07EDE0DE"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2,50</w:t>
            </w:r>
          </w:p>
        </w:tc>
      </w:tr>
      <w:tr w:rsidR="004079D4" w:rsidRPr="0053657D" w14:paraId="18CFA5AF" w14:textId="77777777" w:rsidTr="001360F1">
        <w:tc>
          <w:tcPr>
            <w:tcW w:w="5211" w:type="dxa"/>
          </w:tcPr>
          <w:p w14:paraId="4793DFF5"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Kancelarijski namještaj</w:t>
            </w:r>
          </w:p>
        </w:tc>
        <w:tc>
          <w:tcPr>
            <w:tcW w:w="2410" w:type="dxa"/>
            <w:vAlign w:val="center"/>
          </w:tcPr>
          <w:p w14:paraId="0F039DF6"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10,00</w:t>
            </w:r>
          </w:p>
        </w:tc>
      </w:tr>
      <w:tr w:rsidR="004079D4" w:rsidRPr="0053657D" w14:paraId="788D7CEE" w14:textId="77777777" w:rsidTr="001360F1">
        <w:tc>
          <w:tcPr>
            <w:tcW w:w="5211" w:type="dxa"/>
          </w:tcPr>
          <w:p w14:paraId="7113F0B4"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Kancelarijska oprema</w:t>
            </w:r>
          </w:p>
        </w:tc>
        <w:tc>
          <w:tcPr>
            <w:tcW w:w="2410" w:type="dxa"/>
            <w:vAlign w:val="center"/>
          </w:tcPr>
          <w:p w14:paraId="25062A32"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20,00</w:t>
            </w:r>
          </w:p>
        </w:tc>
      </w:tr>
      <w:tr w:rsidR="004079D4" w:rsidRPr="0053657D" w14:paraId="4C7136B0" w14:textId="77777777" w:rsidTr="001360F1">
        <w:tc>
          <w:tcPr>
            <w:tcW w:w="5211" w:type="dxa"/>
          </w:tcPr>
          <w:p w14:paraId="66FE9C3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Prevozna sredstva</w:t>
            </w:r>
          </w:p>
        </w:tc>
        <w:tc>
          <w:tcPr>
            <w:tcW w:w="2410" w:type="dxa"/>
            <w:vAlign w:val="center"/>
          </w:tcPr>
          <w:p w14:paraId="50BBB73B"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15,00</w:t>
            </w:r>
          </w:p>
        </w:tc>
      </w:tr>
      <w:tr w:rsidR="004079D4" w:rsidRPr="0053657D" w14:paraId="4F1B5527" w14:textId="77777777" w:rsidTr="001360F1">
        <w:tc>
          <w:tcPr>
            <w:tcW w:w="5211" w:type="dxa"/>
          </w:tcPr>
          <w:p w14:paraId="2E4BD920"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Elektronska oprema</w:t>
            </w:r>
          </w:p>
        </w:tc>
        <w:tc>
          <w:tcPr>
            <w:tcW w:w="2410" w:type="dxa"/>
            <w:vAlign w:val="center"/>
          </w:tcPr>
          <w:p w14:paraId="2ED57CA3"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20,00</w:t>
            </w:r>
          </w:p>
        </w:tc>
      </w:tr>
      <w:tr w:rsidR="004079D4" w:rsidRPr="0053657D" w14:paraId="337B908D" w14:textId="77777777" w:rsidTr="001360F1">
        <w:tc>
          <w:tcPr>
            <w:tcW w:w="5211" w:type="dxa"/>
          </w:tcPr>
          <w:p w14:paraId="669E8E22"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Fotografska oprema</w:t>
            </w:r>
          </w:p>
        </w:tc>
        <w:tc>
          <w:tcPr>
            <w:tcW w:w="2410" w:type="dxa"/>
            <w:vAlign w:val="center"/>
          </w:tcPr>
          <w:p w14:paraId="6BBFADCD"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20,00</w:t>
            </w:r>
          </w:p>
        </w:tc>
      </w:tr>
      <w:tr w:rsidR="004079D4" w:rsidRPr="0053657D" w14:paraId="5D8488F0" w14:textId="77777777" w:rsidTr="001360F1">
        <w:tc>
          <w:tcPr>
            <w:tcW w:w="5211" w:type="dxa"/>
          </w:tcPr>
          <w:p w14:paraId="26654D7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Fiksna oprema</w:t>
            </w:r>
          </w:p>
        </w:tc>
        <w:tc>
          <w:tcPr>
            <w:tcW w:w="2410" w:type="dxa"/>
            <w:vAlign w:val="center"/>
          </w:tcPr>
          <w:p w14:paraId="17597259"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10,00</w:t>
            </w:r>
          </w:p>
        </w:tc>
      </w:tr>
      <w:tr w:rsidR="004079D4" w:rsidRPr="0053657D" w14:paraId="6DEA8FD2" w14:textId="77777777" w:rsidTr="001360F1">
        <w:tc>
          <w:tcPr>
            <w:tcW w:w="5211" w:type="dxa"/>
          </w:tcPr>
          <w:p w14:paraId="40863967"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Sitan inventar</w:t>
            </w:r>
          </w:p>
        </w:tc>
        <w:tc>
          <w:tcPr>
            <w:tcW w:w="2410" w:type="dxa"/>
            <w:vAlign w:val="center"/>
          </w:tcPr>
          <w:p w14:paraId="7854F291"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100,00</w:t>
            </w:r>
          </w:p>
        </w:tc>
      </w:tr>
      <w:tr w:rsidR="004079D4" w:rsidRPr="0053657D" w14:paraId="7BD0E6AA" w14:textId="77777777" w:rsidTr="001360F1">
        <w:tc>
          <w:tcPr>
            <w:tcW w:w="5211" w:type="dxa"/>
          </w:tcPr>
          <w:p w14:paraId="5A9C61E6"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Sredstva u pripremi</w:t>
            </w:r>
          </w:p>
        </w:tc>
        <w:tc>
          <w:tcPr>
            <w:tcW w:w="2410" w:type="dxa"/>
            <w:vAlign w:val="center"/>
          </w:tcPr>
          <w:p w14:paraId="3C64A313"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0,00</w:t>
            </w:r>
          </w:p>
        </w:tc>
      </w:tr>
      <w:tr w:rsidR="004079D4" w:rsidRPr="0053657D" w14:paraId="004243DF" w14:textId="77777777" w:rsidTr="001360F1">
        <w:tc>
          <w:tcPr>
            <w:tcW w:w="5211" w:type="dxa"/>
          </w:tcPr>
          <w:p w14:paraId="182E1500" w14:textId="77777777" w:rsidR="004079D4" w:rsidRPr="0053657D" w:rsidRDefault="004079D4" w:rsidP="004079D4">
            <w:pPr>
              <w:jc w:val="both"/>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Jednokratni otpis</w:t>
            </w:r>
          </w:p>
        </w:tc>
        <w:tc>
          <w:tcPr>
            <w:tcW w:w="2410" w:type="dxa"/>
            <w:vAlign w:val="center"/>
          </w:tcPr>
          <w:p w14:paraId="3AE8639D" w14:textId="77777777" w:rsidR="004079D4" w:rsidRPr="0053657D" w:rsidRDefault="004079D4" w:rsidP="004079D4">
            <w:pPr>
              <w:jc w:val="right"/>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0,00</w:t>
            </w:r>
          </w:p>
        </w:tc>
      </w:tr>
    </w:tbl>
    <w:p w14:paraId="09328095" w14:textId="6D2C7482" w:rsidR="004079D4" w:rsidRPr="004079D4" w:rsidRDefault="004079D4" w:rsidP="004079D4">
      <w:pPr>
        <w:spacing w:after="0" w:line="240" w:lineRule="auto"/>
        <w:jc w:val="both"/>
        <w:rPr>
          <w:rFonts w:ascii="Times New Roman" w:eastAsia="Times New Roman" w:hAnsi="Times New Roman" w:cs="Times New Roman"/>
          <w:sz w:val="24"/>
          <w:szCs w:val="24"/>
          <w:lang w:val="pl-PL"/>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587B4C">
        <w:rPr>
          <w:rFonts w:ascii="Times New Roman" w:eastAsia="Times New Roman" w:hAnsi="Times New Roman" w:cs="Times New Roman"/>
          <w:i/>
          <w:sz w:val="24"/>
          <w:szCs w:val="24"/>
          <w:lang w:val="en-GB"/>
        </w:rPr>
        <w:t>0</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planiranih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stopa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amortizacije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stalnih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sredstava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p>
    <w:p w14:paraId="717B7AF1" w14:textId="77777777" w:rsidR="004079D4" w:rsidRDefault="004079D4" w:rsidP="004079D4">
      <w:pPr>
        <w:spacing w:after="0" w:line="240" w:lineRule="auto"/>
        <w:ind w:firstLine="710"/>
        <w:jc w:val="both"/>
        <w:rPr>
          <w:rFonts w:ascii="Times New Roman" w:eastAsia="Times New Roman" w:hAnsi="Times New Roman" w:cs="Times New Roman"/>
          <w:i/>
          <w:sz w:val="24"/>
          <w:szCs w:val="24"/>
          <w:lang w:val="pl-PL"/>
        </w:rPr>
      </w:pPr>
      <w:r w:rsidRPr="004079D4">
        <w:rPr>
          <w:rFonts w:ascii="Times New Roman" w:eastAsia="Times New Roman" w:hAnsi="Times New Roman" w:cs="Times New Roman"/>
          <w:i/>
          <w:sz w:val="24"/>
          <w:szCs w:val="24"/>
          <w:lang w:val="pl-PL"/>
        </w:rPr>
        <w:t xml:space="preserve"> </w:t>
      </w:r>
    </w:p>
    <w:p w14:paraId="243D06E2" w14:textId="77777777" w:rsidR="00CD2FFE" w:rsidRPr="004079D4" w:rsidRDefault="00CD2FFE" w:rsidP="004079D4">
      <w:pPr>
        <w:spacing w:after="0" w:line="240" w:lineRule="auto"/>
        <w:ind w:firstLine="710"/>
        <w:jc w:val="both"/>
        <w:rPr>
          <w:rFonts w:ascii="Times New Roman" w:eastAsia="Times New Roman" w:hAnsi="Times New Roman" w:cs="Times New Roman"/>
          <w:i/>
          <w:sz w:val="24"/>
          <w:szCs w:val="24"/>
          <w:lang w:val="pl-PL"/>
        </w:rPr>
      </w:pPr>
    </w:p>
    <w:p w14:paraId="29285B37" w14:textId="77777777" w:rsidR="004079D4" w:rsidRPr="004079D4" w:rsidRDefault="004079D4" w:rsidP="004079D4">
      <w:pPr>
        <w:spacing w:after="0" w:line="240" w:lineRule="auto"/>
        <w:jc w:val="both"/>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B-2.  Investiciona ulaganja u stalna sredstva</w:t>
      </w:r>
    </w:p>
    <w:p w14:paraId="0C401849" w14:textId="2D082037" w:rsidR="004079D4" w:rsidRPr="004079D4" w:rsidRDefault="00EF7151" w:rsidP="004079D4">
      <w:pPr>
        <w:spacing w:after="0" w:line="240" w:lineRule="auto"/>
        <w:jc w:val="both"/>
        <w:rPr>
          <w:rFonts w:ascii="Times New Roman" w:eastAsia="Times New Roman" w:hAnsi="Times New Roman" w:cs="Times New Roman"/>
          <w:sz w:val="24"/>
          <w:szCs w:val="24"/>
          <w:lang w:val="pl-PL"/>
        </w:rPr>
      </w:pPr>
      <w:r w:rsidRPr="00EF7151">
        <w:rPr>
          <w:rFonts w:ascii="Times New Roman" w:eastAsia="Times New Roman" w:hAnsi="Times New Roman" w:cs="Times New Roman"/>
          <w:sz w:val="24"/>
          <w:szCs w:val="24"/>
          <w:lang w:val="pl-PL"/>
        </w:rPr>
        <w:t>JU Direkcija regionalnih cesta TK kupila je poslovni prostor u prizemlju poslovne zgrade na Slatini. Predmetni poslovni prostor je bio na prodaju i Direkcija je smarala da je kupovina prizemlja veličine od oko 300 m² izvanredna prilika da se riješi pitanje poslovnog prostora i uknjiži vlasništvo nad istim, jer Direkcija u prethodnim godinama nije imala poslovne zgrade u vlasništvu.  Kupovinom prizemlja u poslovnoj zgradi Direkcija je riješila pitanje deficita radnog prostora. Potrebno je izvršiti renoviranje i adaptiranje postojećih i kupljenih prostorija, pa je za te namjene u 2022. godini predviđen iznos od 100.000,00 KM.</w:t>
      </w:r>
      <w:r w:rsidR="00BF74D7">
        <w:rPr>
          <w:rFonts w:ascii="Times New Roman" w:eastAsia="Times New Roman" w:hAnsi="Times New Roman" w:cs="Times New Roman"/>
          <w:sz w:val="24"/>
          <w:szCs w:val="24"/>
          <w:lang w:val="pl-PL"/>
        </w:rPr>
        <w:t xml:space="preserve"> Ova sredstva iskoristit će se za zamijenu unutarnje dotrajale stolarije, adaptaciju toaleta i mokrog čvora te drugo potrebno.</w:t>
      </w:r>
    </w:p>
    <w:tbl>
      <w:tblPr>
        <w:tblStyle w:val="ColorfulList-Accent5"/>
        <w:tblW w:w="0" w:type="auto"/>
        <w:tblLook w:val="04A0" w:firstRow="1" w:lastRow="0" w:firstColumn="1" w:lastColumn="0" w:noHBand="0" w:noVBand="1"/>
      </w:tblPr>
      <w:tblGrid>
        <w:gridCol w:w="1509"/>
        <w:gridCol w:w="4581"/>
        <w:gridCol w:w="3056"/>
      </w:tblGrid>
      <w:tr w:rsidR="004079D4" w:rsidRPr="004079D4" w14:paraId="5DAF488E"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11F0710E" w14:textId="77777777" w:rsidR="004079D4" w:rsidRPr="004079D4" w:rsidRDefault="004079D4" w:rsidP="004079D4">
            <w:pPr>
              <w:jc w:val="center"/>
              <w:rPr>
                <w:rFonts w:ascii="Times New Roman" w:hAnsi="Times New Roman" w:cs="Times New Roman"/>
                <w:sz w:val="24"/>
                <w:szCs w:val="24"/>
              </w:rPr>
            </w:pPr>
            <w:proofErr w:type="spellStart"/>
            <w:r w:rsidRPr="004079D4">
              <w:rPr>
                <w:rFonts w:ascii="Times New Roman" w:hAnsi="Times New Roman" w:cs="Times New Roman"/>
                <w:sz w:val="24"/>
                <w:szCs w:val="24"/>
              </w:rPr>
              <w:t>Redni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Broj</w:t>
            </w:r>
            <w:proofErr w:type="spellEnd"/>
          </w:p>
        </w:tc>
        <w:tc>
          <w:tcPr>
            <w:tcW w:w="4581" w:type="dxa"/>
          </w:tcPr>
          <w:p w14:paraId="502DD2F8" w14:textId="77777777" w:rsidR="004079D4" w:rsidRPr="004079D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4079D4">
              <w:rPr>
                <w:rFonts w:ascii="Times New Roman" w:hAnsi="Times New Roman" w:cs="Times New Roman"/>
                <w:sz w:val="24"/>
                <w:szCs w:val="24"/>
              </w:rPr>
              <w:t>ulaganje</w:t>
            </w:r>
            <w:proofErr w:type="spellEnd"/>
          </w:p>
        </w:tc>
        <w:tc>
          <w:tcPr>
            <w:tcW w:w="3056" w:type="dxa"/>
          </w:tcPr>
          <w:p w14:paraId="0903465E" w14:textId="3BE4CB1D" w:rsidR="004079D4" w:rsidRPr="004079D4" w:rsidRDefault="004F6984" w:rsidP="000C52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4079D4" w:rsidRPr="004079D4">
              <w:rPr>
                <w:rFonts w:ascii="Times New Roman" w:hAnsi="Times New Roman" w:cs="Times New Roman"/>
                <w:sz w:val="24"/>
                <w:szCs w:val="24"/>
              </w:rPr>
              <w:t>Iznos</w:t>
            </w:r>
            <w:proofErr w:type="spellEnd"/>
            <w:r w:rsidR="004079D4" w:rsidRPr="004079D4">
              <w:rPr>
                <w:rFonts w:ascii="Times New Roman" w:hAnsi="Times New Roman" w:cs="Times New Roman"/>
                <w:sz w:val="24"/>
                <w:szCs w:val="24"/>
              </w:rPr>
              <w:t xml:space="preserve"> (KM)20</w:t>
            </w:r>
            <w:r w:rsidR="00110F3A">
              <w:rPr>
                <w:rFonts w:ascii="Times New Roman" w:hAnsi="Times New Roman" w:cs="Times New Roman"/>
                <w:sz w:val="24"/>
                <w:szCs w:val="24"/>
              </w:rPr>
              <w:t>2</w:t>
            </w:r>
            <w:r w:rsidR="000C5252">
              <w:rPr>
                <w:rFonts w:ascii="Times New Roman" w:hAnsi="Times New Roman" w:cs="Times New Roman"/>
                <w:sz w:val="24"/>
                <w:szCs w:val="24"/>
              </w:rPr>
              <w:t>2</w:t>
            </w:r>
            <w:r w:rsidR="004079D4" w:rsidRPr="004079D4">
              <w:rPr>
                <w:rFonts w:ascii="Times New Roman" w:hAnsi="Times New Roman" w:cs="Times New Roman"/>
                <w:sz w:val="24"/>
                <w:szCs w:val="24"/>
              </w:rPr>
              <w:t>.</w:t>
            </w:r>
          </w:p>
        </w:tc>
      </w:tr>
      <w:tr w:rsidR="004079D4" w:rsidRPr="004079D4" w14:paraId="39C039B7"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287F6992" w14:textId="77777777" w:rsidR="004079D4" w:rsidRPr="004079D4" w:rsidRDefault="004079D4" w:rsidP="004F6984">
            <w:pPr>
              <w:jc w:val="center"/>
              <w:rPr>
                <w:rFonts w:ascii="Times New Roman" w:hAnsi="Times New Roman" w:cs="Times New Roman"/>
                <w:sz w:val="24"/>
                <w:szCs w:val="24"/>
              </w:rPr>
            </w:pPr>
            <w:r w:rsidRPr="004079D4">
              <w:rPr>
                <w:rFonts w:ascii="Times New Roman" w:hAnsi="Times New Roman" w:cs="Times New Roman"/>
                <w:sz w:val="24"/>
                <w:szCs w:val="24"/>
              </w:rPr>
              <w:t>1</w:t>
            </w:r>
          </w:p>
        </w:tc>
        <w:tc>
          <w:tcPr>
            <w:tcW w:w="4581" w:type="dxa"/>
          </w:tcPr>
          <w:p w14:paraId="3B01D4CA"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4079D4">
              <w:rPr>
                <w:rFonts w:ascii="Times New Roman" w:hAnsi="Times New Roman" w:cs="Times New Roman"/>
                <w:b/>
                <w:bCs/>
                <w:sz w:val="24"/>
                <w:szCs w:val="24"/>
              </w:rPr>
              <w:t>2</w:t>
            </w:r>
          </w:p>
        </w:tc>
        <w:tc>
          <w:tcPr>
            <w:tcW w:w="3056" w:type="dxa"/>
          </w:tcPr>
          <w:p w14:paraId="504D1F8D" w14:textId="5350D93F" w:rsidR="004079D4" w:rsidRPr="004079D4" w:rsidRDefault="004F6984" w:rsidP="004079D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bCs/>
                <w:sz w:val="24"/>
                <w:szCs w:val="24"/>
              </w:rPr>
              <w:t xml:space="preserve">                         </w:t>
            </w:r>
            <w:r w:rsidR="004079D4" w:rsidRPr="004079D4">
              <w:rPr>
                <w:rFonts w:ascii="Times New Roman" w:hAnsi="Times New Roman" w:cs="Times New Roman"/>
                <w:b/>
                <w:bCs/>
                <w:sz w:val="24"/>
                <w:szCs w:val="24"/>
              </w:rPr>
              <w:t>3</w:t>
            </w:r>
          </w:p>
        </w:tc>
      </w:tr>
      <w:tr w:rsidR="004079D4" w:rsidRPr="004079D4" w14:paraId="68CE9E5B" w14:textId="77777777" w:rsidTr="004079D4">
        <w:tc>
          <w:tcPr>
            <w:cnfStyle w:val="001000000000" w:firstRow="0" w:lastRow="0" w:firstColumn="1" w:lastColumn="0" w:oddVBand="0" w:evenVBand="0" w:oddHBand="0" w:evenHBand="0" w:firstRowFirstColumn="0" w:firstRowLastColumn="0" w:lastRowFirstColumn="0" w:lastRowLastColumn="0"/>
            <w:tcW w:w="1509" w:type="dxa"/>
          </w:tcPr>
          <w:p w14:paraId="1E7304FD" w14:textId="77777777" w:rsidR="004079D4" w:rsidRPr="004079D4" w:rsidRDefault="004079D4" w:rsidP="004F698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tcW w:w="4581" w:type="dxa"/>
          </w:tcPr>
          <w:p w14:paraId="3D9319C7" w14:textId="77777777" w:rsidR="004079D4" w:rsidRPr="004079D4" w:rsidRDefault="004079D4" w:rsidP="001726F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hr-HR"/>
              </w:rPr>
            </w:pPr>
            <w:r w:rsidRPr="004079D4">
              <w:rPr>
                <w:rFonts w:ascii="Times New Roman" w:hAnsi="Times New Roman" w:cs="Times New Roman"/>
                <w:color w:val="000000"/>
                <w:sz w:val="24"/>
                <w:szCs w:val="24"/>
                <w:lang w:val="hr-HR"/>
              </w:rPr>
              <w:t>Uređenje</w:t>
            </w:r>
            <w:r w:rsidR="001726F8">
              <w:rPr>
                <w:rFonts w:ascii="Times New Roman" w:hAnsi="Times New Roman" w:cs="Times New Roman"/>
                <w:color w:val="000000"/>
                <w:sz w:val="24"/>
                <w:szCs w:val="24"/>
                <w:lang w:val="hr-HR"/>
              </w:rPr>
              <w:t xml:space="preserve">, renoviranje </w:t>
            </w:r>
            <w:r w:rsidRPr="004079D4">
              <w:rPr>
                <w:rFonts w:ascii="Times New Roman" w:hAnsi="Times New Roman" w:cs="Times New Roman"/>
                <w:color w:val="000000"/>
                <w:sz w:val="24"/>
                <w:szCs w:val="24"/>
                <w:lang w:val="hr-HR"/>
              </w:rPr>
              <w:t xml:space="preserve"> poslovnog prostora i rješav</w:t>
            </w:r>
            <w:r w:rsidR="001726F8">
              <w:rPr>
                <w:rFonts w:ascii="Times New Roman" w:hAnsi="Times New Roman" w:cs="Times New Roman"/>
                <w:color w:val="000000"/>
                <w:sz w:val="24"/>
                <w:szCs w:val="24"/>
                <w:lang w:val="hr-HR"/>
              </w:rPr>
              <w:t>anje pitanja imovine Direkcije</w:t>
            </w:r>
          </w:p>
        </w:tc>
        <w:tc>
          <w:tcPr>
            <w:tcW w:w="3056" w:type="dxa"/>
          </w:tcPr>
          <w:p w14:paraId="4F50C627" w14:textId="77777777" w:rsidR="004079D4" w:rsidRPr="004079D4" w:rsidRDefault="00B52B15" w:rsidP="004079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r w:rsidR="001726F8">
              <w:rPr>
                <w:rFonts w:ascii="Times New Roman" w:hAnsi="Times New Roman" w:cs="Times New Roman"/>
                <w:sz w:val="24"/>
                <w:szCs w:val="24"/>
              </w:rPr>
              <w:t>0</w:t>
            </w:r>
            <w:r w:rsidR="004079D4" w:rsidRPr="004079D4">
              <w:rPr>
                <w:rFonts w:ascii="Times New Roman" w:hAnsi="Times New Roman" w:cs="Times New Roman"/>
                <w:sz w:val="24"/>
                <w:szCs w:val="24"/>
              </w:rPr>
              <w:t>0.000,00</w:t>
            </w:r>
          </w:p>
        </w:tc>
      </w:tr>
      <w:tr w:rsidR="004079D4" w:rsidRPr="004079D4" w14:paraId="72D33C36"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599E013E" w14:textId="77777777" w:rsidR="004079D4" w:rsidRPr="004079D4" w:rsidRDefault="004079D4" w:rsidP="004079D4">
            <w:pPr>
              <w:ind w:right="185"/>
              <w:jc w:val="both"/>
              <w:rPr>
                <w:rFonts w:ascii="Times New Roman" w:eastAsia="Times New Roman" w:hAnsi="Times New Roman" w:cs="Times New Roman"/>
                <w:sz w:val="24"/>
                <w:szCs w:val="24"/>
                <w:lang w:val="pl-PL"/>
              </w:rPr>
            </w:pPr>
          </w:p>
        </w:tc>
        <w:tc>
          <w:tcPr>
            <w:tcW w:w="4581" w:type="dxa"/>
          </w:tcPr>
          <w:p w14:paraId="1DA28EDA" w14:textId="77777777" w:rsidR="004079D4" w:rsidRPr="004079D4" w:rsidRDefault="004079D4" w:rsidP="004079D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hr-HR"/>
              </w:rPr>
            </w:pPr>
          </w:p>
        </w:tc>
        <w:tc>
          <w:tcPr>
            <w:tcW w:w="3056" w:type="dxa"/>
          </w:tcPr>
          <w:p w14:paraId="004F072F" w14:textId="77777777" w:rsidR="004079D4" w:rsidRPr="004079D4" w:rsidRDefault="004079D4" w:rsidP="004079D4">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079D4" w:rsidRPr="004079D4" w14:paraId="2A84C14A" w14:textId="77777777" w:rsidTr="004079D4">
        <w:tc>
          <w:tcPr>
            <w:cnfStyle w:val="001000000000" w:firstRow="0" w:lastRow="0" w:firstColumn="1" w:lastColumn="0" w:oddVBand="0" w:evenVBand="0" w:oddHBand="0" w:evenHBand="0" w:firstRowFirstColumn="0" w:firstRowLastColumn="0" w:lastRowFirstColumn="0" w:lastRowLastColumn="0"/>
            <w:tcW w:w="1509" w:type="dxa"/>
          </w:tcPr>
          <w:p w14:paraId="2CB9CEEB" w14:textId="77777777" w:rsidR="004079D4" w:rsidRPr="004079D4" w:rsidRDefault="004079D4" w:rsidP="004079D4">
            <w:pPr>
              <w:ind w:right="185"/>
              <w:jc w:val="both"/>
              <w:rPr>
                <w:rFonts w:ascii="Times New Roman" w:eastAsia="Times New Roman" w:hAnsi="Times New Roman" w:cs="Times New Roman"/>
                <w:sz w:val="24"/>
                <w:szCs w:val="24"/>
                <w:lang w:val="pl-PL"/>
              </w:rPr>
            </w:pPr>
          </w:p>
        </w:tc>
        <w:tc>
          <w:tcPr>
            <w:tcW w:w="4581" w:type="dxa"/>
          </w:tcPr>
          <w:p w14:paraId="6F43D36D" w14:textId="77777777" w:rsidR="004079D4" w:rsidRPr="004079D4" w:rsidRDefault="004079D4" w:rsidP="004079D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lang w:val="hr-HR"/>
              </w:rPr>
            </w:pPr>
            <w:r w:rsidRPr="004079D4">
              <w:rPr>
                <w:rFonts w:ascii="Times New Roman" w:hAnsi="Times New Roman" w:cs="Times New Roman"/>
                <w:b/>
                <w:bCs/>
                <w:color w:val="000000"/>
                <w:sz w:val="24"/>
                <w:szCs w:val="24"/>
                <w:lang w:val="hr-HR"/>
              </w:rPr>
              <w:t>UKUPNO:</w:t>
            </w:r>
          </w:p>
        </w:tc>
        <w:tc>
          <w:tcPr>
            <w:tcW w:w="3056" w:type="dxa"/>
          </w:tcPr>
          <w:p w14:paraId="1812F66F" w14:textId="77777777" w:rsidR="004079D4" w:rsidRPr="004079D4" w:rsidRDefault="00B52B15" w:rsidP="004079D4">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Pr>
                <w:rFonts w:ascii="Times New Roman" w:hAnsi="Times New Roman" w:cs="Times New Roman"/>
                <w:b/>
                <w:sz w:val="24"/>
                <w:szCs w:val="24"/>
              </w:rPr>
              <w:t>1</w:t>
            </w:r>
            <w:r w:rsidR="004079D4" w:rsidRPr="004079D4">
              <w:rPr>
                <w:rFonts w:ascii="Times New Roman" w:hAnsi="Times New Roman" w:cs="Times New Roman"/>
                <w:b/>
                <w:sz w:val="24"/>
                <w:szCs w:val="24"/>
              </w:rPr>
              <w:t>00.000,00</w:t>
            </w:r>
          </w:p>
        </w:tc>
      </w:tr>
    </w:tbl>
    <w:p w14:paraId="41F7F9DE" w14:textId="5E01CD58"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587B4C">
        <w:rPr>
          <w:rFonts w:ascii="Times New Roman" w:eastAsia="Times New Roman" w:hAnsi="Times New Roman" w:cs="Times New Roman"/>
          <w:i/>
          <w:sz w:val="24"/>
          <w:szCs w:val="24"/>
          <w:lang w:val="en-GB"/>
        </w:rPr>
        <w:t>1</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ulaganja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u </w:t>
      </w:r>
      <w:proofErr w:type="spellStart"/>
      <w:r w:rsidRPr="004079D4">
        <w:rPr>
          <w:rFonts w:ascii="Times New Roman" w:eastAsia="Times New Roman" w:hAnsi="Times New Roman" w:cs="Times New Roman"/>
          <w:i/>
          <w:sz w:val="24"/>
          <w:szCs w:val="24"/>
          <w:lang w:val="en-GB"/>
        </w:rPr>
        <w:t>stalna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sredstva</w:t>
      </w:r>
      <w:proofErr w:type="spellEnd"/>
      <w:r w:rsidRPr="004079D4">
        <w:rPr>
          <w:rFonts w:ascii="Times New Roman" w:eastAsia="Times New Roman" w:hAnsi="Times New Roman" w:cs="Times New Roman"/>
          <w:i/>
          <w:sz w:val="24"/>
          <w:szCs w:val="24"/>
          <w:lang w:val="en-GB"/>
        </w:rPr>
        <w:t xml:space="preserve"> u 20</w:t>
      </w:r>
      <w:r w:rsidR="001726F8">
        <w:rPr>
          <w:rFonts w:ascii="Times New Roman" w:eastAsia="Times New Roman" w:hAnsi="Times New Roman" w:cs="Times New Roman"/>
          <w:i/>
          <w:sz w:val="24"/>
          <w:szCs w:val="24"/>
          <w:lang w:val="en-GB"/>
        </w:rPr>
        <w:t>2</w:t>
      </w:r>
      <w:r w:rsidR="000C5252">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godini</w:t>
      </w:r>
      <w:proofErr w:type="spellEnd"/>
    </w:p>
    <w:p w14:paraId="61398626"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p>
    <w:p w14:paraId="76DC4B19" w14:textId="77777777" w:rsidR="004079D4" w:rsidRDefault="004079D4" w:rsidP="004079D4">
      <w:pPr>
        <w:spacing w:after="0" w:line="240" w:lineRule="auto"/>
        <w:ind w:right="185"/>
        <w:rPr>
          <w:rFonts w:ascii="Times New Roman" w:eastAsia="Times New Roman" w:hAnsi="Times New Roman" w:cs="Times New Roman"/>
          <w:bCs/>
          <w:sz w:val="24"/>
          <w:szCs w:val="24"/>
          <w:lang w:val="pl-PL"/>
        </w:rPr>
      </w:pPr>
    </w:p>
    <w:p w14:paraId="4D23A6B4" w14:textId="77777777" w:rsidR="005720BF" w:rsidRDefault="005720BF" w:rsidP="004079D4">
      <w:pPr>
        <w:spacing w:after="0" w:line="240" w:lineRule="auto"/>
        <w:ind w:right="185"/>
        <w:rPr>
          <w:rFonts w:ascii="Times New Roman" w:eastAsia="Times New Roman" w:hAnsi="Times New Roman" w:cs="Times New Roman"/>
          <w:bCs/>
          <w:sz w:val="24"/>
          <w:szCs w:val="24"/>
          <w:lang w:val="pl-PL"/>
        </w:rPr>
      </w:pPr>
    </w:p>
    <w:p w14:paraId="3DF7AD7C" w14:textId="77777777" w:rsidR="001D5619" w:rsidRDefault="001D5619" w:rsidP="004079D4">
      <w:pPr>
        <w:spacing w:after="0" w:line="240" w:lineRule="auto"/>
        <w:ind w:right="185"/>
        <w:rPr>
          <w:rFonts w:ascii="Times New Roman" w:eastAsia="Times New Roman" w:hAnsi="Times New Roman" w:cs="Times New Roman"/>
          <w:b/>
          <w:bCs/>
          <w:sz w:val="24"/>
          <w:szCs w:val="24"/>
          <w:lang w:val="pl-PL"/>
        </w:rPr>
      </w:pPr>
    </w:p>
    <w:p w14:paraId="74FA2303" w14:textId="63E15DDC" w:rsidR="004079D4" w:rsidRPr="004079D4" w:rsidRDefault="004079D4" w:rsidP="004079D4">
      <w:pPr>
        <w:spacing w:after="0" w:line="240" w:lineRule="auto"/>
        <w:ind w:right="185"/>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B-3. Obveze koje dospijevaju za plaćanje u 20</w:t>
      </w:r>
      <w:r w:rsidR="005665F7">
        <w:rPr>
          <w:rFonts w:ascii="Times New Roman" w:eastAsia="Times New Roman" w:hAnsi="Times New Roman" w:cs="Times New Roman"/>
          <w:b/>
          <w:bCs/>
          <w:sz w:val="24"/>
          <w:szCs w:val="24"/>
          <w:lang w:val="pl-PL"/>
        </w:rPr>
        <w:t>2</w:t>
      </w:r>
      <w:r w:rsidR="000C5252">
        <w:rPr>
          <w:rFonts w:ascii="Times New Roman" w:eastAsia="Times New Roman" w:hAnsi="Times New Roman" w:cs="Times New Roman"/>
          <w:b/>
          <w:bCs/>
          <w:sz w:val="24"/>
          <w:szCs w:val="24"/>
          <w:lang w:val="pl-PL"/>
        </w:rPr>
        <w:t>2</w:t>
      </w:r>
      <w:r w:rsidRPr="004079D4">
        <w:rPr>
          <w:rFonts w:ascii="Times New Roman" w:eastAsia="Times New Roman" w:hAnsi="Times New Roman" w:cs="Times New Roman"/>
          <w:b/>
          <w:bCs/>
          <w:sz w:val="24"/>
          <w:szCs w:val="24"/>
          <w:lang w:val="pl-PL"/>
        </w:rPr>
        <w:t xml:space="preserve">. godini po osnovu dugoročnih kredita </w:t>
      </w:r>
    </w:p>
    <w:p w14:paraId="3B1E1025" w14:textId="77777777" w:rsidR="004079D4" w:rsidRPr="004079D4" w:rsidRDefault="004079D4" w:rsidP="004079D4">
      <w:pPr>
        <w:spacing w:after="0" w:line="240" w:lineRule="auto"/>
        <w:ind w:right="185" w:firstLine="709"/>
        <w:jc w:val="both"/>
        <w:rPr>
          <w:rFonts w:ascii="Times New Roman" w:eastAsia="Times New Roman" w:hAnsi="Times New Roman" w:cs="Times New Roman"/>
          <w:bCs/>
          <w:sz w:val="24"/>
          <w:szCs w:val="24"/>
          <w:lang w:val="pl-PL"/>
        </w:rPr>
      </w:pPr>
    </w:p>
    <w:p w14:paraId="0B5E1E35"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Direkcija je na osnovu odgovarajućih saglasnosti Vlade i Skupštine Tuzlanskog kantona korisnik dugoročnog kredita, koji je iskorišten za investicione aktivnosti pobrajane u tabeli B-13.</w:t>
      </w:r>
    </w:p>
    <w:p w14:paraId="34B984A9" w14:textId="7B611AA0"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Pregled obveza  u 20</w:t>
      </w:r>
      <w:r w:rsidR="005665F7">
        <w:rPr>
          <w:rFonts w:ascii="Times New Roman" w:eastAsia="Times New Roman" w:hAnsi="Times New Roman" w:cs="Times New Roman"/>
          <w:bCs/>
          <w:sz w:val="24"/>
          <w:szCs w:val="24"/>
          <w:lang w:val="pl-PL"/>
        </w:rPr>
        <w:t>2</w:t>
      </w:r>
      <w:r w:rsidR="000C5252">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godini po ovom osnovu dat je u nastavku:</w:t>
      </w:r>
    </w:p>
    <w:p w14:paraId="4C232415" w14:textId="77777777" w:rsidR="004079D4" w:rsidRPr="004079D4" w:rsidRDefault="004079D4" w:rsidP="004079D4">
      <w:pPr>
        <w:spacing w:after="0" w:line="240" w:lineRule="auto"/>
        <w:ind w:right="185" w:firstLine="709"/>
        <w:rPr>
          <w:rFonts w:ascii="Garamond" w:eastAsia="Times New Roman" w:hAnsi="Garamond" w:cs="Times New Roman"/>
          <w:bCs/>
          <w:sz w:val="18"/>
          <w:szCs w:val="18"/>
          <w:lang w:val="pl-PL"/>
        </w:rPr>
      </w:pPr>
      <w:r w:rsidRPr="004079D4">
        <w:rPr>
          <w:rFonts w:ascii="Times New Roman" w:eastAsia="Times New Roman" w:hAnsi="Times New Roman" w:cs="Times New Roman"/>
          <w:bCs/>
          <w:sz w:val="18"/>
          <w:szCs w:val="18"/>
          <w:lang w:val="pl-PL"/>
        </w:rPr>
        <w:t xml:space="preserve">                        </w:t>
      </w:r>
    </w:p>
    <w:tbl>
      <w:tblPr>
        <w:tblStyle w:val="LightList-Accent51"/>
        <w:tblW w:w="0" w:type="auto"/>
        <w:tblLook w:val="01E0" w:firstRow="1" w:lastRow="1" w:firstColumn="1" w:lastColumn="1" w:noHBand="0" w:noVBand="0"/>
      </w:tblPr>
      <w:tblGrid>
        <w:gridCol w:w="645"/>
        <w:gridCol w:w="3152"/>
        <w:gridCol w:w="2086"/>
        <w:gridCol w:w="1787"/>
        <w:gridCol w:w="1476"/>
      </w:tblGrid>
      <w:tr w:rsidR="005665F7" w:rsidRPr="004079D4" w14:paraId="02D49CEC" w14:textId="77777777" w:rsidTr="005665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5" w:type="dxa"/>
          </w:tcPr>
          <w:p w14:paraId="7B2C078D" w14:textId="77777777" w:rsidR="005665F7" w:rsidRPr="004079D4" w:rsidRDefault="005665F7"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152" w:type="dxa"/>
          </w:tcPr>
          <w:p w14:paraId="632AA8D4" w14:textId="77777777" w:rsidR="005665F7" w:rsidRPr="004079D4" w:rsidRDefault="005665F7"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opis</w:t>
            </w:r>
          </w:p>
        </w:tc>
        <w:tc>
          <w:tcPr>
            <w:tcW w:w="2086" w:type="dxa"/>
          </w:tcPr>
          <w:p w14:paraId="769BA98D" w14:textId="77777777" w:rsidR="005665F7" w:rsidRPr="004079D4" w:rsidRDefault="005665F7" w:rsidP="004079D4">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glavnica</w:t>
            </w:r>
          </w:p>
        </w:tc>
        <w:tc>
          <w:tcPr>
            <w:cnfStyle w:val="000010000000" w:firstRow="0" w:lastRow="0" w:firstColumn="0" w:lastColumn="0" w:oddVBand="1" w:evenVBand="0" w:oddHBand="0" w:evenHBand="0" w:firstRowFirstColumn="0" w:firstRowLastColumn="0" w:lastRowFirstColumn="0" w:lastRowLastColumn="0"/>
            <w:tcW w:w="1787" w:type="dxa"/>
          </w:tcPr>
          <w:p w14:paraId="4CC46C93" w14:textId="77777777" w:rsidR="005665F7" w:rsidRPr="004079D4" w:rsidRDefault="005665F7" w:rsidP="004079D4">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kamata</w:t>
            </w:r>
          </w:p>
        </w:tc>
        <w:tc>
          <w:tcPr>
            <w:cnfStyle w:val="000100000000" w:firstRow="0" w:lastRow="0" w:firstColumn="0" w:lastColumn="1" w:oddVBand="0" w:evenVBand="0" w:oddHBand="0" w:evenHBand="0" w:firstRowFirstColumn="0" w:firstRowLastColumn="0" w:lastRowFirstColumn="0" w:lastRowLastColumn="0"/>
            <w:tcW w:w="1476" w:type="dxa"/>
          </w:tcPr>
          <w:p w14:paraId="2686220A" w14:textId="77777777" w:rsidR="005665F7" w:rsidRDefault="005665F7" w:rsidP="004079D4">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ukupno</w:t>
            </w:r>
          </w:p>
        </w:tc>
      </w:tr>
      <w:tr w:rsidR="005665F7" w:rsidRPr="004079D4" w14:paraId="0CEFD315" w14:textId="77777777" w:rsidTr="00EC1542">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645" w:type="dxa"/>
            <w:vAlign w:val="center"/>
          </w:tcPr>
          <w:p w14:paraId="3194C18F" w14:textId="77777777" w:rsidR="005665F7" w:rsidRPr="004079D4" w:rsidRDefault="005665F7" w:rsidP="009F5FD3">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152" w:type="dxa"/>
            <w:vAlign w:val="center"/>
          </w:tcPr>
          <w:p w14:paraId="488C0EEF" w14:textId="692DAE9B" w:rsidR="005665F7" w:rsidRPr="004079D4" w:rsidRDefault="005665F7" w:rsidP="009F5FD3">
            <w:pPr>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Dugoročno kreditno zaduženje, obaveze u 20</w:t>
            </w:r>
            <w:r>
              <w:rPr>
                <w:rFonts w:ascii="Times New Roman" w:eastAsia="Times New Roman" w:hAnsi="Times New Roman" w:cs="Times New Roman"/>
                <w:bCs/>
                <w:sz w:val="24"/>
                <w:szCs w:val="24"/>
                <w:lang w:val="pl-PL"/>
              </w:rPr>
              <w:t>2</w:t>
            </w:r>
            <w:r w:rsidR="000C5252">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godini</w:t>
            </w:r>
          </w:p>
        </w:tc>
        <w:tc>
          <w:tcPr>
            <w:tcW w:w="2086" w:type="dxa"/>
            <w:vAlign w:val="center"/>
          </w:tcPr>
          <w:p w14:paraId="4025C1B6" w14:textId="77777777" w:rsidR="005665F7" w:rsidRPr="0053657D" w:rsidRDefault="0053657D" w:rsidP="009F5FD3">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2.122.226,28</w:t>
            </w:r>
          </w:p>
        </w:tc>
        <w:tc>
          <w:tcPr>
            <w:cnfStyle w:val="000010000000" w:firstRow="0" w:lastRow="0" w:firstColumn="0" w:lastColumn="0" w:oddVBand="1" w:evenVBand="0" w:oddHBand="0" w:evenHBand="0" w:firstRowFirstColumn="0" w:firstRowLastColumn="0" w:lastRowFirstColumn="0" w:lastRowLastColumn="0"/>
            <w:tcW w:w="1787" w:type="dxa"/>
            <w:vAlign w:val="center"/>
          </w:tcPr>
          <w:p w14:paraId="07B931C3" w14:textId="76A16902" w:rsidR="005665F7" w:rsidRPr="0053657D" w:rsidRDefault="0053657D" w:rsidP="00EC1542">
            <w:pPr>
              <w:jc w:val="center"/>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580</w:t>
            </w:r>
            <w:r w:rsidR="00EC1542">
              <w:rPr>
                <w:rFonts w:ascii="Times New Roman" w:eastAsia="Times New Roman" w:hAnsi="Times New Roman" w:cs="Times New Roman"/>
                <w:sz w:val="24"/>
                <w:szCs w:val="24"/>
                <w:lang w:val="pl-PL"/>
              </w:rPr>
              <w:t>.000,00</w:t>
            </w:r>
          </w:p>
        </w:tc>
        <w:tc>
          <w:tcPr>
            <w:cnfStyle w:val="000100000000" w:firstRow="0" w:lastRow="0" w:firstColumn="0" w:lastColumn="1" w:oddVBand="0" w:evenVBand="0" w:oddHBand="0" w:evenHBand="0" w:firstRowFirstColumn="0" w:firstRowLastColumn="0" w:lastRowFirstColumn="0" w:lastRowLastColumn="0"/>
            <w:tcW w:w="1476" w:type="dxa"/>
            <w:vAlign w:val="center"/>
          </w:tcPr>
          <w:p w14:paraId="66B6C6A7" w14:textId="77777777" w:rsidR="005665F7" w:rsidRPr="0053657D" w:rsidRDefault="0053657D" w:rsidP="009F5FD3">
            <w:pPr>
              <w:jc w:val="center"/>
              <w:rPr>
                <w:rFonts w:ascii="Times New Roman" w:eastAsia="Times New Roman" w:hAnsi="Times New Roman" w:cs="Times New Roman"/>
                <w:b w:val="0"/>
                <w:bCs w:val="0"/>
                <w:sz w:val="24"/>
                <w:szCs w:val="24"/>
                <w:lang w:val="pl-PL"/>
              </w:rPr>
            </w:pPr>
            <w:r w:rsidRPr="0053657D">
              <w:rPr>
                <w:rFonts w:ascii="Times New Roman" w:eastAsia="Times New Roman" w:hAnsi="Times New Roman" w:cs="Times New Roman"/>
                <w:b w:val="0"/>
                <w:bCs w:val="0"/>
                <w:sz w:val="24"/>
                <w:szCs w:val="24"/>
                <w:lang w:val="pl-PL"/>
              </w:rPr>
              <w:t>2.702.226,28</w:t>
            </w:r>
          </w:p>
        </w:tc>
      </w:tr>
      <w:tr w:rsidR="0053657D" w:rsidRPr="004079D4" w14:paraId="2723325D" w14:textId="77777777" w:rsidTr="00EC1542">
        <w:trPr>
          <w:cnfStyle w:val="010000000000" w:firstRow="0" w:lastRow="1"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645" w:type="dxa"/>
            <w:vAlign w:val="center"/>
          </w:tcPr>
          <w:p w14:paraId="67817B02" w14:textId="77777777" w:rsidR="0053657D" w:rsidRPr="004079D4" w:rsidRDefault="0053657D" w:rsidP="009F5FD3">
            <w:pPr>
              <w:ind w:right="185"/>
              <w:jc w:val="center"/>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152" w:type="dxa"/>
            <w:vAlign w:val="center"/>
          </w:tcPr>
          <w:p w14:paraId="0686F083" w14:textId="642ECF95" w:rsidR="0053657D" w:rsidRPr="004079D4" w:rsidRDefault="0053657D" w:rsidP="009F5FD3">
            <w:pPr>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KM:</w:t>
            </w:r>
          </w:p>
        </w:tc>
        <w:tc>
          <w:tcPr>
            <w:tcW w:w="2086" w:type="dxa"/>
            <w:vAlign w:val="center"/>
          </w:tcPr>
          <w:p w14:paraId="01C5866B" w14:textId="77777777" w:rsidR="0053657D" w:rsidRPr="0053657D" w:rsidRDefault="0053657D" w:rsidP="009F5FD3">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53657D">
              <w:rPr>
                <w:rFonts w:ascii="Times New Roman" w:eastAsia="Times New Roman" w:hAnsi="Times New Roman" w:cs="Times New Roman"/>
                <w:sz w:val="24"/>
                <w:szCs w:val="24"/>
                <w:lang w:val="pl-PL"/>
              </w:rPr>
              <w:t>2.122.226,28</w:t>
            </w:r>
          </w:p>
        </w:tc>
        <w:tc>
          <w:tcPr>
            <w:cnfStyle w:val="000010000000" w:firstRow="0" w:lastRow="0" w:firstColumn="0" w:lastColumn="0" w:oddVBand="1" w:evenVBand="0" w:oddHBand="0" w:evenHBand="0" w:firstRowFirstColumn="0" w:firstRowLastColumn="0" w:lastRowFirstColumn="0" w:lastRowLastColumn="0"/>
            <w:tcW w:w="1787" w:type="dxa"/>
            <w:vAlign w:val="center"/>
          </w:tcPr>
          <w:p w14:paraId="635ED795" w14:textId="294658F1" w:rsidR="0053657D" w:rsidRPr="0053657D" w:rsidRDefault="00EC1542" w:rsidP="00EC1542">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580.000,00</w:t>
            </w:r>
          </w:p>
        </w:tc>
        <w:tc>
          <w:tcPr>
            <w:cnfStyle w:val="000100000000" w:firstRow="0" w:lastRow="0" w:firstColumn="0" w:lastColumn="1" w:oddVBand="0" w:evenVBand="0" w:oddHBand="0" w:evenHBand="0" w:firstRowFirstColumn="0" w:firstRowLastColumn="0" w:lastRowFirstColumn="0" w:lastRowLastColumn="0"/>
            <w:tcW w:w="1476" w:type="dxa"/>
            <w:vAlign w:val="center"/>
          </w:tcPr>
          <w:p w14:paraId="48816597" w14:textId="77777777" w:rsidR="0053657D" w:rsidRPr="0053657D" w:rsidRDefault="0053657D" w:rsidP="009F5FD3">
            <w:pPr>
              <w:jc w:val="center"/>
              <w:rPr>
                <w:rFonts w:ascii="Times New Roman" w:eastAsia="Times New Roman" w:hAnsi="Times New Roman" w:cs="Times New Roman"/>
                <w:bCs w:val="0"/>
                <w:sz w:val="24"/>
                <w:szCs w:val="24"/>
                <w:lang w:val="pl-PL"/>
              </w:rPr>
            </w:pPr>
            <w:r w:rsidRPr="0053657D">
              <w:rPr>
                <w:rFonts w:ascii="Times New Roman" w:eastAsia="Times New Roman" w:hAnsi="Times New Roman" w:cs="Times New Roman"/>
                <w:bCs w:val="0"/>
                <w:sz w:val="24"/>
                <w:szCs w:val="24"/>
                <w:lang w:val="pl-PL"/>
              </w:rPr>
              <w:t>2.702.226,28</w:t>
            </w:r>
          </w:p>
        </w:tc>
      </w:tr>
    </w:tbl>
    <w:p w14:paraId="0C4FF1D4" w14:textId="69E4D7E9"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587B4C">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obaveza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u 20</w:t>
      </w:r>
      <w:r w:rsidR="005665F7">
        <w:rPr>
          <w:rFonts w:ascii="Times New Roman" w:eastAsia="Times New Roman" w:hAnsi="Times New Roman" w:cs="Times New Roman"/>
          <w:i/>
          <w:sz w:val="24"/>
          <w:szCs w:val="24"/>
          <w:lang w:val="en-GB"/>
        </w:rPr>
        <w:t>2</w:t>
      </w:r>
      <w:r w:rsidR="000C5252">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osnovu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dugoročnih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kredita</w:t>
      </w:r>
      <w:proofErr w:type="spellEnd"/>
    </w:p>
    <w:p w14:paraId="71FD15E6" w14:textId="77777777" w:rsidR="004079D4" w:rsidRPr="004079D4" w:rsidRDefault="004079D4" w:rsidP="004079D4">
      <w:pPr>
        <w:spacing w:after="0" w:line="240" w:lineRule="auto"/>
        <w:ind w:right="185" w:firstLine="709"/>
        <w:rPr>
          <w:rFonts w:ascii="Times New Roman" w:eastAsia="Times New Roman" w:hAnsi="Times New Roman" w:cs="Times New Roman"/>
          <w:bCs/>
          <w:sz w:val="24"/>
          <w:szCs w:val="24"/>
          <w:lang w:val="pl-PL"/>
        </w:rPr>
      </w:pPr>
    </w:p>
    <w:p w14:paraId="153E0820" w14:textId="77777777"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Vrsta kredita .....................................................................</w:t>
      </w:r>
      <w:r w:rsidR="0053657D">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 dugoročni</w:t>
      </w:r>
    </w:p>
    <w:p w14:paraId="07CA78F0" w14:textId="77777777"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Ukupno zaduženje...............................................................19.100.000,00 KM</w:t>
      </w:r>
    </w:p>
    <w:p w14:paraId="7D8E4356" w14:textId="69B9B3FD"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Početak kredita ...................................</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18.06.2018. godine</w:t>
      </w:r>
    </w:p>
    <w:p w14:paraId="55BA2444" w14:textId="1596566F"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Rok otplate .................................................................</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.180 mjeseci</w:t>
      </w:r>
    </w:p>
    <w:p w14:paraId="610E1F71" w14:textId="4E8BAA8B"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Grace period ......................................................................</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....12 mjeseci</w:t>
      </w:r>
    </w:p>
    <w:p w14:paraId="75D90A9D" w14:textId="67F21E92" w:rsidR="004079D4" w:rsidRPr="00A753E7"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A753E7">
        <w:rPr>
          <w:rFonts w:ascii="Times New Roman" w:eastAsia="Times New Roman" w:hAnsi="Times New Roman" w:cs="Times New Roman"/>
          <w:bCs/>
          <w:sz w:val="24"/>
          <w:szCs w:val="24"/>
          <w:lang w:val="pl-PL"/>
        </w:rPr>
        <w:t>Kamatna stopa.....................................................................</w:t>
      </w:r>
      <w:r w:rsidR="00EC1542">
        <w:rPr>
          <w:rFonts w:ascii="Times New Roman" w:eastAsia="Times New Roman" w:hAnsi="Times New Roman" w:cs="Times New Roman"/>
          <w:bCs/>
          <w:sz w:val="24"/>
          <w:szCs w:val="24"/>
          <w:lang w:val="pl-PL"/>
        </w:rPr>
        <w:t>..............</w:t>
      </w:r>
      <w:r w:rsidRPr="00A753E7">
        <w:rPr>
          <w:rFonts w:ascii="Times New Roman" w:eastAsia="Times New Roman" w:hAnsi="Times New Roman" w:cs="Times New Roman"/>
          <w:bCs/>
          <w:sz w:val="24"/>
          <w:szCs w:val="24"/>
          <w:lang w:val="pl-PL"/>
        </w:rPr>
        <w:t xml:space="preserve">.......3,3% </w:t>
      </w:r>
    </w:p>
    <w:p w14:paraId="22791DB3" w14:textId="10AA50F9" w:rsidR="004079D4" w:rsidRPr="0053657D" w:rsidRDefault="004079D4" w:rsidP="004079D4">
      <w:pPr>
        <w:spacing w:after="0" w:line="240" w:lineRule="auto"/>
        <w:ind w:right="185" w:firstLine="709"/>
        <w:rPr>
          <w:rFonts w:ascii="Times New Roman" w:eastAsia="Times New Roman" w:hAnsi="Times New Roman" w:cs="Times New Roman"/>
          <w:bCs/>
          <w:sz w:val="24"/>
          <w:szCs w:val="24"/>
          <w:lang w:val="pl-PL"/>
        </w:rPr>
      </w:pPr>
      <w:r w:rsidRPr="0053657D">
        <w:rPr>
          <w:rFonts w:ascii="Times New Roman" w:eastAsia="Times New Roman" w:hAnsi="Times New Roman" w:cs="Times New Roman"/>
          <w:bCs/>
          <w:sz w:val="24"/>
          <w:szCs w:val="24"/>
          <w:lang w:val="pl-PL"/>
        </w:rPr>
        <w:t xml:space="preserve">Do sada otplaćeno </w:t>
      </w:r>
      <w:r w:rsidR="007C69B2">
        <w:rPr>
          <w:rFonts w:ascii="Times New Roman" w:eastAsia="Times New Roman" w:hAnsi="Times New Roman" w:cs="Times New Roman"/>
          <w:bCs/>
          <w:sz w:val="24"/>
          <w:szCs w:val="24"/>
          <w:lang w:val="pl-PL"/>
        </w:rPr>
        <w:t>01</w:t>
      </w:r>
      <w:r w:rsidR="0053657D" w:rsidRPr="0053657D">
        <w:rPr>
          <w:rFonts w:ascii="Times New Roman" w:eastAsia="Times New Roman" w:hAnsi="Times New Roman" w:cs="Times New Roman"/>
          <w:bCs/>
          <w:sz w:val="24"/>
          <w:szCs w:val="24"/>
          <w:lang w:val="pl-PL"/>
        </w:rPr>
        <w:t>.</w:t>
      </w:r>
      <w:r w:rsidR="007C69B2">
        <w:rPr>
          <w:rFonts w:ascii="Times New Roman" w:eastAsia="Times New Roman" w:hAnsi="Times New Roman" w:cs="Times New Roman"/>
          <w:bCs/>
          <w:sz w:val="24"/>
          <w:szCs w:val="24"/>
          <w:lang w:val="pl-PL"/>
        </w:rPr>
        <w:t>12</w:t>
      </w:r>
      <w:r w:rsidR="0053657D" w:rsidRPr="0053657D">
        <w:rPr>
          <w:rFonts w:ascii="Times New Roman" w:eastAsia="Times New Roman" w:hAnsi="Times New Roman" w:cs="Times New Roman"/>
          <w:bCs/>
          <w:sz w:val="24"/>
          <w:szCs w:val="24"/>
          <w:lang w:val="pl-PL"/>
        </w:rPr>
        <w:t>.202</w:t>
      </w:r>
      <w:r w:rsidR="007C69B2">
        <w:rPr>
          <w:rFonts w:ascii="Times New Roman" w:eastAsia="Times New Roman" w:hAnsi="Times New Roman" w:cs="Times New Roman"/>
          <w:bCs/>
          <w:sz w:val="24"/>
          <w:szCs w:val="24"/>
          <w:lang w:val="pl-PL"/>
        </w:rPr>
        <w:t>1</w:t>
      </w:r>
      <w:r w:rsidR="0053657D" w:rsidRPr="0053657D">
        <w:rPr>
          <w:rFonts w:ascii="Times New Roman" w:eastAsia="Times New Roman" w:hAnsi="Times New Roman" w:cs="Times New Roman"/>
          <w:bCs/>
          <w:sz w:val="24"/>
          <w:szCs w:val="24"/>
          <w:lang w:val="pl-PL"/>
        </w:rPr>
        <w:t>.</w:t>
      </w:r>
      <w:r w:rsidR="00844486" w:rsidRPr="0053657D">
        <w:rPr>
          <w:rFonts w:ascii="Times New Roman" w:eastAsia="Times New Roman" w:hAnsi="Times New Roman" w:cs="Times New Roman"/>
          <w:bCs/>
          <w:sz w:val="24"/>
          <w:szCs w:val="24"/>
          <w:lang w:val="pl-PL"/>
        </w:rPr>
        <w:t>(</w:t>
      </w:r>
      <w:r w:rsidR="00844486" w:rsidRPr="007C69B2">
        <w:rPr>
          <w:rFonts w:ascii="Times New Roman" w:eastAsia="Times New Roman" w:hAnsi="Times New Roman" w:cs="Times New Roman"/>
          <w:bCs/>
          <w:sz w:val="24"/>
          <w:szCs w:val="24"/>
          <w:lang w:val="pl-PL"/>
        </w:rPr>
        <w:t>glavnica)</w:t>
      </w:r>
      <w:r w:rsidRPr="007C69B2">
        <w:rPr>
          <w:rFonts w:ascii="Times New Roman" w:eastAsia="Times New Roman" w:hAnsi="Times New Roman" w:cs="Times New Roman"/>
          <w:bCs/>
          <w:sz w:val="24"/>
          <w:szCs w:val="24"/>
          <w:lang w:val="pl-PL"/>
        </w:rPr>
        <w:t>.............</w:t>
      </w:r>
      <w:r w:rsidR="007C69B2">
        <w:rPr>
          <w:rFonts w:ascii="Times New Roman" w:eastAsia="Times New Roman" w:hAnsi="Times New Roman" w:cs="Times New Roman"/>
          <w:bCs/>
          <w:sz w:val="24"/>
          <w:szCs w:val="24"/>
          <w:lang w:val="pl-PL"/>
        </w:rPr>
        <w:t>.........</w:t>
      </w:r>
      <w:r w:rsidR="0053657D" w:rsidRPr="007C69B2">
        <w:rPr>
          <w:rFonts w:ascii="Times New Roman" w:eastAsia="Times New Roman" w:hAnsi="Times New Roman" w:cs="Times New Roman"/>
          <w:bCs/>
          <w:sz w:val="24"/>
          <w:szCs w:val="24"/>
          <w:lang w:val="pl-PL"/>
        </w:rPr>
        <w:t>.......</w:t>
      </w:r>
      <w:r w:rsidR="007C69B2" w:rsidRPr="007C69B2">
        <w:rPr>
          <w:rFonts w:ascii="Times New Roman" w:eastAsia="Times New Roman" w:hAnsi="Times New Roman" w:cs="Times New Roman"/>
          <w:bCs/>
          <w:sz w:val="24"/>
          <w:szCs w:val="24"/>
          <w:lang w:val="pl-PL"/>
        </w:rPr>
        <w:t>5.128.713,51</w:t>
      </w:r>
      <w:r w:rsidR="00844486" w:rsidRPr="007C69B2">
        <w:rPr>
          <w:rFonts w:ascii="Times New Roman" w:eastAsia="Times New Roman" w:hAnsi="Times New Roman" w:cs="Times New Roman"/>
          <w:bCs/>
          <w:sz w:val="24"/>
          <w:szCs w:val="24"/>
          <w:lang w:val="pl-PL"/>
        </w:rPr>
        <w:t xml:space="preserve"> </w:t>
      </w:r>
      <w:r w:rsidR="00844486" w:rsidRPr="0053657D">
        <w:rPr>
          <w:rFonts w:ascii="Times New Roman" w:eastAsia="Times New Roman" w:hAnsi="Times New Roman" w:cs="Times New Roman"/>
          <w:bCs/>
          <w:sz w:val="24"/>
          <w:szCs w:val="24"/>
          <w:lang w:val="pl-PL"/>
        </w:rPr>
        <w:t>KM</w:t>
      </w:r>
    </w:p>
    <w:p w14:paraId="1B752ED3"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p>
    <w:p w14:paraId="79922379"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 xml:space="preserve">B-4.  </w:t>
      </w:r>
      <w:proofErr w:type="spellStart"/>
      <w:r w:rsidRPr="004079D4">
        <w:rPr>
          <w:rFonts w:ascii="Times New Roman" w:eastAsia="Times New Roman" w:hAnsi="Times New Roman" w:cs="Times New Roman"/>
          <w:b/>
          <w:sz w:val="24"/>
          <w:szCs w:val="20"/>
          <w:lang w:val="en-GB"/>
        </w:rPr>
        <w:t>Rezervirana</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sredstva</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za</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sudske</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presude</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i</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eksproprijaciju</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zemljišta</w:t>
      </w:r>
      <w:proofErr w:type="spellEnd"/>
    </w:p>
    <w:p w14:paraId="7667DC74" w14:textId="3C32705B"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Direkcija ima podnesene tužbene zahtjeve po osnovu saobraćajnih nesreća, vodopropusta, klizišta i tako dalje, te u tu svrhu mora predvidjeti eventualnu naplatu sudskih potraživanja, te za troškove eksproprijacije zemljišta. U 20</w:t>
      </w:r>
      <w:r w:rsidR="005665F7">
        <w:rPr>
          <w:rFonts w:ascii="Times New Roman" w:eastAsia="Times New Roman" w:hAnsi="Times New Roman" w:cs="Times New Roman"/>
          <w:bCs/>
          <w:sz w:val="24"/>
          <w:szCs w:val="20"/>
          <w:lang w:val="pl-PL"/>
        </w:rPr>
        <w:t>2</w:t>
      </w:r>
      <w:r w:rsidR="000C5252">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xml:space="preserve">. godini, za ove namjene planiran je iznos od </w:t>
      </w:r>
      <w:r w:rsidR="00B52B15">
        <w:rPr>
          <w:rFonts w:ascii="Times New Roman" w:eastAsia="Times New Roman" w:hAnsi="Times New Roman" w:cs="Times New Roman"/>
          <w:b/>
          <w:bCs/>
          <w:sz w:val="24"/>
          <w:szCs w:val="20"/>
          <w:lang w:val="pl-PL"/>
        </w:rPr>
        <w:t>2</w:t>
      </w:r>
      <w:r w:rsidRPr="004079D4">
        <w:rPr>
          <w:rFonts w:ascii="Times New Roman" w:eastAsia="Times New Roman" w:hAnsi="Times New Roman" w:cs="Times New Roman"/>
          <w:b/>
          <w:bCs/>
          <w:sz w:val="24"/>
          <w:szCs w:val="20"/>
          <w:lang w:val="pl-PL"/>
        </w:rPr>
        <w:t>00.000,00 KM</w:t>
      </w:r>
      <w:r w:rsidR="00683C8B">
        <w:rPr>
          <w:rFonts w:ascii="Times New Roman" w:eastAsia="Times New Roman" w:hAnsi="Times New Roman" w:cs="Times New Roman"/>
          <w:b/>
          <w:bCs/>
          <w:sz w:val="24"/>
          <w:szCs w:val="20"/>
          <w:lang w:val="pl-PL"/>
        </w:rPr>
        <w:t xml:space="preserve">, </w:t>
      </w:r>
      <w:r w:rsidR="000C5252">
        <w:rPr>
          <w:rFonts w:ascii="Times New Roman" w:eastAsia="Times New Roman" w:hAnsi="Times New Roman" w:cs="Times New Roman"/>
          <w:bCs/>
          <w:sz w:val="24"/>
          <w:szCs w:val="20"/>
          <w:lang w:val="pl-PL"/>
        </w:rPr>
        <w:t>kao i prethodne godine</w:t>
      </w:r>
      <w:r w:rsidRPr="004079D4">
        <w:rPr>
          <w:rFonts w:ascii="Times New Roman" w:eastAsia="Times New Roman" w:hAnsi="Times New Roman" w:cs="Times New Roman"/>
          <w:bCs/>
          <w:sz w:val="24"/>
          <w:szCs w:val="20"/>
          <w:lang w:val="pl-PL"/>
        </w:rPr>
        <w:t>.</w:t>
      </w:r>
    </w:p>
    <w:p w14:paraId="098145F4" w14:textId="77777777" w:rsidR="004079D4" w:rsidRPr="004079D4" w:rsidRDefault="004079D4" w:rsidP="004079D4">
      <w:pPr>
        <w:spacing w:after="0" w:line="240" w:lineRule="auto"/>
        <w:ind w:right="185"/>
        <w:rPr>
          <w:rFonts w:ascii="Times New Roman" w:eastAsia="Times New Roman" w:hAnsi="Times New Roman" w:cs="Times New Roman"/>
          <w:b/>
          <w:sz w:val="24"/>
          <w:szCs w:val="20"/>
          <w:lang w:val="en-GB"/>
        </w:rPr>
      </w:pPr>
    </w:p>
    <w:p w14:paraId="3F656633"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 xml:space="preserve">B-5.  </w:t>
      </w:r>
      <w:proofErr w:type="spellStart"/>
      <w:r w:rsidRPr="004079D4">
        <w:rPr>
          <w:rFonts w:ascii="Times New Roman" w:eastAsia="Times New Roman" w:hAnsi="Times New Roman" w:cs="Times New Roman"/>
          <w:b/>
          <w:sz w:val="24"/>
          <w:szCs w:val="20"/>
          <w:lang w:val="en-GB"/>
        </w:rPr>
        <w:t>Redovno</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održavanje</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cesta</w:t>
      </w:r>
      <w:proofErr w:type="spellEnd"/>
    </w:p>
    <w:p w14:paraId="300E9416"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proofErr w:type="spellStart"/>
      <w:r w:rsidRPr="004079D4">
        <w:rPr>
          <w:rFonts w:ascii="Times New Roman" w:eastAsia="Times New Roman" w:hAnsi="Times New Roman" w:cs="Times New Roman"/>
          <w:bCs/>
          <w:sz w:val="24"/>
          <w:szCs w:val="20"/>
          <w:lang w:val="en-GB"/>
        </w:rPr>
        <w:t>Redovno</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održavanje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cesta</w:t>
      </w:r>
      <w:proofErr w:type="spellEnd"/>
      <w:r w:rsidRPr="004079D4">
        <w:rPr>
          <w:rFonts w:ascii="Times New Roman" w:eastAsia="Times New Roman" w:hAnsi="Times New Roman" w:cs="Times New Roman"/>
          <w:bCs/>
          <w:sz w:val="24"/>
          <w:szCs w:val="20"/>
          <w:lang w:val="en-GB"/>
        </w:rPr>
        <w:t xml:space="preserve"> je </w:t>
      </w:r>
      <w:proofErr w:type="spellStart"/>
      <w:r w:rsidRPr="004079D4">
        <w:rPr>
          <w:rFonts w:ascii="Times New Roman" w:eastAsia="Times New Roman" w:hAnsi="Times New Roman" w:cs="Times New Roman"/>
          <w:bCs/>
          <w:sz w:val="24"/>
          <w:szCs w:val="20"/>
          <w:lang w:val="en-GB"/>
        </w:rPr>
        <w:t>zakonska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obaveza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Direkcije</w:t>
      </w:r>
      <w:proofErr w:type="spellEnd"/>
      <w:r w:rsidRPr="004079D4">
        <w:rPr>
          <w:rFonts w:ascii="Times New Roman" w:eastAsia="Times New Roman" w:hAnsi="Times New Roman" w:cs="Times New Roman"/>
          <w:bCs/>
          <w:sz w:val="24"/>
          <w:szCs w:val="20"/>
          <w:lang w:val="en-GB"/>
        </w:rPr>
        <w:t xml:space="preserve">. </w:t>
      </w:r>
      <w:r w:rsidRPr="004079D4">
        <w:rPr>
          <w:rFonts w:ascii="Times New Roman" w:eastAsia="Times New Roman" w:hAnsi="Times New Roman" w:cs="Times New Roman"/>
          <w:bCs/>
          <w:sz w:val="24"/>
          <w:szCs w:val="20"/>
          <w:lang w:val="pl-PL"/>
        </w:rPr>
        <w:t xml:space="preserve">Cilj redovnog održavanja je stvaranje preduslova za stalno, nesmetano i bezbijedno odvijanje saobraćaja na cestama. Redovno održavanje obuhvata radove propisane Pravilnikom o održavanju javnih cesta (“Službene novine  FBiH” , br. 57/15). </w:t>
      </w:r>
    </w:p>
    <w:p w14:paraId="3A53D680" w14:textId="77777777" w:rsidR="00877389" w:rsidRPr="004079D4" w:rsidRDefault="00877389" w:rsidP="004079D4">
      <w:pPr>
        <w:spacing w:after="0" w:line="240" w:lineRule="auto"/>
        <w:ind w:right="185"/>
        <w:jc w:val="both"/>
        <w:rPr>
          <w:rFonts w:ascii="Times New Roman" w:eastAsia="Times New Roman" w:hAnsi="Times New Roman" w:cs="Times New Roman"/>
          <w:bCs/>
          <w:sz w:val="24"/>
          <w:szCs w:val="24"/>
          <w:lang w:val="pl-PL"/>
        </w:rPr>
      </w:pPr>
    </w:p>
    <w:tbl>
      <w:tblPr>
        <w:tblStyle w:val="LightList-Accent5"/>
        <w:tblW w:w="9464" w:type="dxa"/>
        <w:tblLook w:val="04A0" w:firstRow="1" w:lastRow="0" w:firstColumn="1" w:lastColumn="0" w:noHBand="0" w:noVBand="1"/>
      </w:tblPr>
      <w:tblGrid>
        <w:gridCol w:w="817"/>
        <w:gridCol w:w="1134"/>
        <w:gridCol w:w="4111"/>
        <w:gridCol w:w="1559"/>
        <w:gridCol w:w="1843"/>
      </w:tblGrid>
      <w:tr w:rsidR="004079D4" w:rsidRPr="004079D4" w14:paraId="38C42625"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D58C36B" w14:textId="77777777" w:rsidR="004079D4" w:rsidRPr="004079D4" w:rsidRDefault="004079D4" w:rsidP="004079D4">
            <w:pPr>
              <w:jc w:val="center"/>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rb</w:t>
            </w:r>
            <w:proofErr w:type="spellEnd"/>
          </w:p>
        </w:tc>
        <w:tc>
          <w:tcPr>
            <w:tcW w:w="1134" w:type="dxa"/>
          </w:tcPr>
          <w:p w14:paraId="114DAE53" w14:textId="77777777" w:rsidR="004079D4" w:rsidRPr="004079D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Broj</w:t>
            </w:r>
            <w:proofErr w:type="spellEnd"/>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ceste</w:t>
            </w:r>
            <w:proofErr w:type="spellEnd"/>
          </w:p>
        </w:tc>
        <w:tc>
          <w:tcPr>
            <w:tcW w:w="4111" w:type="dxa"/>
          </w:tcPr>
          <w:p w14:paraId="6C256072" w14:textId="77777777" w:rsidR="004079D4" w:rsidRPr="004079D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Dionica</w:t>
            </w:r>
            <w:proofErr w:type="spellEnd"/>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ceste</w:t>
            </w:r>
            <w:proofErr w:type="spellEnd"/>
          </w:p>
        </w:tc>
        <w:tc>
          <w:tcPr>
            <w:tcW w:w="1559" w:type="dxa"/>
          </w:tcPr>
          <w:p w14:paraId="70F1DB64" w14:textId="02EB964D" w:rsidR="004079D4" w:rsidRPr="004079D4" w:rsidRDefault="004079D4" w:rsidP="000C525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Planirano</w:t>
            </w:r>
            <w:proofErr w:type="spellEnd"/>
            <w:r w:rsidRPr="004079D4">
              <w:rPr>
                <w:rFonts w:ascii="Times New Roman" w:eastAsia="Calibri" w:hAnsi="Times New Roman" w:cs="Times New Roman"/>
                <w:sz w:val="24"/>
                <w:szCs w:val="24"/>
              </w:rPr>
              <w:t xml:space="preserve"> u 20</w:t>
            </w:r>
            <w:r w:rsidR="00B52B15">
              <w:rPr>
                <w:rFonts w:ascii="Times New Roman" w:eastAsia="Calibri" w:hAnsi="Times New Roman" w:cs="Times New Roman"/>
                <w:sz w:val="24"/>
                <w:szCs w:val="24"/>
              </w:rPr>
              <w:t>2</w:t>
            </w:r>
            <w:r w:rsidR="000C5252">
              <w:rPr>
                <w:rFonts w:ascii="Times New Roman" w:eastAsia="Calibri" w:hAnsi="Times New Roman" w:cs="Times New Roman"/>
                <w:sz w:val="24"/>
                <w:szCs w:val="24"/>
              </w:rPr>
              <w:t>1</w:t>
            </w:r>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godini</w:t>
            </w:r>
            <w:proofErr w:type="spellEnd"/>
          </w:p>
        </w:tc>
        <w:tc>
          <w:tcPr>
            <w:tcW w:w="1843" w:type="dxa"/>
          </w:tcPr>
          <w:p w14:paraId="097A6D6A" w14:textId="30B6652D" w:rsidR="004079D4" w:rsidRPr="004079D4" w:rsidRDefault="004079D4" w:rsidP="000C525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Planirano</w:t>
            </w:r>
            <w:proofErr w:type="spellEnd"/>
            <w:r w:rsidRPr="004079D4">
              <w:rPr>
                <w:rFonts w:ascii="Times New Roman" w:eastAsia="Calibri" w:hAnsi="Times New Roman" w:cs="Times New Roman"/>
                <w:sz w:val="24"/>
                <w:szCs w:val="24"/>
              </w:rPr>
              <w:t xml:space="preserve"> u 20</w:t>
            </w:r>
            <w:r w:rsidR="005665F7">
              <w:rPr>
                <w:rFonts w:ascii="Times New Roman" w:eastAsia="Calibri" w:hAnsi="Times New Roman" w:cs="Times New Roman"/>
                <w:sz w:val="24"/>
                <w:szCs w:val="24"/>
              </w:rPr>
              <w:t>2</w:t>
            </w:r>
            <w:r w:rsidR="000C5252">
              <w:rPr>
                <w:rFonts w:ascii="Times New Roman" w:eastAsia="Calibri" w:hAnsi="Times New Roman" w:cs="Times New Roman"/>
                <w:sz w:val="24"/>
                <w:szCs w:val="24"/>
              </w:rPr>
              <w:t>2</w:t>
            </w:r>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godini</w:t>
            </w:r>
            <w:proofErr w:type="spellEnd"/>
          </w:p>
        </w:tc>
      </w:tr>
      <w:tr w:rsidR="004079D4" w:rsidRPr="004079D4" w14:paraId="4D4E1727"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7F81A7A"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w:t>
            </w:r>
          </w:p>
        </w:tc>
        <w:tc>
          <w:tcPr>
            <w:tcW w:w="1134" w:type="dxa"/>
            <w:vMerge w:val="restart"/>
          </w:tcPr>
          <w:p w14:paraId="641CADA2"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B3E0E99"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R-455a</w:t>
            </w:r>
          </w:p>
        </w:tc>
        <w:tc>
          <w:tcPr>
            <w:tcW w:w="4111" w:type="dxa"/>
          </w:tcPr>
          <w:p w14:paraId="56C2C8E4"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Zelenika-Bašigovci-Živinice</w:t>
            </w:r>
            <w:proofErr w:type="spellEnd"/>
          </w:p>
        </w:tc>
        <w:tc>
          <w:tcPr>
            <w:tcW w:w="1559" w:type="dxa"/>
          </w:tcPr>
          <w:p w14:paraId="09A1AD58"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843" w:type="dxa"/>
          </w:tcPr>
          <w:p w14:paraId="1A83CCA2"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4079D4" w:rsidRPr="004079D4" w14:paraId="7E1FB825"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47DB04C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w:t>
            </w:r>
          </w:p>
        </w:tc>
        <w:tc>
          <w:tcPr>
            <w:tcW w:w="1134" w:type="dxa"/>
            <w:vMerge/>
          </w:tcPr>
          <w:p w14:paraId="3852A5A0"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55A8BD78"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Živinice-Svatovac</w:t>
            </w:r>
            <w:proofErr w:type="spellEnd"/>
          </w:p>
        </w:tc>
        <w:tc>
          <w:tcPr>
            <w:tcW w:w="1559" w:type="dxa"/>
          </w:tcPr>
          <w:p w14:paraId="4579965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648930B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DD20770"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1E85C74"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3.</w:t>
            </w:r>
          </w:p>
        </w:tc>
        <w:tc>
          <w:tcPr>
            <w:tcW w:w="1134" w:type="dxa"/>
            <w:vMerge w:val="restart"/>
          </w:tcPr>
          <w:p w14:paraId="6A2F8F1A"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D91C4CB"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R-456</w:t>
            </w:r>
          </w:p>
        </w:tc>
        <w:tc>
          <w:tcPr>
            <w:tcW w:w="4111" w:type="dxa"/>
          </w:tcPr>
          <w:p w14:paraId="1C376C40"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Sapna-Goduš</w:t>
            </w:r>
            <w:proofErr w:type="spellEnd"/>
          </w:p>
        </w:tc>
        <w:tc>
          <w:tcPr>
            <w:tcW w:w="1559" w:type="dxa"/>
          </w:tcPr>
          <w:p w14:paraId="1540983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6A1B211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4683964B"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D742C7A"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4.</w:t>
            </w:r>
          </w:p>
        </w:tc>
        <w:tc>
          <w:tcPr>
            <w:tcW w:w="1134" w:type="dxa"/>
            <w:vMerge/>
          </w:tcPr>
          <w:p w14:paraId="1CDB2787"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1E882C67"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Goduš-Zavid-Rastošnica-Priboj</w:t>
            </w:r>
            <w:proofErr w:type="spellEnd"/>
          </w:p>
        </w:tc>
        <w:tc>
          <w:tcPr>
            <w:tcW w:w="1559" w:type="dxa"/>
          </w:tcPr>
          <w:p w14:paraId="691C3465"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7A1303B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79D4744F"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129A84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5.</w:t>
            </w:r>
          </w:p>
        </w:tc>
        <w:tc>
          <w:tcPr>
            <w:tcW w:w="1134" w:type="dxa"/>
            <w:vMerge/>
          </w:tcPr>
          <w:p w14:paraId="76291D8E"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225FBD29"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Šibošnica-Humci-Jasenica-Previle</w:t>
            </w:r>
            <w:proofErr w:type="spellEnd"/>
          </w:p>
        </w:tc>
        <w:tc>
          <w:tcPr>
            <w:tcW w:w="1559" w:type="dxa"/>
          </w:tcPr>
          <w:p w14:paraId="4DE8890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6CDD1DF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FD9639E"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67EEF36"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6.</w:t>
            </w:r>
          </w:p>
        </w:tc>
        <w:tc>
          <w:tcPr>
            <w:tcW w:w="1134" w:type="dxa"/>
            <w:vMerge w:val="restart"/>
          </w:tcPr>
          <w:p w14:paraId="2EABD5D7"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1137702D"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R-458</w:t>
            </w:r>
          </w:p>
        </w:tc>
        <w:tc>
          <w:tcPr>
            <w:tcW w:w="4111" w:type="dxa"/>
          </w:tcPr>
          <w:p w14:paraId="16D72460"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Simin</w:t>
            </w:r>
            <w:proofErr w:type="spellEnd"/>
            <w:r w:rsidRPr="004079D4">
              <w:rPr>
                <w:rFonts w:ascii="Times New Roman" w:eastAsia="Calibri" w:hAnsi="Times New Roman" w:cs="Times New Roman"/>
                <w:bCs/>
                <w:sz w:val="24"/>
                <w:szCs w:val="24"/>
              </w:rPr>
              <w:t xml:space="preserve"> Han – </w:t>
            </w:r>
            <w:proofErr w:type="spellStart"/>
            <w:r w:rsidRPr="004079D4">
              <w:rPr>
                <w:rFonts w:ascii="Times New Roman" w:eastAsia="Calibri" w:hAnsi="Times New Roman" w:cs="Times New Roman"/>
                <w:bCs/>
                <w:sz w:val="24"/>
                <w:szCs w:val="24"/>
              </w:rPr>
              <w:t>Gornja</w:t>
            </w:r>
            <w:proofErr w:type="spellEnd"/>
            <w:r w:rsidRPr="004079D4">
              <w:rPr>
                <w:rFonts w:ascii="Times New Roman" w:eastAsia="Calibri" w:hAnsi="Times New Roman" w:cs="Times New Roman"/>
                <w:bCs/>
                <w:sz w:val="24"/>
                <w:szCs w:val="24"/>
              </w:rPr>
              <w:t xml:space="preserve"> Tuzla –</w:t>
            </w:r>
            <w:proofErr w:type="spellStart"/>
            <w:r w:rsidRPr="004079D4">
              <w:rPr>
                <w:rFonts w:ascii="Times New Roman" w:eastAsia="Calibri" w:hAnsi="Times New Roman" w:cs="Times New Roman"/>
                <w:bCs/>
                <w:sz w:val="24"/>
                <w:szCs w:val="24"/>
              </w:rPr>
              <w:t>Površnice</w:t>
            </w:r>
            <w:proofErr w:type="spellEnd"/>
          </w:p>
        </w:tc>
        <w:tc>
          <w:tcPr>
            <w:tcW w:w="1559" w:type="dxa"/>
          </w:tcPr>
          <w:p w14:paraId="569B28E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197DF2D4"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1C148DF"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1CF6B82"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7.</w:t>
            </w:r>
          </w:p>
        </w:tc>
        <w:tc>
          <w:tcPr>
            <w:tcW w:w="1134" w:type="dxa"/>
            <w:vMerge/>
          </w:tcPr>
          <w:p w14:paraId="2D5C1C2A"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41B14B1A"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Čelić-Pukiš</w:t>
            </w:r>
            <w:proofErr w:type="spellEnd"/>
          </w:p>
        </w:tc>
        <w:tc>
          <w:tcPr>
            <w:tcW w:w="1559" w:type="dxa"/>
          </w:tcPr>
          <w:p w14:paraId="499B081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5B92974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42478BF"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0F15459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8.</w:t>
            </w:r>
          </w:p>
        </w:tc>
        <w:tc>
          <w:tcPr>
            <w:tcW w:w="1134" w:type="dxa"/>
            <w:vMerge w:val="restart"/>
          </w:tcPr>
          <w:p w14:paraId="3E1B7CA2"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3F893755"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R-459</w:t>
            </w:r>
          </w:p>
        </w:tc>
        <w:tc>
          <w:tcPr>
            <w:tcW w:w="4111" w:type="dxa"/>
          </w:tcPr>
          <w:p w14:paraId="0E1C819D"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Tuzla-</w:t>
            </w:r>
            <w:proofErr w:type="spellStart"/>
            <w:r w:rsidRPr="004079D4">
              <w:rPr>
                <w:rFonts w:ascii="Times New Roman" w:eastAsia="Calibri" w:hAnsi="Times New Roman" w:cs="Times New Roman"/>
                <w:bCs/>
                <w:sz w:val="24"/>
                <w:szCs w:val="24"/>
              </w:rPr>
              <w:t>Dokanj</w:t>
            </w:r>
            <w:proofErr w:type="spellEnd"/>
            <w:r w:rsidRPr="004079D4">
              <w:rPr>
                <w:rFonts w:ascii="Times New Roman" w:eastAsia="Calibri" w:hAnsi="Times New Roman" w:cs="Times New Roman"/>
                <w:bCs/>
                <w:sz w:val="24"/>
                <w:szCs w:val="24"/>
              </w:rPr>
              <w:t>-</w:t>
            </w:r>
            <w:proofErr w:type="spellStart"/>
            <w:r w:rsidRPr="004079D4">
              <w:rPr>
                <w:rFonts w:ascii="Times New Roman" w:eastAsia="Calibri" w:hAnsi="Times New Roman" w:cs="Times New Roman"/>
                <w:bCs/>
                <w:sz w:val="24"/>
                <w:szCs w:val="24"/>
              </w:rPr>
              <w:t>Jarići</w:t>
            </w:r>
            <w:proofErr w:type="spellEnd"/>
          </w:p>
        </w:tc>
        <w:tc>
          <w:tcPr>
            <w:tcW w:w="1559" w:type="dxa"/>
          </w:tcPr>
          <w:p w14:paraId="76A50D51"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34FCDFD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660F819D"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6392D52"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9.</w:t>
            </w:r>
          </w:p>
        </w:tc>
        <w:tc>
          <w:tcPr>
            <w:tcW w:w="1134" w:type="dxa"/>
            <w:vMerge/>
          </w:tcPr>
          <w:p w14:paraId="3A8C9F3F"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3FC60269"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Jarići-Šibošnica-Lukavica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gr.RS</w:t>
            </w:r>
            <w:proofErr w:type="spellEnd"/>
            <w:r w:rsidRPr="004079D4">
              <w:rPr>
                <w:rFonts w:ascii="Times New Roman" w:eastAsia="Calibri" w:hAnsi="Times New Roman" w:cs="Times New Roman"/>
                <w:bCs/>
                <w:sz w:val="24"/>
                <w:szCs w:val="24"/>
              </w:rPr>
              <w:t>)-</w:t>
            </w:r>
            <w:proofErr w:type="spellStart"/>
            <w:r w:rsidRPr="004079D4">
              <w:rPr>
                <w:rFonts w:ascii="Times New Roman" w:eastAsia="Calibri" w:hAnsi="Times New Roman" w:cs="Times New Roman"/>
                <w:bCs/>
                <w:sz w:val="24"/>
                <w:szCs w:val="24"/>
              </w:rPr>
              <w:t>Čelić</w:t>
            </w:r>
            <w:proofErr w:type="spellEnd"/>
          </w:p>
        </w:tc>
        <w:tc>
          <w:tcPr>
            <w:tcW w:w="1559" w:type="dxa"/>
          </w:tcPr>
          <w:p w14:paraId="2A575DC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74B5306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58AE8E22"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BEC50E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10.</w:t>
            </w:r>
          </w:p>
        </w:tc>
        <w:tc>
          <w:tcPr>
            <w:tcW w:w="1134" w:type="dxa"/>
          </w:tcPr>
          <w:p w14:paraId="7FFC91F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R-460</w:t>
            </w:r>
          </w:p>
        </w:tc>
        <w:tc>
          <w:tcPr>
            <w:tcW w:w="4111" w:type="dxa"/>
          </w:tcPr>
          <w:p w14:paraId="1779047B"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Gračanica-Bukva-Doborovci-Srnice</w:t>
            </w:r>
            <w:proofErr w:type="spellEnd"/>
          </w:p>
        </w:tc>
        <w:tc>
          <w:tcPr>
            <w:tcW w:w="1559" w:type="dxa"/>
          </w:tcPr>
          <w:p w14:paraId="18ADA27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583DDF5B"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30AD030E"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B8F93A8"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11.</w:t>
            </w:r>
          </w:p>
        </w:tc>
        <w:tc>
          <w:tcPr>
            <w:tcW w:w="1134" w:type="dxa"/>
          </w:tcPr>
          <w:p w14:paraId="0E205DB0"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w:t>
            </w:r>
          </w:p>
        </w:tc>
        <w:tc>
          <w:tcPr>
            <w:tcW w:w="4111" w:type="dxa"/>
          </w:tcPr>
          <w:p w14:paraId="0AB6F19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Bukva-Srebrenik</w:t>
            </w:r>
            <w:proofErr w:type="spellEnd"/>
          </w:p>
        </w:tc>
        <w:tc>
          <w:tcPr>
            <w:tcW w:w="1559" w:type="dxa"/>
          </w:tcPr>
          <w:p w14:paraId="27601B9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2D0EED2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59C3F2E"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85AFCA9"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12.</w:t>
            </w:r>
          </w:p>
        </w:tc>
        <w:tc>
          <w:tcPr>
            <w:tcW w:w="1134" w:type="dxa"/>
          </w:tcPr>
          <w:p w14:paraId="559BD1A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R-461a</w:t>
            </w:r>
          </w:p>
        </w:tc>
        <w:tc>
          <w:tcPr>
            <w:tcW w:w="4111" w:type="dxa"/>
          </w:tcPr>
          <w:p w14:paraId="55C71A62"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Srebrenik-Orahovica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Donja</w:t>
            </w:r>
            <w:proofErr w:type="spellEnd"/>
          </w:p>
        </w:tc>
        <w:tc>
          <w:tcPr>
            <w:tcW w:w="1559" w:type="dxa"/>
          </w:tcPr>
          <w:p w14:paraId="524C013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48D745C4"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39355CED"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6308C6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13.</w:t>
            </w:r>
          </w:p>
        </w:tc>
        <w:tc>
          <w:tcPr>
            <w:tcW w:w="1134" w:type="dxa"/>
          </w:tcPr>
          <w:p w14:paraId="1F87D45E"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R-463</w:t>
            </w:r>
          </w:p>
        </w:tc>
        <w:tc>
          <w:tcPr>
            <w:tcW w:w="4111" w:type="dxa"/>
          </w:tcPr>
          <w:p w14:paraId="38EAD86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Gradačac-Tramošnica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granica</w:t>
            </w:r>
            <w:proofErr w:type="spellEnd"/>
            <w:r w:rsidRPr="004079D4">
              <w:rPr>
                <w:rFonts w:ascii="Times New Roman" w:eastAsia="Calibri" w:hAnsi="Times New Roman" w:cs="Times New Roman"/>
                <w:bCs/>
                <w:sz w:val="24"/>
                <w:szCs w:val="24"/>
              </w:rPr>
              <w:t xml:space="preserve"> F)</w:t>
            </w:r>
          </w:p>
        </w:tc>
        <w:tc>
          <w:tcPr>
            <w:tcW w:w="1559" w:type="dxa"/>
          </w:tcPr>
          <w:p w14:paraId="247D322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71FAAFC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3C5EC043"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4F3AB375"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14.</w:t>
            </w:r>
          </w:p>
        </w:tc>
        <w:tc>
          <w:tcPr>
            <w:tcW w:w="1134" w:type="dxa"/>
          </w:tcPr>
          <w:p w14:paraId="1A0374A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R-465a</w:t>
            </w:r>
          </w:p>
        </w:tc>
        <w:tc>
          <w:tcPr>
            <w:tcW w:w="4111" w:type="dxa"/>
          </w:tcPr>
          <w:p w14:paraId="119F331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Kerep-Zelinja</w:t>
            </w:r>
            <w:proofErr w:type="spellEnd"/>
          </w:p>
        </w:tc>
        <w:tc>
          <w:tcPr>
            <w:tcW w:w="1559" w:type="dxa"/>
          </w:tcPr>
          <w:p w14:paraId="2378B07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681658E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46D7F1C0"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A029259"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15.</w:t>
            </w:r>
          </w:p>
        </w:tc>
        <w:tc>
          <w:tcPr>
            <w:tcW w:w="1134" w:type="dxa"/>
          </w:tcPr>
          <w:p w14:paraId="6FB52929"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R-469</w:t>
            </w:r>
          </w:p>
        </w:tc>
        <w:tc>
          <w:tcPr>
            <w:tcW w:w="4111" w:type="dxa"/>
          </w:tcPr>
          <w:p w14:paraId="13F8F904"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Ribnica-Banovići-Živinice</w:t>
            </w:r>
            <w:proofErr w:type="spellEnd"/>
          </w:p>
        </w:tc>
        <w:tc>
          <w:tcPr>
            <w:tcW w:w="1559" w:type="dxa"/>
          </w:tcPr>
          <w:p w14:paraId="5175D050"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2FC5804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4B1B811"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5621C2E"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16.</w:t>
            </w:r>
          </w:p>
        </w:tc>
        <w:tc>
          <w:tcPr>
            <w:tcW w:w="1134" w:type="dxa"/>
          </w:tcPr>
          <w:p w14:paraId="7FDFEAD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111" w:type="dxa"/>
          </w:tcPr>
          <w:p w14:paraId="4C417460"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Živinice-Dubrave-Međaš</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sa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prilaznom</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cestom</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na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Međunarodni</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Aerodrom</w:t>
            </w:r>
            <w:proofErr w:type="spellEnd"/>
            <w:r w:rsidRPr="004079D4">
              <w:rPr>
                <w:rFonts w:ascii="Times New Roman" w:eastAsia="Calibri" w:hAnsi="Times New Roman" w:cs="Times New Roman"/>
                <w:bCs/>
                <w:sz w:val="24"/>
                <w:szCs w:val="24"/>
              </w:rPr>
              <w:t xml:space="preserve"> Tuzla</w:t>
            </w:r>
          </w:p>
        </w:tc>
        <w:tc>
          <w:tcPr>
            <w:tcW w:w="1559" w:type="dxa"/>
          </w:tcPr>
          <w:p w14:paraId="061A764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4038F8E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375D854A"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0EF5193"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17.</w:t>
            </w:r>
          </w:p>
        </w:tc>
        <w:tc>
          <w:tcPr>
            <w:tcW w:w="1134" w:type="dxa"/>
          </w:tcPr>
          <w:p w14:paraId="48192F5F"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R-470</w:t>
            </w:r>
          </w:p>
        </w:tc>
        <w:tc>
          <w:tcPr>
            <w:tcW w:w="4111" w:type="dxa"/>
          </w:tcPr>
          <w:p w14:paraId="093B277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Dubrave</w:t>
            </w:r>
            <w:proofErr w:type="spellEnd"/>
            <w:r w:rsidRPr="004079D4">
              <w:rPr>
                <w:rFonts w:ascii="Times New Roman" w:eastAsia="Calibri" w:hAnsi="Times New Roman" w:cs="Times New Roman"/>
                <w:bCs/>
                <w:sz w:val="24"/>
                <w:szCs w:val="24"/>
              </w:rPr>
              <w:t>-Tuzla</w:t>
            </w:r>
          </w:p>
        </w:tc>
        <w:tc>
          <w:tcPr>
            <w:tcW w:w="1559" w:type="dxa"/>
          </w:tcPr>
          <w:p w14:paraId="3D66569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1A151F4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2475FDBD"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19CF3EF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18.</w:t>
            </w:r>
          </w:p>
        </w:tc>
        <w:tc>
          <w:tcPr>
            <w:tcW w:w="1134" w:type="dxa"/>
          </w:tcPr>
          <w:p w14:paraId="3EAECCAA"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R-471</w:t>
            </w:r>
          </w:p>
        </w:tc>
        <w:tc>
          <w:tcPr>
            <w:tcW w:w="4111" w:type="dxa"/>
          </w:tcPr>
          <w:p w14:paraId="52EE6E2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Banovići</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Selo</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Svatovac</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Lukavac</w:t>
            </w:r>
            <w:proofErr w:type="spellEnd"/>
          </w:p>
        </w:tc>
        <w:tc>
          <w:tcPr>
            <w:tcW w:w="1559" w:type="dxa"/>
          </w:tcPr>
          <w:p w14:paraId="200574B7"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0C5B4515"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4D07D5A"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D93FD98"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19.</w:t>
            </w:r>
          </w:p>
        </w:tc>
        <w:tc>
          <w:tcPr>
            <w:tcW w:w="1134" w:type="dxa"/>
          </w:tcPr>
          <w:p w14:paraId="1174AA6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111" w:type="dxa"/>
          </w:tcPr>
          <w:p w14:paraId="43BAFB4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Zovik-Humka-Vražići-Brnjik</w:t>
            </w:r>
            <w:proofErr w:type="spellEnd"/>
          </w:p>
        </w:tc>
        <w:tc>
          <w:tcPr>
            <w:tcW w:w="1559" w:type="dxa"/>
          </w:tcPr>
          <w:p w14:paraId="7745B66A"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4873FD7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E9D14BC"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D65B079"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20.</w:t>
            </w:r>
          </w:p>
        </w:tc>
        <w:tc>
          <w:tcPr>
            <w:tcW w:w="1134" w:type="dxa"/>
          </w:tcPr>
          <w:p w14:paraId="712FF66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111" w:type="dxa"/>
          </w:tcPr>
          <w:p w14:paraId="580DF07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Kalesija-Međeđa-Sapna</w:t>
            </w:r>
            <w:proofErr w:type="spellEnd"/>
          </w:p>
        </w:tc>
        <w:tc>
          <w:tcPr>
            <w:tcW w:w="1559" w:type="dxa"/>
          </w:tcPr>
          <w:p w14:paraId="29CFE87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2815FD24"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333656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B31552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21.</w:t>
            </w:r>
          </w:p>
        </w:tc>
        <w:tc>
          <w:tcPr>
            <w:tcW w:w="1134" w:type="dxa"/>
          </w:tcPr>
          <w:p w14:paraId="4E9C7F8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111" w:type="dxa"/>
          </w:tcPr>
          <w:p w14:paraId="64D5270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Priboj-Teočak</w:t>
            </w:r>
            <w:proofErr w:type="spellEnd"/>
          </w:p>
        </w:tc>
        <w:tc>
          <w:tcPr>
            <w:tcW w:w="1559" w:type="dxa"/>
          </w:tcPr>
          <w:p w14:paraId="6046E7D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843" w:type="dxa"/>
          </w:tcPr>
          <w:p w14:paraId="1B3A35EC"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21701710"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05C5922F"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22.</w:t>
            </w:r>
          </w:p>
        </w:tc>
        <w:tc>
          <w:tcPr>
            <w:tcW w:w="1134" w:type="dxa"/>
          </w:tcPr>
          <w:p w14:paraId="0785DB4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111" w:type="dxa"/>
          </w:tcPr>
          <w:p w14:paraId="353A3A90"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Klokotnica-Lukavica-Kapetani</w:t>
            </w:r>
            <w:proofErr w:type="spellEnd"/>
          </w:p>
        </w:tc>
        <w:tc>
          <w:tcPr>
            <w:tcW w:w="1559" w:type="dxa"/>
          </w:tcPr>
          <w:p w14:paraId="15E58540"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843" w:type="dxa"/>
          </w:tcPr>
          <w:p w14:paraId="2135A10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6BD4F3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4318226" w14:textId="77777777" w:rsidR="004079D4" w:rsidRPr="004079D4" w:rsidRDefault="004079D4" w:rsidP="004079D4">
            <w:pPr>
              <w:jc w:val="center"/>
              <w:rPr>
                <w:rFonts w:ascii="Times New Roman" w:eastAsia="Calibri" w:hAnsi="Times New Roman" w:cs="Times New Roman"/>
                <w:sz w:val="24"/>
                <w:szCs w:val="24"/>
              </w:rPr>
            </w:pPr>
          </w:p>
        </w:tc>
        <w:tc>
          <w:tcPr>
            <w:tcW w:w="1134" w:type="dxa"/>
          </w:tcPr>
          <w:p w14:paraId="5A5AD4A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111" w:type="dxa"/>
          </w:tcPr>
          <w:p w14:paraId="699C02B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bCs/>
                <w:sz w:val="24"/>
                <w:szCs w:val="24"/>
              </w:rPr>
            </w:pPr>
            <w:r w:rsidRPr="004079D4">
              <w:rPr>
                <w:rFonts w:ascii="Times New Roman" w:eastAsia="Calibri" w:hAnsi="Times New Roman" w:cs="Times New Roman"/>
                <w:b/>
                <w:bCs/>
                <w:sz w:val="24"/>
                <w:szCs w:val="24"/>
              </w:rPr>
              <w:t>UKUPNO:</w:t>
            </w:r>
          </w:p>
        </w:tc>
        <w:tc>
          <w:tcPr>
            <w:tcW w:w="1559" w:type="dxa"/>
          </w:tcPr>
          <w:p w14:paraId="2122468F" w14:textId="77777777" w:rsidR="004079D4" w:rsidRPr="004079D4" w:rsidRDefault="004079D4" w:rsidP="00B52B15">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sidRPr="004079D4">
              <w:rPr>
                <w:rFonts w:ascii="Times New Roman" w:eastAsia="Calibri" w:hAnsi="Times New Roman" w:cs="Times New Roman"/>
                <w:b/>
                <w:sz w:val="24"/>
                <w:szCs w:val="24"/>
              </w:rPr>
              <w:t>2.</w:t>
            </w:r>
            <w:r w:rsidR="00B52B15">
              <w:rPr>
                <w:rFonts w:ascii="Times New Roman" w:eastAsia="Calibri" w:hAnsi="Times New Roman" w:cs="Times New Roman"/>
                <w:b/>
                <w:sz w:val="24"/>
                <w:szCs w:val="24"/>
              </w:rPr>
              <w:t>65</w:t>
            </w:r>
            <w:r w:rsidRPr="004079D4">
              <w:rPr>
                <w:rFonts w:ascii="Times New Roman" w:eastAsia="Calibri" w:hAnsi="Times New Roman" w:cs="Times New Roman"/>
                <w:b/>
                <w:sz w:val="24"/>
                <w:szCs w:val="24"/>
              </w:rPr>
              <w:t>0.000,00</w:t>
            </w:r>
          </w:p>
        </w:tc>
        <w:tc>
          <w:tcPr>
            <w:tcW w:w="1843" w:type="dxa"/>
          </w:tcPr>
          <w:p w14:paraId="3AF9A860" w14:textId="183B99A5" w:rsidR="004079D4" w:rsidRPr="004079D4" w:rsidRDefault="000C5252" w:rsidP="00F47362">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rPr>
            </w:pPr>
            <w:r>
              <w:rPr>
                <w:rFonts w:ascii="Times New Roman" w:eastAsia="Calibri" w:hAnsi="Times New Roman" w:cs="Times New Roman"/>
                <w:b/>
                <w:sz w:val="24"/>
                <w:szCs w:val="24"/>
              </w:rPr>
              <w:t>3.000</w:t>
            </w:r>
            <w:r w:rsidR="004079D4" w:rsidRPr="004079D4">
              <w:rPr>
                <w:rFonts w:ascii="Times New Roman" w:eastAsia="Calibri" w:hAnsi="Times New Roman" w:cs="Times New Roman"/>
                <w:b/>
                <w:sz w:val="24"/>
                <w:szCs w:val="24"/>
              </w:rPr>
              <w:t>.000,00</w:t>
            </w:r>
          </w:p>
        </w:tc>
      </w:tr>
    </w:tbl>
    <w:p w14:paraId="7794600B" w14:textId="08328397"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bookmarkStart w:id="33" w:name="_MON_1396242189"/>
      <w:bookmarkStart w:id="34" w:name="_MON_1384582170"/>
      <w:bookmarkStart w:id="35" w:name="_MON_1384582350"/>
      <w:bookmarkStart w:id="36" w:name="_MON_1384582380"/>
      <w:bookmarkStart w:id="37" w:name="_MON_1384584918"/>
      <w:bookmarkStart w:id="38" w:name="_MON_1384760443"/>
      <w:bookmarkStart w:id="39" w:name="_MON_1384760454"/>
      <w:bookmarkStart w:id="40" w:name="_MON_1387961169"/>
      <w:bookmarkStart w:id="41" w:name="_MON_1389432790"/>
      <w:bookmarkStart w:id="42" w:name="_MON_1389432846"/>
      <w:bookmarkStart w:id="43" w:name="_MON_1389432945"/>
      <w:bookmarkStart w:id="44" w:name="_MON_1389432978"/>
      <w:bookmarkStart w:id="45" w:name="_MON_1389433535"/>
      <w:bookmarkStart w:id="46" w:name="_MON_1389433540"/>
      <w:bookmarkStart w:id="47" w:name="_MON_13894336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3B1471">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obaveza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u 20</w:t>
      </w:r>
      <w:r w:rsidR="00317B18">
        <w:rPr>
          <w:rFonts w:ascii="Times New Roman" w:eastAsia="Times New Roman" w:hAnsi="Times New Roman" w:cs="Times New Roman"/>
          <w:i/>
          <w:sz w:val="24"/>
          <w:szCs w:val="24"/>
          <w:lang w:val="en-GB"/>
        </w:rPr>
        <w:t>2</w:t>
      </w:r>
      <w:r w:rsidR="000C5252">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redovno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održavanje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cesta</w:t>
      </w:r>
      <w:proofErr w:type="spellEnd"/>
    </w:p>
    <w:p w14:paraId="12358441" w14:textId="77777777" w:rsidR="004079D4" w:rsidRPr="004079D4" w:rsidRDefault="004079D4" w:rsidP="004079D4">
      <w:pPr>
        <w:spacing w:after="0" w:line="240" w:lineRule="auto"/>
        <w:jc w:val="center"/>
        <w:rPr>
          <w:rFonts w:ascii="Times New Roman" w:eastAsia="Times New Roman" w:hAnsi="Times New Roman" w:cs="Times New Roman"/>
          <w:sz w:val="24"/>
          <w:szCs w:val="24"/>
        </w:rPr>
      </w:pPr>
    </w:p>
    <w:p w14:paraId="2A1F67A3" w14:textId="0EC4DD47" w:rsidR="004079D4" w:rsidRPr="004079D4" w:rsidRDefault="004079D4" w:rsidP="004079D4">
      <w:pPr>
        <w:ind w:right="185"/>
        <w:jc w:val="both"/>
        <w:rPr>
          <w:sz w:val="24"/>
        </w:rPr>
      </w:pPr>
      <w:r w:rsidRPr="004079D4">
        <w:rPr>
          <w:sz w:val="24"/>
        </w:rPr>
        <w:t xml:space="preserve">* </w:t>
      </w:r>
      <w:proofErr w:type="spellStart"/>
      <w:r w:rsidRPr="004079D4">
        <w:rPr>
          <w:rFonts w:ascii="Times New Roman" w:eastAsia="Times New Roman" w:hAnsi="Times New Roman" w:cs="Times New Roman"/>
          <w:sz w:val="24"/>
          <w:szCs w:val="20"/>
          <w:lang w:val="en-GB"/>
        </w:rPr>
        <w:t>Pregled</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obaveza</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Direkcije</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za</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redovno</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i</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zimsko</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održavanje</w:t>
      </w:r>
      <w:proofErr w:type="spellEnd"/>
      <w:r w:rsidRPr="004079D4">
        <w:rPr>
          <w:rFonts w:ascii="Times New Roman" w:eastAsia="Times New Roman" w:hAnsi="Times New Roman" w:cs="Times New Roman"/>
          <w:sz w:val="24"/>
          <w:szCs w:val="20"/>
          <w:lang w:val="en-GB"/>
        </w:rPr>
        <w:t xml:space="preserve"> u 20</w:t>
      </w:r>
      <w:r w:rsidR="00110F3A">
        <w:rPr>
          <w:rFonts w:ascii="Times New Roman" w:eastAsia="Times New Roman" w:hAnsi="Times New Roman" w:cs="Times New Roman"/>
          <w:sz w:val="24"/>
          <w:szCs w:val="20"/>
          <w:lang w:val="en-GB"/>
        </w:rPr>
        <w:t>2</w:t>
      </w:r>
      <w:r w:rsidR="000C5252">
        <w:rPr>
          <w:rFonts w:ascii="Times New Roman" w:eastAsia="Times New Roman" w:hAnsi="Times New Roman" w:cs="Times New Roman"/>
          <w:sz w:val="24"/>
          <w:szCs w:val="20"/>
          <w:lang w:val="en-GB"/>
        </w:rPr>
        <w:t>2</w:t>
      </w:r>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godini</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dat</w:t>
      </w:r>
      <w:proofErr w:type="spellEnd"/>
      <w:r w:rsidRPr="004079D4">
        <w:rPr>
          <w:rFonts w:ascii="Times New Roman" w:eastAsia="Times New Roman" w:hAnsi="Times New Roman" w:cs="Times New Roman"/>
          <w:sz w:val="24"/>
          <w:szCs w:val="20"/>
          <w:lang w:val="en-GB"/>
        </w:rPr>
        <w:t xml:space="preserve"> je u </w:t>
      </w:r>
      <w:proofErr w:type="spellStart"/>
      <w:r w:rsidRPr="004079D4">
        <w:rPr>
          <w:rFonts w:ascii="Times New Roman" w:eastAsia="Times New Roman" w:hAnsi="Times New Roman" w:cs="Times New Roman"/>
          <w:sz w:val="24"/>
          <w:szCs w:val="20"/>
          <w:lang w:val="en-GB"/>
        </w:rPr>
        <w:t>ukupnom</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iznosu</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zbog</w:t>
      </w:r>
      <w:proofErr w:type="spellEnd"/>
      <w:r w:rsidRPr="004079D4">
        <w:rPr>
          <w:rFonts w:ascii="Times New Roman" w:eastAsia="Times New Roman" w:hAnsi="Times New Roman" w:cs="Times New Roman"/>
          <w:sz w:val="24"/>
          <w:szCs w:val="20"/>
          <w:lang w:val="en-GB"/>
        </w:rPr>
        <w:t xml:space="preserve"> toga </w:t>
      </w:r>
      <w:proofErr w:type="spellStart"/>
      <w:r w:rsidRPr="004079D4">
        <w:rPr>
          <w:rFonts w:ascii="Times New Roman" w:eastAsia="Times New Roman" w:hAnsi="Times New Roman" w:cs="Times New Roman"/>
          <w:sz w:val="24"/>
          <w:szCs w:val="20"/>
          <w:lang w:val="en-GB"/>
        </w:rPr>
        <w:t>što</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su</w:t>
      </w:r>
      <w:proofErr w:type="spellEnd"/>
      <w:r w:rsidRPr="004079D4">
        <w:rPr>
          <w:rFonts w:ascii="Times New Roman" w:eastAsia="Times New Roman" w:hAnsi="Times New Roman" w:cs="Times New Roman"/>
          <w:sz w:val="24"/>
          <w:szCs w:val="20"/>
          <w:lang w:val="en-GB"/>
        </w:rPr>
        <w:t xml:space="preserve"> u </w:t>
      </w:r>
      <w:proofErr w:type="spellStart"/>
      <w:r w:rsidRPr="004079D4">
        <w:rPr>
          <w:rFonts w:ascii="Times New Roman" w:eastAsia="Times New Roman" w:hAnsi="Times New Roman" w:cs="Times New Roman"/>
          <w:sz w:val="24"/>
          <w:szCs w:val="20"/>
          <w:lang w:val="en-GB"/>
        </w:rPr>
        <w:t>toku</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godine</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različite</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potrebe</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za</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održavanje</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pojedinih</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dionica</w:t>
      </w:r>
      <w:proofErr w:type="spellEnd"/>
      <w:r w:rsidRPr="004079D4">
        <w:rPr>
          <w:rFonts w:ascii="Times New Roman" w:eastAsia="Times New Roman" w:hAnsi="Times New Roman" w:cs="Times New Roman"/>
          <w:sz w:val="24"/>
          <w:szCs w:val="20"/>
          <w:lang w:val="en-GB"/>
        </w:rPr>
        <w:t xml:space="preserve">. U </w:t>
      </w:r>
      <w:proofErr w:type="spellStart"/>
      <w:r w:rsidRPr="004079D4">
        <w:rPr>
          <w:rFonts w:ascii="Times New Roman" w:eastAsia="Times New Roman" w:hAnsi="Times New Roman" w:cs="Times New Roman"/>
          <w:sz w:val="24"/>
          <w:szCs w:val="20"/>
          <w:lang w:val="en-GB"/>
        </w:rPr>
        <w:t>izvještaju</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za</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svaku</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godinu</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daje</w:t>
      </w:r>
      <w:proofErr w:type="spellEnd"/>
      <w:r w:rsidRPr="004079D4">
        <w:rPr>
          <w:rFonts w:ascii="Times New Roman" w:eastAsia="Times New Roman" w:hAnsi="Times New Roman" w:cs="Times New Roman"/>
          <w:sz w:val="24"/>
          <w:szCs w:val="20"/>
          <w:lang w:val="en-GB"/>
        </w:rPr>
        <w:t xml:space="preserve"> se </w:t>
      </w:r>
      <w:proofErr w:type="spellStart"/>
      <w:r w:rsidRPr="004079D4">
        <w:rPr>
          <w:rFonts w:ascii="Times New Roman" w:eastAsia="Times New Roman" w:hAnsi="Times New Roman" w:cs="Times New Roman"/>
          <w:sz w:val="24"/>
          <w:szCs w:val="20"/>
          <w:lang w:val="en-GB"/>
        </w:rPr>
        <w:t>pregled</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sredstava</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za</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redovno</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održavanje</w:t>
      </w:r>
      <w:proofErr w:type="spellEnd"/>
      <w:r w:rsidR="00291611">
        <w:rPr>
          <w:rFonts w:ascii="Times New Roman" w:eastAsia="Times New Roman" w:hAnsi="Times New Roman" w:cs="Times New Roman"/>
          <w:sz w:val="24"/>
          <w:szCs w:val="20"/>
          <w:lang w:val="en-GB"/>
        </w:rPr>
        <w:t xml:space="preserve"> </w:t>
      </w:r>
      <w:r w:rsidRPr="004079D4">
        <w:rPr>
          <w:rFonts w:ascii="Times New Roman" w:eastAsia="Times New Roman" w:hAnsi="Times New Roman" w:cs="Times New Roman"/>
          <w:sz w:val="24"/>
          <w:szCs w:val="20"/>
          <w:lang w:val="en-GB"/>
        </w:rPr>
        <w:t>(</w:t>
      </w:r>
      <w:proofErr w:type="spellStart"/>
      <w:r w:rsidRPr="004079D4">
        <w:rPr>
          <w:rFonts w:ascii="Times New Roman" w:eastAsia="Times New Roman" w:hAnsi="Times New Roman" w:cs="Times New Roman"/>
          <w:sz w:val="24"/>
          <w:szCs w:val="20"/>
          <w:lang w:val="en-GB"/>
        </w:rPr>
        <w:t>i</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zimsko</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po</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dionicama</w:t>
      </w:r>
      <w:proofErr w:type="spellEnd"/>
      <w:r w:rsidRPr="004079D4">
        <w:rPr>
          <w:rFonts w:ascii="Times New Roman" w:eastAsia="Times New Roman" w:hAnsi="Times New Roman" w:cs="Times New Roman"/>
          <w:sz w:val="24"/>
          <w:szCs w:val="20"/>
          <w:lang w:val="en-GB"/>
        </w:rPr>
        <w:t>.</w:t>
      </w:r>
    </w:p>
    <w:p w14:paraId="11D7B0A2" w14:textId="3EFC5FCC" w:rsidR="004079D4" w:rsidRPr="00291611" w:rsidRDefault="004079D4" w:rsidP="00291611">
      <w:pPr>
        <w:spacing w:after="0" w:line="240" w:lineRule="auto"/>
        <w:rPr>
          <w:rFonts w:ascii="Times New Roman" w:eastAsia="Calibri" w:hAnsi="Times New Roman" w:cs="Times New Roman"/>
          <w:bCs/>
          <w:sz w:val="24"/>
          <w:szCs w:val="20"/>
          <w:lang w:val="hr-HR"/>
        </w:rPr>
      </w:pPr>
      <w:r w:rsidRPr="004079D4">
        <w:rPr>
          <w:rFonts w:ascii="Times New Roman" w:hAnsi="Times New Roman" w:cs="Times New Roman"/>
          <w:sz w:val="24"/>
          <w:szCs w:val="24"/>
        </w:rPr>
        <w:t xml:space="preserve">U </w:t>
      </w:r>
      <w:proofErr w:type="spellStart"/>
      <w:r w:rsidRPr="004079D4">
        <w:rPr>
          <w:rFonts w:ascii="Times New Roman" w:hAnsi="Times New Roman" w:cs="Times New Roman"/>
          <w:sz w:val="24"/>
          <w:szCs w:val="24"/>
        </w:rPr>
        <w:t>toku</w:t>
      </w:r>
      <w:proofErr w:type="spellEnd"/>
      <w:r w:rsidRPr="004079D4">
        <w:rPr>
          <w:rFonts w:ascii="Times New Roman" w:hAnsi="Times New Roman" w:cs="Times New Roman"/>
          <w:sz w:val="24"/>
          <w:szCs w:val="24"/>
        </w:rPr>
        <w:t xml:space="preserve"> 20</w:t>
      </w:r>
      <w:r w:rsidR="00110F3A">
        <w:rPr>
          <w:rFonts w:ascii="Times New Roman" w:hAnsi="Times New Roman" w:cs="Times New Roman"/>
          <w:sz w:val="24"/>
          <w:szCs w:val="24"/>
        </w:rPr>
        <w:t>2</w:t>
      </w:r>
      <w:r w:rsidR="000C5252">
        <w:rPr>
          <w:rFonts w:ascii="Times New Roman" w:hAnsi="Times New Roman" w:cs="Times New Roman"/>
          <w:sz w:val="24"/>
          <w:szCs w:val="24"/>
        </w:rPr>
        <w:t>2</w:t>
      </w:r>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godine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redovno</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održavanje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će</w:t>
      </w:r>
      <w:proofErr w:type="spellEnd"/>
      <w:r w:rsidRPr="004079D4">
        <w:rPr>
          <w:rFonts w:ascii="Times New Roman" w:hAnsi="Times New Roman" w:cs="Times New Roman"/>
          <w:sz w:val="24"/>
          <w:szCs w:val="24"/>
        </w:rPr>
        <w:t xml:space="preserve"> se </w:t>
      </w:r>
      <w:proofErr w:type="spellStart"/>
      <w:r w:rsidRPr="004079D4">
        <w:rPr>
          <w:rFonts w:ascii="Times New Roman" w:hAnsi="Times New Roman" w:cs="Times New Roman"/>
          <w:sz w:val="24"/>
          <w:szCs w:val="24"/>
        </w:rPr>
        <w:t>radit</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prema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strateškim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operativnim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doku</w:t>
      </w:r>
      <w:r w:rsidR="009F1981">
        <w:rPr>
          <w:rFonts w:ascii="Times New Roman" w:hAnsi="Times New Roman" w:cs="Times New Roman"/>
          <w:sz w:val="24"/>
          <w:szCs w:val="24"/>
        </w:rPr>
        <w:t>mentima</w:t>
      </w:r>
      <w:proofErr w:type="spellEnd"/>
      <w:r w:rsidR="009F1981">
        <w:rPr>
          <w:rFonts w:ascii="Times New Roman" w:hAnsi="Times New Roman" w:cs="Times New Roman"/>
          <w:sz w:val="24"/>
          <w:szCs w:val="24"/>
        </w:rPr>
        <w:t xml:space="preserve">: </w:t>
      </w:r>
      <w:r w:rsidRPr="004079D4">
        <w:rPr>
          <w:rFonts w:ascii="Times New Roman" w:hAnsi="Times New Roman" w:cs="Times New Roman"/>
          <w:sz w:val="24"/>
          <w:szCs w:val="24"/>
        </w:rPr>
        <w:br/>
      </w:r>
      <w:r w:rsidRPr="004079D4">
        <w:rPr>
          <w:rFonts w:ascii="Times New Roman" w:eastAsia="Calibri" w:hAnsi="Times New Roman" w:cs="Times New Roman"/>
          <w:sz w:val="24"/>
        </w:rPr>
        <w:t xml:space="preserve">- </w:t>
      </w:r>
      <w:proofErr w:type="spellStart"/>
      <w:r w:rsidRPr="00291611">
        <w:rPr>
          <w:rFonts w:ascii="Times New Roman" w:eastAsia="Calibri" w:hAnsi="Times New Roman" w:cs="Times New Roman"/>
          <w:sz w:val="24"/>
          <w:szCs w:val="20"/>
          <w:lang w:val="en-GB"/>
        </w:rPr>
        <w:t>godišnji</w:t>
      </w:r>
      <w:proofErr w:type="spellEnd"/>
      <w:r w:rsidRPr="00291611">
        <w:rPr>
          <w:rFonts w:ascii="Times New Roman" w:eastAsia="Calibri" w:hAnsi="Times New Roman" w:cs="Times New Roman"/>
          <w:sz w:val="24"/>
          <w:szCs w:val="20"/>
          <w:lang w:val="en-GB"/>
        </w:rPr>
        <w:t xml:space="preserve"> plan </w:t>
      </w:r>
      <w:proofErr w:type="spellStart"/>
      <w:r w:rsidRPr="00291611">
        <w:rPr>
          <w:rFonts w:ascii="Times New Roman" w:eastAsia="Calibri" w:hAnsi="Times New Roman" w:cs="Times New Roman"/>
          <w:sz w:val="24"/>
          <w:szCs w:val="20"/>
          <w:lang w:val="en-GB"/>
        </w:rPr>
        <w:t>i</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programe</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održavanja</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zaštite</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rekonstrukcije</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i</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izgradnje</w:t>
      </w:r>
      <w:proofErr w:type="spellEnd"/>
      <w:r w:rsidRPr="00291611">
        <w:rPr>
          <w:rFonts w:ascii="Times New Roman" w:eastAsia="Calibri" w:hAnsi="Times New Roman" w:cs="Times New Roman"/>
          <w:sz w:val="24"/>
          <w:szCs w:val="20"/>
          <w:lang w:val="en-GB"/>
        </w:rPr>
        <w:t xml:space="preserve"> </w:t>
      </w:r>
      <w:proofErr w:type="spellStart"/>
      <w:r w:rsidRPr="00291611">
        <w:rPr>
          <w:rFonts w:ascii="Times New Roman" w:eastAsia="Calibri" w:hAnsi="Times New Roman" w:cs="Times New Roman"/>
          <w:sz w:val="24"/>
          <w:szCs w:val="20"/>
          <w:lang w:val="en-GB"/>
        </w:rPr>
        <w:t>cesta</w:t>
      </w:r>
      <w:proofErr w:type="spellEnd"/>
      <w:r w:rsidRPr="00291611">
        <w:rPr>
          <w:rFonts w:ascii="Times New Roman" w:eastAsia="Calibri" w:hAnsi="Times New Roman" w:cs="Times New Roman"/>
          <w:sz w:val="24"/>
          <w:szCs w:val="20"/>
          <w:lang w:val="en-GB"/>
        </w:rPr>
        <w:t xml:space="preserve"> </w:t>
      </w:r>
      <w:r w:rsidRPr="00291611">
        <w:rPr>
          <w:rFonts w:ascii="Times New Roman" w:eastAsia="Calibri" w:hAnsi="Times New Roman" w:cs="Times New Roman"/>
          <w:sz w:val="24"/>
          <w:szCs w:val="20"/>
          <w:lang w:val="hr-HR"/>
        </w:rPr>
        <w:t xml:space="preserve">(član 19. Zakona o </w:t>
      </w:r>
      <w:r w:rsidR="00291611">
        <w:rPr>
          <w:rFonts w:ascii="Times New Roman" w:eastAsia="Calibri" w:hAnsi="Times New Roman" w:cs="Times New Roman"/>
          <w:sz w:val="24"/>
          <w:szCs w:val="20"/>
          <w:lang w:val="hr-HR"/>
        </w:rPr>
        <w:t xml:space="preserve">   </w:t>
      </w:r>
      <w:r w:rsidRPr="00291611">
        <w:rPr>
          <w:rFonts w:ascii="Times New Roman" w:eastAsia="Calibri" w:hAnsi="Times New Roman" w:cs="Times New Roman"/>
          <w:sz w:val="24"/>
          <w:szCs w:val="20"/>
          <w:lang w:val="hr-HR"/>
        </w:rPr>
        <w:t>cestama FBiH)</w:t>
      </w:r>
      <w:r w:rsidRPr="00291611">
        <w:rPr>
          <w:rFonts w:ascii="Times New Roman" w:eastAsia="Calibri" w:hAnsi="Times New Roman" w:cs="Times New Roman"/>
          <w:sz w:val="24"/>
          <w:szCs w:val="20"/>
          <w:lang w:val="en-GB"/>
        </w:rPr>
        <w:t>;</w:t>
      </w:r>
    </w:p>
    <w:p w14:paraId="1A9FF738" w14:textId="77777777" w:rsidR="004079D4" w:rsidRPr="004079D4" w:rsidRDefault="004079D4" w:rsidP="004079D4">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r w:rsidRPr="00291611">
        <w:rPr>
          <w:rFonts w:ascii="Times New Roman" w:eastAsia="Calibri" w:hAnsi="Times New Roman" w:cs="Times New Roman"/>
          <w:sz w:val="24"/>
          <w:szCs w:val="20"/>
          <w:lang w:val="hr-HR"/>
        </w:rPr>
        <w:t xml:space="preserve">operativni </w:t>
      </w:r>
      <w:r w:rsidRPr="00291611">
        <w:rPr>
          <w:rFonts w:ascii="Times New Roman" w:eastAsia="Calibri" w:hAnsi="Times New Roman" w:cs="Times New Roman"/>
          <w:sz w:val="24"/>
          <w:szCs w:val="20"/>
          <w:lang w:val="en-GB"/>
        </w:rPr>
        <w:t xml:space="preserve">program </w:t>
      </w:r>
      <w:proofErr w:type="spellStart"/>
      <w:r w:rsidRPr="00291611">
        <w:rPr>
          <w:rFonts w:ascii="Times New Roman" w:eastAsia="Calibri" w:hAnsi="Times New Roman" w:cs="Times New Roman"/>
          <w:sz w:val="24"/>
          <w:szCs w:val="20"/>
          <w:lang w:val="en-GB"/>
        </w:rPr>
        <w:t>radova</w:t>
      </w:r>
      <w:proofErr w:type="spellEnd"/>
      <w:r w:rsidRPr="00291611">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održavanja</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cesta</w:t>
      </w:r>
      <w:proofErr w:type="spellEnd"/>
      <w:r w:rsidRPr="004079D4">
        <w:rPr>
          <w:rFonts w:ascii="Times New Roman" w:eastAsia="Calibri" w:hAnsi="Times New Roman" w:cs="Times New Roman"/>
          <w:sz w:val="24"/>
          <w:szCs w:val="20"/>
          <w:lang w:val="hr-HR"/>
        </w:rPr>
        <w:t xml:space="preserve"> (član 6. Pravilnika o održavanju javnih cesta);</w:t>
      </w:r>
    </w:p>
    <w:p w14:paraId="05DBD3F3" w14:textId="77777777" w:rsid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p>
    <w:p w14:paraId="5D5EB205"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 xml:space="preserve">B-6. </w:t>
      </w:r>
      <w:proofErr w:type="spellStart"/>
      <w:r w:rsidRPr="004079D4">
        <w:rPr>
          <w:rFonts w:ascii="Times New Roman" w:eastAsia="Times New Roman" w:hAnsi="Times New Roman" w:cs="Times New Roman"/>
          <w:b/>
          <w:sz w:val="24"/>
          <w:szCs w:val="20"/>
          <w:lang w:val="en-GB"/>
        </w:rPr>
        <w:t>Održavanje</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prohodnosti</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cesta</w:t>
      </w:r>
      <w:proofErr w:type="spellEnd"/>
      <w:r w:rsidRPr="004079D4">
        <w:rPr>
          <w:rFonts w:ascii="Times New Roman" w:eastAsia="Times New Roman" w:hAnsi="Times New Roman" w:cs="Times New Roman"/>
          <w:b/>
          <w:sz w:val="24"/>
          <w:szCs w:val="20"/>
          <w:lang w:val="en-GB"/>
        </w:rPr>
        <w:t xml:space="preserve"> u </w:t>
      </w:r>
      <w:proofErr w:type="spellStart"/>
      <w:r w:rsidRPr="004079D4">
        <w:rPr>
          <w:rFonts w:ascii="Times New Roman" w:eastAsia="Times New Roman" w:hAnsi="Times New Roman" w:cs="Times New Roman"/>
          <w:b/>
          <w:sz w:val="24"/>
          <w:szCs w:val="20"/>
          <w:lang w:val="en-GB"/>
        </w:rPr>
        <w:t>zimskom</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periodu</w:t>
      </w:r>
      <w:proofErr w:type="spellEnd"/>
      <w:r w:rsidRPr="004079D4">
        <w:rPr>
          <w:rFonts w:ascii="Times New Roman" w:eastAsia="Times New Roman" w:hAnsi="Times New Roman" w:cs="Times New Roman"/>
          <w:b/>
          <w:sz w:val="24"/>
          <w:szCs w:val="20"/>
          <w:lang w:val="en-GB"/>
        </w:rPr>
        <w:t xml:space="preserve"> / </w:t>
      </w:r>
      <w:proofErr w:type="spellStart"/>
      <w:r w:rsidRPr="004079D4">
        <w:rPr>
          <w:rFonts w:ascii="Times New Roman" w:eastAsia="Times New Roman" w:hAnsi="Times New Roman" w:cs="Times New Roman"/>
          <w:b/>
          <w:sz w:val="24"/>
          <w:szCs w:val="20"/>
          <w:lang w:val="en-GB"/>
        </w:rPr>
        <w:t>Zimsko</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održavanje</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cesta</w:t>
      </w:r>
      <w:proofErr w:type="spellEnd"/>
    </w:p>
    <w:p w14:paraId="14E0521F" w14:textId="77777777" w:rsidR="004079D4" w:rsidRPr="004079D4" w:rsidRDefault="004079D4" w:rsidP="004079D4">
      <w:pPr>
        <w:spacing w:after="0" w:line="240" w:lineRule="auto"/>
        <w:ind w:right="185"/>
        <w:jc w:val="both"/>
        <w:rPr>
          <w:rFonts w:ascii="Times New Roman" w:eastAsia="Times New Roman" w:hAnsi="Times New Roman" w:cs="Times New Roman"/>
          <w:sz w:val="24"/>
          <w:szCs w:val="20"/>
          <w:lang w:val="en-GB"/>
        </w:rPr>
      </w:pPr>
    </w:p>
    <w:p w14:paraId="7CBB1CBD"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proofErr w:type="spellStart"/>
      <w:r w:rsidRPr="004079D4">
        <w:rPr>
          <w:rFonts w:ascii="Times New Roman" w:eastAsia="Times New Roman" w:hAnsi="Times New Roman" w:cs="Times New Roman"/>
          <w:sz w:val="24"/>
          <w:szCs w:val="20"/>
          <w:lang w:val="en-GB"/>
        </w:rPr>
        <w:t>Održavanje</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prohodnosti</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cesta</w:t>
      </w:r>
      <w:proofErr w:type="spellEnd"/>
      <w:r w:rsidRPr="004079D4">
        <w:rPr>
          <w:rFonts w:ascii="Times New Roman" w:eastAsia="Times New Roman" w:hAnsi="Times New Roman" w:cs="Times New Roman"/>
          <w:sz w:val="24"/>
          <w:szCs w:val="20"/>
          <w:lang w:val="en-GB"/>
        </w:rPr>
        <w:t xml:space="preserve"> u </w:t>
      </w:r>
      <w:proofErr w:type="spellStart"/>
      <w:r w:rsidRPr="004079D4">
        <w:rPr>
          <w:rFonts w:ascii="Times New Roman" w:eastAsia="Times New Roman" w:hAnsi="Times New Roman" w:cs="Times New Roman"/>
          <w:sz w:val="24"/>
          <w:szCs w:val="20"/>
          <w:lang w:val="en-GB"/>
        </w:rPr>
        <w:t>zimskom</w:t>
      </w:r>
      <w:proofErr w:type="spellEnd"/>
      <w:r w:rsidRPr="004079D4">
        <w:rPr>
          <w:rFonts w:ascii="Times New Roman" w:eastAsia="Times New Roman" w:hAnsi="Times New Roman" w:cs="Times New Roman"/>
          <w:sz w:val="24"/>
          <w:szCs w:val="20"/>
          <w:lang w:val="en-GB"/>
        </w:rPr>
        <w:t xml:space="preserve"> </w:t>
      </w:r>
      <w:proofErr w:type="spellStart"/>
      <w:r w:rsidRPr="004079D4">
        <w:rPr>
          <w:rFonts w:ascii="Times New Roman" w:eastAsia="Times New Roman" w:hAnsi="Times New Roman" w:cs="Times New Roman"/>
          <w:sz w:val="24"/>
          <w:szCs w:val="20"/>
          <w:lang w:val="en-GB"/>
        </w:rPr>
        <w:t>periodu</w:t>
      </w:r>
      <w:proofErr w:type="spellEnd"/>
      <w:r w:rsidRPr="004079D4">
        <w:rPr>
          <w:rFonts w:ascii="Times New Roman" w:eastAsia="Times New Roman" w:hAnsi="Times New Roman" w:cs="Times New Roman"/>
          <w:bCs/>
          <w:sz w:val="24"/>
          <w:szCs w:val="20"/>
          <w:lang w:val="pl-PL"/>
        </w:rPr>
        <w:t xml:space="preserve"> (zimska služba) je obaveza Direkcije koja je propisana Zakonom o cestama i Pravilnikom o održavanju javnih cesta a vrši se u periodu od 15.11. tekuće do 15.03. naredne godine. </w:t>
      </w:r>
    </w:p>
    <w:p w14:paraId="314A88AE"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O</w:t>
      </w:r>
      <w:r w:rsidRPr="004079D4">
        <w:rPr>
          <w:rFonts w:ascii="Times New Roman" w:eastAsia="Times New Roman" w:hAnsi="Times New Roman" w:cs="Times New Roman"/>
          <w:sz w:val="24"/>
          <w:szCs w:val="20"/>
          <w:lang w:val="pl-PL"/>
        </w:rPr>
        <w:t>državanje prohodnosti cesta u zimskom periodu</w:t>
      </w:r>
      <w:r w:rsidRPr="004079D4">
        <w:rPr>
          <w:rFonts w:ascii="Times New Roman" w:eastAsia="Times New Roman" w:hAnsi="Times New Roman" w:cs="Times New Roman"/>
          <w:bCs/>
          <w:sz w:val="24"/>
          <w:szCs w:val="20"/>
          <w:lang w:val="pl-PL"/>
        </w:rPr>
        <w:t xml:space="preserve"> podrazumijeva radove na čišćenju snijega sa kolovoza, radove na sprečavanju i otklanjanju poledice na cestama, obilježavanje planuma ceste i informisanje učesnika u saobraćaju o stanju cestovnih pravaca, kao i druge radove neophodne za nesmetano i sigurno odvijanje saobraćaja u zimskom periodu.</w:t>
      </w:r>
    </w:p>
    <w:p w14:paraId="453051AE" w14:textId="77777777" w:rsidR="00711A01" w:rsidRDefault="00711A01" w:rsidP="004079D4">
      <w:pPr>
        <w:spacing w:after="0" w:line="240" w:lineRule="auto"/>
        <w:ind w:right="185"/>
        <w:jc w:val="both"/>
        <w:rPr>
          <w:rFonts w:ascii="Times New Roman" w:eastAsia="Times New Roman" w:hAnsi="Times New Roman" w:cs="Times New Roman"/>
          <w:bCs/>
          <w:sz w:val="24"/>
          <w:szCs w:val="20"/>
          <w:lang w:val="pl-PL"/>
        </w:rPr>
      </w:pPr>
    </w:p>
    <w:p w14:paraId="136A452B" w14:textId="1464A378" w:rsidR="004079D4" w:rsidRPr="004079D4" w:rsidRDefault="004079D4" w:rsidP="004079D4">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Pregled potrebnih sredstava za održavanje prohodnosti cesta u zimskom periodu (zimska služba) u 20</w:t>
      </w:r>
      <w:r w:rsidR="00317B18">
        <w:rPr>
          <w:rFonts w:ascii="Times New Roman" w:eastAsia="Times New Roman" w:hAnsi="Times New Roman" w:cs="Times New Roman"/>
          <w:bCs/>
          <w:sz w:val="24"/>
          <w:szCs w:val="20"/>
          <w:lang w:val="pl-PL"/>
        </w:rPr>
        <w:t>2</w:t>
      </w:r>
      <w:r w:rsidR="000C5252">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godini dat je u sljedećoj tabeli:</w:t>
      </w:r>
    </w:p>
    <w:tbl>
      <w:tblPr>
        <w:tblStyle w:val="LightList-Accent5"/>
        <w:tblW w:w="9322" w:type="dxa"/>
        <w:tblLayout w:type="fixed"/>
        <w:tblLook w:val="04A0" w:firstRow="1" w:lastRow="0" w:firstColumn="1" w:lastColumn="0" w:noHBand="0" w:noVBand="1"/>
      </w:tblPr>
      <w:tblGrid>
        <w:gridCol w:w="817"/>
        <w:gridCol w:w="1134"/>
        <w:gridCol w:w="4253"/>
        <w:gridCol w:w="1559"/>
        <w:gridCol w:w="1559"/>
      </w:tblGrid>
      <w:tr w:rsidR="004079D4" w:rsidRPr="004079D4" w14:paraId="06747FDE"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EEC40CF" w14:textId="77777777" w:rsidR="004079D4" w:rsidRPr="004079D4" w:rsidRDefault="004079D4" w:rsidP="004079D4">
            <w:pPr>
              <w:jc w:val="center"/>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rb</w:t>
            </w:r>
            <w:proofErr w:type="spellEnd"/>
          </w:p>
        </w:tc>
        <w:tc>
          <w:tcPr>
            <w:tcW w:w="1134" w:type="dxa"/>
          </w:tcPr>
          <w:p w14:paraId="787F3C42" w14:textId="77777777" w:rsidR="004079D4" w:rsidRPr="004079D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Broj</w:t>
            </w:r>
            <w:proofErr w:type="spellEnd"/>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ceste</w:t>
            </w:r>
            <w:proofErr w:type="spellEnd"/>
          </w:p>
        </w:tc>
        <w:tc>
          <w:tcPr>
            <w:tcW w:w="4253" w:type="dxa"/>
          </w:tcPr>
          <w:p w14:paraId="4437A1F1" w14:textId="77777777" w:rsidR="004079D4" w:rsidRPr="004079D4" w:rsidRDefault="004079D4" w:rsidP="004079D4">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Dionica</w:t>
            </w:r>
            <w:proofErr w:type="spellEnd"/>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ceste</w:t>
            </w:r>
            <w:proofErr w:type="spellEnd"/>
          </w:p>
        </w:tc>
        <w:tc>
          <w:tcPr>
            <w:tcW w:w="1559" w:type="dxa"/>
          </w:tcPr>
          <w:p w14:paraId="254C7F08" w14:textId="6F5094CB" w:rsidR="004079D4" w:rsidRPr="004079D4" w:rsidRDefault="004079D4" w:rsidP="000C525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Planirano</w:t>
            </w:r>
            <w:proofErr w:type="spellEnd"/>
            <w:r w:rsidRPr="004079D4">
              <w:rPr>
                <w:rFonts w:ascii="Times New Roman" w:eastAsia="Calibri" w:hAnsi="Times New Roman" w:cs="Times New Roman"/>
                <w:sz w:val="24"/>
                <w:szCs w:val="24"/>
              </w:rPr>
              <w:t xml:space="preserve"> u 20</w:t>
            </w:r>
            <w:r w:rsidR="00B52B15">
              <w:rPr>
                <w:rFonts w:ascii="Times New Roman" w:eastAsia="Calibri" w:hAnsi="Times New Roman" w:cs="Times New Roman"/>
                <w:sz w:val="24"/>
                <w:szCs w:val="24"/>
              </w:rPr>
              <w:t>2</w:t>
            </w:r>
            <w:r w:rsidR="000C5252">
              <w:rPr>
                <w:rFonts w:ascii="Times New Roman" w:eastAsia="Calibri" w:hAnsi="Times New Roman" w:cs="Times New Roman"/>
                <w:sz w:val="24"/>
                <w:szCs w:val="24"/>
              </w:rPr>
              <w:t>1</w:t>
            </w:r>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godini</w:t>
            </w:r>
            <w:proofErr w:type="spellEnd"/>
          </w:p>
        </w:tc>
        <w:tc>
          <w:tcPr>
            <w:tcW w:w="1559" w:type="dxa"/>
          </w:tcPr>
          <w:p w14:paraId="02B21FA4" w14:textId="3C3045B7" w:rsidR="004079D4" w:rsidRPr="004079D4" w:rsidRDefault="004079D4" w:rsidP="000C5252">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roofErr w:type="spellStart"/>
            <w:r w:rsidRPr="004079D4">
              <w:rPr>
                <w:rFonts w:ascii="Times New Roman" w:eastAsia="Calibri" w:hAnsi="Times New Roman" w:cs="Times New Roman"/>
                <w:sz w:val="24"/>
                <w:szCs w:val="24"/>
              </w:rPr>
              <w:t>Planirano</w:t>
            </w:r>
            <w:proofErr w:type="spellEnd"/>
            <w:r w:rsidRPr="004079D4">
              <w:rPr>
                <w:rFonts w:ascii="Times New Roman" w:eastAsia="Calibri" w:hAnsi="Times New Roman" w:cs="Times New Roman"/>
                <w:sz w:val="24"/>
                <w:szCs w:val="24"/>
              </w:rPr>
              <w:t xml:space="preserve"> u 20</w:t>
            </w:r>
            <w:r w:rsidR="00317B18">
              <w:rPr>
                <w:rFonts w:ascii="Times New Roman" w:eastAsia="Calibri" w:hAnsi="Times New Roman" w:cs="Times New Roman"/>
                <w:sz w:val="24"/>
                <w:szCs w:val="24"/>
              </w:rPr>
              <w:t>2</w:t>
            </w:r>
            <w:r w:rsidR="000C5252">
              <w:rPr>
                <w:rFonts w:ascii="Times New Roman" w:eastAsia="Calibri" w:hAnsi="Times New Roman" w:cs="Times New Roman"/>
                <w:sz w:val="24"/>
                <w:szCs w:val="24"/>
              </w:rPr>
              <w:t>2</w:t>
            </w:r>
            <w:r w:rsidRPr="004079D4">
              <w:rPr>
                <w:rFonts w:ascii="Times New Roman" w:eastAsia="Calibri" w:hAnsi="Times New Roman" w:cs="Times New Roman"/>
                <w:sz w:val="24"/>
                <w:szCs w:val="24"/>
              </w:rPr>
              <w:t xml:space="preserve">. </w:t>
            </w:r>
            <w:proofErr w:type="spellStart"/>
            <w:r w:rsidRPr="004079D4">
              <w:rPr>
                <w:rFonts w:ascii="Times New Roman" w:eastAsia="Calibri" w:hAnsi="Times New Roman" w:cs="Times New Roman"/>
                <w:sz w:val="24"/>
                <w:szCs w:val="24"/>
              </w:rPr>
              <w:t>godini</w:t>
            </w:r>
            <w:proofErr w:type="spellEnd"/>
          </w:p>
        </w:tc>
      </w:tr>
      <w:tr w:rsidR="004079D4" w:rsidRPr="004079D4" w14:paraId="43DF182A"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3E5A1E59"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w:t>
            </w:r>
          </w:p>
        </w:tc>
        <w:tc>
          <w:tcPr>
            <w:tcW w:w="1134" w:type="dxa"/>
            <w:vMerge w:val="restart"/>
          </w:tcPr>
          <w:p w14:paraId="224B1DBB"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36C05E95"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R-455a</w:t>
            </w:r>
          </w:p>
        </w:tc>
        <w:tc>
          <w:tcPr>
            <w:tcW w:w="4253" w:type="dxa"/>
          </w:tcPr>
          <w:p w14:paraId="0CF95731"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Zelenika-Bašigovci-Živinice</w:t>
            </w:r>
            <w:proofErr w:type="spellEnd"/>
          </w:p>
        </w:tc>
        <w:tc>
          <w:tcPr>
            <w:tcW w:w="1559" w:type="dxa"/>
          </w:tcPr>
          <w:p w14:paraId="5492BD34"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1559" w:type="dxa"/>
          </w:tcPr>
          <w:p w14:paraId="1C715BE5"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r>
      <w:tr w:rsidR="004079D4" w:rsidRPr="004079D4" w14:paraId="614DCD15"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60AED108"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w:t>
            </w:r>
          </w:p>
        </w:tc>
        <w:tc>
          <w:tcPr>
            <w:tcW w:w="1134" w:type="dxa"/>
            <w:vMerge/>
          </w:tcPr>
          <w:p w14:paraId="2D960E94"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70BA021A"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Živinice-Svatovac</w:t>
            </w:r>
            <w:proofErr w:type="spellEnd"/>
          </w:p>
        </w:tc>
        <w:tc>
          <w:tcPr>
            <w:tcW w:w="1559" w:type="dxa"/>
          </w:tcPr>
          <w:p w14:paraId="2AEFA472"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46846CC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0CFABF36"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00C180B7"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3.</w:t>
            </w:r>
          </w:p>
        </w:tc>
        <w:tc>
          <w:tcPr>
            <w:tcW w:w="1134" w:type="dxa"/>
            <w:vMerge w:val="restart"/>
          </w:tcPr>
          <w:p w14:paraId="1A73970B"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p w14:paraId="5F763B11"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R-456</w:t>
            </w:r>
          </w:p>
        </w:tc>
        <w:tc>
          <w:tcPr>
            <w:tcW w:w="4253" w:type="dxa"/>
          </w:tcPr>
          <w:p w14:paraId="55C4D7C0"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Sapna-Goduš</w:t>
            </w:r>
            <w:proofErr w:type="spellEnd"/>
          </w:p>
        </w:tc>
        <w:tc>
          <w:tcPr>
            <w:tcW w:w="1559" w:type="dxa"/>
          </w:tcPr>
          <w:p w14:paraId="7B95B75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9A86A17"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79DAC3E"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0A863FB4" w14:textId="77777777" w:rsidR="004079D4" w:rsidRPr="004079D4" w:rsidRDefault="004079D4" w:rsidP="004079D4">
            <w:pPr>
              <w:jc w:val="center"/>
              <w:rPr>
                <w:rFonts w:ascii="Times New Roman" w:eastAsia="Calibri" w:hAnsi="Times New Roman" w:cs="Times New Roman"/>
              </w:rPr>
            </w:pPr>
            <w:r w:rsidRPr="004079D4">
              <w:rPr>
                <w:rFonts w:ascii="Times New Roman" w:eastAsia="Calibri" w:hAnsi="Times New Roman" w:cs="Times New Roman"/>
              </w:rPr>
              <w:t>4.</w:t>
            </w:r>
          </w:p>
        </w:tc>
        <w:tc>
          <w:tcPr>
            <w:tcW w:w="1134" w:type="dxa"/>
            <w:vMerge/>
          </w:tcPr>
          <w:p w14:paraId="5B46A1FF"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3FC1AA06"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Goduš-Zavid-Rastošnica-Priboj</w:t>
            </w:r>
            <w:proofErr w:type="spellEnd"/>
          </w:p>
        </w:tc>
        <w:tc>
          <w:tcPr>
            <w:tcW w:w="1559" w:type="dxa"/>
          </w:tcPr>
          <w:p w14:paraId="03A481B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9114C01"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737E2A60"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46E56CE3"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5.</w:t>
            </w:r>
          </w:p>
        </w:tc>
        <w:tc>
          <w:tcPr>
            <w:tcW w:w="1134" w:type="dxa"/>
            <w:vMerge/>
          </w:tcPr>
          <w:p w14:paraId="6A8F1A4D"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0EF0F403"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Šibošnica-Humci-Jasenica-Previle</w:t>
            </w:r>
            <w:proofErr w:type="spellEnd"/>
          </w:p>
        </w:tc>
        <w:tc>
          <w:tcPr>
            <w:tcW w:w="1559" w:type="dxa"/>
          </w:tcPr>
          <w:p w14:paraId="4CCDCA1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0DCFAF2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02811084"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4A2C973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6.</w:t>
            </w:r>
          </w:p>
        </w:tc>
        <w:tc>
          <w:tcPr>
            <w:tcW w:w="1134" w:type="dxa"/>
            <w:vMerge w:val="restart"/>
          </w:tcPr>
          <w:p w14:paraId="2BB1FA04"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65D1278B"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R-458</w:t>
            </w:r>
          </w:p>
        </w:tc>
        <w:tc>
          <w:tcPr>
            <w:tcW w:w="4253" w:type="dxa"/>
          </w:tcPr>
          <w:p w14:paraId="23E6F343"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Simin</w:t>
            </w:r>
            <w:proofErr w:type="spellEnd"/>
            <w:r w:rsidRPr="004079D4">
              <w:rPr>
                <w:rFonts w:ascii="Times New Roman" w:eastAsia="Calibri" w:hAnsi="Times New Roman" w:cs="Times New Roman"/>
                <w:bCs/>
                <w:sz w:val="24"/>
                <w:szCs w:val="24"/>
              </w:rPr>
              <w:t xml:space="preserve"> Han – </w:t>
            </w:r>
            <w:proofErr w:type="spellStart"/>
            <w:r w:rsidRPr="004079D4">
              <w:rPr>
                <w:rFonts w:ascii="Times New Roman" w:eastAsia="Calibri" w:hAnsi="Times New Roman" w:cs="Times New Roman"/>
                <w:bCs/>
                <w:sz w:val="24"/>
                <w:szCs w:val="24"/>
              </w:rPr>
              <w:t>Gornja</w:t>
            </w:r>
            <w:proofErr w:type="spellEnd"/>
            <w:r w:rsidRPr="004079D4">
              <w:rPr>
                <w:rFonts w:ascii="Times New Roman" w:eastAsia="Calibri" w:hAnsi="Times New Roman" w:cs="Times New Roman"/>
                <w:bCs/>
                <w:sz w:val="24"/>
                <w:szCs w:val="24"/>
              </w:rPr>
              <w:t xml:space="preserve"> Tuzla –</w:t>
            </w:r>
            <w:proofErr w:type="spellStart"/>
            <w:r w:rsidRPr="004079D4">
              <w:rPr>
                <w:rFonts w:ascii="Times New Roman" w:eastAsia="Calibri" w:hAnsi="Times New Roman" w:cs="Times New Roman"/>
                <w:bCs/>
                <w:sz w:val="24"/>
                <w:szCs w:val="24"/>
              </w:rPr>
              <w:t>Površnice</w:t>
            </w:r>
            <w:proofErr w:type="spellEnd"/>
          </w:p>
        </w:tc>
        <w:tc>
          <w:tcPr>
            <w:tcW w:w="1559" w:type="dxa"/>
          </w:tcPr>
          <w:p w14:paraId="6E0F1D2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4DECD91"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905389B"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C634D74"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7.</w:t>
            </w:r>
          </w:p>
        </w:tc>
        <w:tc>
          <w:tcPr>
            <w:tcW w:w="1134" w:type="dxa"/>
            <w:vMerge/>
          </w:tcPr>
          <w:p w14:paraId="789F2924"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0CFA3E4C"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Čelić-Pukiš</w:t>
            </w:r>
            <w:proofErr w:type="spellEnd"/>
          </w:p>
        </w:tc>
        <w:tc>
          <w:tcPr>
            <w:tcW w:w="1559" w:type="dxa"/>
          </w:tcPr>
          <w:p w14:paraId="77349298"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6E8B8C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171556F3"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8596061"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8.</w:t>
            </w:r>
          </w:p>
        </w:tc>
        <w:tc>
          <w:tcPr>
            <w:tcW w:w="1134" w:type="dxa"/>
            <w:vMerge w:val="restart"/>
          </w:tcPr>
          <w:p w14:paraId="17D373C9"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p w14:paraId="260D93F4"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R-459</w:t>
            </w:r>
          </w:p>
        </w:tc>
        <w:tc>
          <w:tcPr>
            <w:tcW w:w="4253" w:type="dxa"/>
          </w:tcPr>
          <w:p w14:paraId="71F1B860" w14:textId="77777777" w:rsidR="004079D4" w:rsidRPr="004079D4" w:rsidRDefault="004079D4" w:rsidP="004079D4">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r w:rsidRPr="004079D4">
              <w:rPr>
                <w:rFonts w:ascii="Times New Roman" w:eastAsia="Calibri" w:hAnsi="Times New Roman" w:cs="Times New Roman"/>
                <w:bCs/>
                <w:sz w:val="24"/>
                <w:szCs w:val="24"/>
              </w:rPr>
              <w:t>Tuzla-</w:t>
            </w:r>
            <w:proofErr w:type="spellStart"/>
            <w:r w:rsidRPr="004079D4">
              <w:rPr>
                <w:rFonts w:ascii="Times New Roman" w:eastAsia="Calibri" w:hAnsi="Times New Roman" w:cs="Times New Roman"/>
                <w:bCs/>
                <w:sz w:val="24"/>
                <w:szCs w:val="24"/>
              </w:rPr>
              <w:t>Dokanj</w:t>
            </w:r>
            <w:proofErr w:type="spellEnd"/>
            <w:r w:rsidRPr="004079D4">
              <w:rPr>
                <w:rFonts w:ascii="Times New Roman" w:eastAsia="Calibri" w:hAnsi="Times New Roman" w:cs="Times New Roman"/>
                <w:bCs/>
                <w:sz w:val="24"/>
                <w:szCs w:val="24"/>
              </w:rPr>
              <w:t>-</w:t>
            </w:r>
            <w:proofErr w:type="spellStart"/>
            <w:r w:rsidRPr="004079D4">
              <w:rPr>
                <w:rFonts w:ascii="Times New Roman" w:eastAsia="Calibri" w:hAnsi="Times New Roman" w:cs="Times New Roman"/>
                <w:bCs/>
                <w:sz w:val="24"/>
                <w:szCs w:val="24"/>
              </w:rPr>
              <w:t>Jarići</w:t>
            </w:r>
            <w:proofErr w:type="spellEnd"/>
          </w:p>
        </w:tc>
        <w:tc>
          <w:tcPr>
            <w:tcW w:w="1559" w:type="dxa"/>
          </w:tcPr>
          <w:p w14:paraId="613B38A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7FA4427"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438ABF6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8B56665"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9.</w:t>
            </w:r>
          </w:p>
        </w:tc>
        <w:tc>
          <w:tcPr>
            <w:tcW w:w="1134" w:type="dxa"/>
            <w:vMerge/>
          </w:tcPr>
          <w:p w14:paraId="5225FA6C"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1604D0E3" w14:textId="77777777" w:rsidR="004079D4" w:rsidRPr="004079D4" w:rsidRDefault="004079D4" w:rsidP="004079D4">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Jarići-Šibošnica-Lukavica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gr.RS</w:t>
            </w:r>
            <w:proofErr w:type="spellEnd"/>
            <w:r w:rsidRPr="004079D4">
              <w:rPr>
                <w:rFonts w:ascii="Times New Roman" w:eastAsia="Calibri" w:hAnsi="Times New Roman" w:cs="Times New Roman"/>
                <w:bCs/>
                <w:sz w:val="24"/>
                <w:szCs w:val="24"/>
              </w:rPr>
              <w:t>)-</w:t>
            </w:r>
            <w:proofErr w:type="spellStart"/>
            <w:r w:rsidRPr="004079D4">
              <w:rPr>
                <w:rFonts w:ascii="Times New Roman" w:eastAsia="Calibri" w:hAnsi="Times New Roman" w:cs="Times New Roman"/>
                <w:bCs/>
                <w:sz w:val="24"/>
                <w:szCs w:val="24"/>
              </w:rPr>
              <w:t>Čelić</w:t>
            </w:r>
            <w:proofErr w:type="spellEnd"/>
          </w:p>
        </w:tc>
        <w:tc>
          <w:tcPr>
            <w:tcW w:w="1559" w:type="dxa"/>
          </w:tcPr>
          <w:p w14:paraId="51CE4B2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722654A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36DCF44C"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3CDD640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10.</w:t>
            </w:r>
          </w:p>
        </w:tc>
        <w:tc>
          <w:tcPr>
            <w:tcW w:w="1134" w:type="dxa"/>
          </w:tcPr>
          <w:p w14:paraId="14532E52"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R-460</w:t>
            </w:r>
          </w:p>
        </w:tc>
        <w:tc>
          <w:tcPr>
            <w:tcW w:w="4253" w:type="dxa"/>
          </w:tcPr>
          <w:p w14:paraId="5624C81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Gračanica-Bukva-Doborovci</w:t>
            </w:r>
            <w:proofErr w:type="spellEnd"/>
            <w:r w:rsidRPr="004079D4">
              <w:t xml:space="preserve"> </w:t>
            </w:r>
            <w:proofErr w:type="spellStart"/>
            <w:r w:rsidRPr="004079D4">
              <w:rPr>
                <w:rFonts w:ascii="Times New Roman" w:eastAsia="Calibri" w:hAnsi="Times New Roman" w:cs="Times New Roman"/>
                <w:bCs/>
                <w:sz w:val="24"/>
                <w:szCs w:val="24"/>
              </w:rPr>
              <w:t>Srnice</w:t>
            </w:r>
            <w:proofErr w:type="spellEnd"/>
          </w:p>
        </w:tc>
        <w:tc>
          <w:tcPr>
            <w:tcW w:w="1559" w:type="dxa"/>
          </w:tcPr>
          <w:p w14:paraId="5C1D256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65317ED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4416490B"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594E5C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11.</w:t>
            </w:r>
          </w:p>
        </w:tc>
        <w:tc>
          <w:tcPr>
            <w:tcW w:w="1134" w:type="dxa"/>
          </w:tcPr>
          <w:p w14:paraId="4C4082F3"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w:t>
            </w:r>
          </w:p>
        </w:tc>
        <w:tc>
          <w:tcPr>
            <w:tcW w:w="4253" w:type="dxa"/>
          </w:tcPr>
          <w:p w14:paraId="61EC74D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Bukva-Srebrenik</w:t>
            </w:r>
            <w:proofErr w:type="spellEnd"/>
          </w:p>
        </w:tc>
        <w:tc>
          <w:tcPr>
            <w:tcW w:w="1559" w:type="dxa"/>
          </w:tcPr>
          <w:p w14:paraId="474AA69B"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15E66DFD"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29131844"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25FD0570"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12.</w:t>
            </w:r>
          </w:p>
        </w:tc>
        <w:tc>
          <w:tcPr>
            <w:tcW w:w="1134" w:type="dxa"/>
          </w:tcPr>
          <w:p w14:paraId="76C65660"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R-461a</w:t>
            </w:r>
          </w:p>
        </w:tc>
        <w:tc>
          <w:tcPr>
            <w:tcW w:w="4253" w:type="dxa"/>
          </w:tcPr>
          <w:p w14:paraId="31ECA60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Srebrenik-Orahovica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Donja</w:t>
            </w:r>
            <w:proofErr w:type="spellEnd"/>
          </w:p>
        </w:tc>
        <w:tc>
          <w:tcPr>
            <w:tcW w:w="1559" w:type="dxa"/>
          </w:tcPr>
          <w:p w14:paraId="5EAA057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BA0F63B"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433587D"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5C96B295"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13.</w:t>
            </w:r>
          </w:p>
        </w:tc>
        <w:tc>
          <w:tcPr>
            <w:tcW w:w="1134" w:type="dxa"/>
          </w:tcPr>
          <w:p w14:paraId="1C4DDBB8"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R-463</w:t>
            </w:r>
          </w:p>
        </w:tc>
        <w:tc>
          <w:tcPr>
            <w:tcW w:w="4253" w:type="dxa"/>
          </w:tcPr>
          <w:p w14:paraId="71F2D04C"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Gradačac-Tramošnica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granica</w:t>
            </w:r>
            <w:proofErr w:type="spellEnd"/>
            <w:r w:rsidRPr="004079D4">
              <w:rPr>
                <w:rFonts w:ascii="Times New Roman" w:eastAsia="Calibri" w:hAnsi="Times New Roman" w:cs="Times New Roman"/>
                <w:bCs/>
                <w:sz w:val="24"/>
                <w:szCs w:val="24"/>
              </w:rPr>
              <w:t xml:space="preserve"> F)</w:t>
            </w:r>
          </w:p>
        </w:tc>
        <w:tc>
          <w:tcPr>
            <w:tcW w:w="1559" w:type="dxa"/>
          </w:tcPr>
          <w:p w14:paraId="0B2DE521"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7ABBDDA7"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3B4DC99"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10D680F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14.</w:t>
            </w:r>
          </w:p>
        </w:tc>
        <w:tc>
          <w:tcPr>
            <w:tcW w:w="1134" w:type="dxa"/>
          </w:tcPr>
          <w:p w14:paraId="101E3722"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R-465a</w:t>
            </w:r>
          </w:p>
        </w:tc>
        <w:tc>
          <w:tcPr>
            <w:tcW w:w="4253" w:type="dxa"/>
          </w:tcPr>
          <w:p w14:paraId="7235DE0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Kerep-Zelinja</w:t>
            </w:r>
            <w:proofErr w:type="spellEnd"/>
          </w:p>
        </w:tc>
        <w:tc>
          <w:tcPr>
            <w:tcW w:w="1559" w:type="dxa"/>
          </w:tcPr>
          <w:p w14:paraId="17949C9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B48676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AB3E592"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2C7FBA2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15.</w:t>
            </w:r>
          </w:p>
        </w:tc>
        <w:tc>
          <w:tcPr>
            <w:tcW w:w="1134" w:type="dxa"/>
          </w:tcPr>
          <w:p w14:paraId="3B15BC44"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R-469</w:t>
            </w:r>
          </w:p>
        </w:tc>
        <w:tc>
          <w:tcPr>
            <w:tcW w:w="4253" w:type="dxa"/>
          </w:tcPr>
          <w:p w14:paraId="4BE462D4"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Ribnica-Banovići-Živinice</w:t>
            </w:r>
            <w:proofErr w:type="spellEnd"/>
          </w:p>
        </w:tc>
        <w:tc>
          <w:tcPr>
            <w:tcW w:w="1559" w:type="dxa"/>
          </w:tcPr>
          <w:p w14:paraId="13B04EF6"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6DD1F514"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5C071C83"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527ADBB1"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16.</w:t>
            </w:r>
          </w:p>
        </w:tc>
        <w:tc>
          <w:tcPr>
            <w:tcW w:w="1134" w:type="dxa"/>
          </w:tcPr>
          <w:p w14:paraId="4E4B0458"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p>
        </w:tc>
        <w:tc>
          <w:tcPr>
            <w:tcW w:w="4253" w:type="dxa"/>
          </w:tcPr>
          <w:p w14:paraId="2EF28527"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Živinice-Dubrave-Međaš</w:t>
            </w:r>
            <w:proofErr w:type="spellEnd"/>
            <w:r w:rsidRPr="004079D4">
              <w:t xml:space="preserve"> </w:t>
            </w:r>
            <w:proofErr w:type="spellStart"/>
            <w:r w:rsidRPr="004079D4">
              <w:rPr>
                <w:rFonts w:ascii="Times New Roman" w:eastAsia="Calibri" w:hAnsi="Times New Roman" w:cs="Times New Roman"/>
                <w:bCs/>
                <w:sz w:val="24"/>
                <w:szCs w:val="24"/>
              </w:rPr>
              <w:t>sa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prilaznom</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cestom</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na</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Međunarodni</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Aerodrom</w:t>
            </w:r>
            <w:proofErr w:type="spellEnd"/>
            <w:r w:rsidRPr="004079D4">
              <w:rPr>
                <w:rFonts w:ascii="Times New Roman" w:eastAsia="Calibri" w:hAnsi="Times New Roman" w:cs="Times New Roman"/>
                <w:bCs/>
                <w:sz w:val="24"/>
                <w:szCs w:val="24"/>
              </w:rPr>
              <w:t xml:space="preserve"> Tuzla</w:t>
            </w:r>
          </w:p>
        </w:tc>
        <w:tc>
          <w:tcPr>
            <w:tcW w:w="1559" w:type="dxa"/>
          </w:tcPr>
          <w:p w14:paraId="28EAF33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880B0A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2981F158"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17DDBFDC"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17.</w:t>
            </w:r>
          </w:p>
        </w:tc>
        <w:tc>
          <w:tcPr>
            <w:tcW w:w="1134" w:type="dxa"/>
          </w:tcPr>
          <w:p w14:paraId="31160E79" w14:textId="77777777" w:rsidR="004079D4" w:rsidRPr="004079D4" w:rsidRDefault="004079D4" w:rsidP="004079D4">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R-470</w:t>
            </w:r>
          </w:p>
        </w:tc>
        <w:tc>
          <w:tcPr>
            <w:tcW w:w="4253" w:type="dxa"/>
          </w:tcPr>
          <w:p w14:paraId="3636109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Dubrave</w:t>
            </w:r>
            <w:proofErr w:type="spellEnd"/>
            <w:r w:rsidRPr="004079D4">
              <w:rPr>
                <w:rFonts w:ascii="Times New Roman" w:eastAsia="Calibri" w:hAnsi="Times New Roman" w:cs="Times New Roman"/>
                <w:bCs/>
                <w:sz w:val="24"/>
                <w:szCs w:val="24"/>
              </w:rPr>
              <w:t>-Tuzla</w:t>
            </w:r>
          </w:p>
        </w:tc>
        <w:tc>
          <w:tcPr>
            <w:tcW w:w="1559" w:type="dxa"/>
          </w:tcPr>
          <w:p w14:paraId="532792D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03983CC"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12B61517"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79147456"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18.</w:t>
            </w:r>
          </w:p>
        </w:tc>
        <w:tc>
          <w:tcPr>
            <w:tcW w:w="1134" w:type="dxa"/>
          </w:tcPr>
          <w:p w14:paraId="20C0105D" w14:textId="77777777" w:rsidR="004079D4" w:rsidRPr="004079D4" w:rsidRDefault="004079D4" w:rsidP="004079D4">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rPr>
            </w:pPr>
            <w:r w:rsidRPr="004079D4">
              <w:rPr>
                <w:rFonts w:ascii="Times New Roman" w:eastAsia="Calibri" w:hAnsi="Times New Roman" w:cs="Times New Roman"/>
                <w:sz w:val="24"/>
                <w:szCs w:val="24"/>
              </w:rPr>
              <w:t>R-471</w:t>
            </w:r>
          </w:p>
        </w:tc>
        <w:tc>
          <w:tcPr>
            <w:tcW w:w="4253" w:type="dxa"/>
          </w:tcPr>
          <w:p w14:paraId="034082D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Banovići</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Selo</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Svatovac</w:t>
            </w:r>
            <w:proofErr w:type="spellEnd"/>
            <w:r w:rsidRPr="004079D4">
              <w:rPr>
                <w:rFonts w:ascii="Times New Roman" w:eastAsia="Calibri" w:hAnsi="Times New Roman" w:cs="Times New Roman"/>
                <w:bCs/>
                <w:sz w:val="24"/>
                <w:szCs w:val="24"/>
              </w:rPr>
              <w:t xml:space="preserve"> –</w:t>
            </w:r>
            <w:proofErr w:type="spellStart"/>
            <w:r w:rsidRPr="004079D4">
              <w:rPr>
                <w:rFonts w:ascii="Times New Roman" w:eastAsia="Calibri" w:hAnsi="Times New Roman" w:cs="Times New Roman"/>
                <w:bCs/>
                <w:sz w:val="24"/>
                <w:szCs w:val="24"/>
              </w:rPr>
              <w:t>Lukavac</w:t>
            </w:r>
            <w:proofErr w:type="spellEnd"/>
          </w:p>
        </w:tc>
        <w:tc>
          <w:tcPr>
            <w:tcW w:w="1559" w:type="dxa"/>
          </w:tcPr>
          <w:p w14:paraId="5CE8881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5FBA8CBD"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19EC46E6"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E53D271"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19.</w:t>
            </w:r>
          </w:p>
        </w:tc>
        <w:tc>
          <w:tcPr>
            <w:tcW w:w="1134" w:type="dxa"/>
          </w:tcPr>
          <w:p w14:paraId="20BD3702"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53" w:type="dxa"/>
          </w:tcPr>
          <w:p w14:paraId="15F4083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Zovik-Humka-Vražići-Brnjik</w:t>
            </w:r>
            <w:proofErr w:type="spellEnd"/>
          </w:p>
        </w:tc>
        <w:tc>
          <w:tcPr>
            <w:tcW w:w="1559" w:type="dxa"/>
          </w:tcPr>
          <w:p w14:paraId="4DECF50F"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168225AE"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907D7C9"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1868B25C"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20.</w:t>
            </w:r>
          </w:p>
        </w:tc>
        <w:tc>
          <w:tcPr>
            <w:tcW w:w="1134" w:type="dxa"/>
          </w:tcPr>
          <w:p w14:paraId="038F2DDF"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53" w:type="dxa"/>
          </w:tcPr>
          <w:p w14:paraId="26DF6B3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Kalesija-Međeđa-Sapna</w:t>
            </w:r>
            <w:proofErr w:type="spellEnd"/>
          </w:p>
        </w:tc>
        <w:tc>
          <w:tcPr>
            <w:tcW w:w="1559" w:type="dxa"/>
          </w:tcPr>
          <w:p w14:paraId="64205D4A"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48A7D0F3"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4079D4" w:rsidRPr="004079D4" w14:paraId="7B168725"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CEE2E3B"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21.</w:t>
            </w:r>
          </w:p>
        </w:tc>
        <w:tc>
          <w:tcPr>
            <w:tcW w:w="1134" w:type="dxa"/>
          </w:tcPr>
          <w:p w14:paraId="0870831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53" w:type="dxa"/>
          </w:tcPr>
          <w:p w14:paraId="5F612A45"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Priboj-Teočak</w:t>
            </w:r>
            <w:proofErr w:type="spellEnd"/>
          </w:p>
        </w:tc>
        <w:tc>
          <w:tcPr>
            <w:tcW w:w="1559" w:type="dxa"/>
          </w:tcPr>
          <w:p w14:paraId="2D9F8603"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5BE4FEF9" w14:textId="77777777" w:rsidR="004079D4" w:rsidRPr="004079D4" w:rsidRDefault="004079D4"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7E178624"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2A4B9DD7" w14:textId="77777777" w:rsidR="004079D4" w:rsidRPr="004079D4" w:rsidRDefault="004079D4" w:rsidP="004079D4">
            <w:pPr>
              <w:jc w:val="center"/>
              <w:rPr>
                <w:rFonts w:ascii="Times New Roman" w:eastAsia="Calibri" w:hAnsi="Times New Roman" w:cs="Times New Roman"/>
                <w:sz w:val="24"/>
                <w:szCs w:val="24"/>
              </w:rPr>
            </w:pPr>
            <w:r w:rsidRPr="004079D4">
              <w:rPr>
                <w:rFonts w:ascii="Times New Roman" w:eastAsia="Calibri" w:hAnsi="Times New Roman" w:cs="Times New Roman"/>
                <w:sz w:val="24"/>
                <w:szCs w:val="24"/>
              </w:rPr>
              <w:t>22.</w:t>
            </w:r>
          </w:p>
        </w:tc>
        <w:tc>
          <w:tcPr>
            <w:tcW w:w="1134" w:type="dxa"/>
          </w:tcPr>
          <w:p w14:paraId="31F2FD46"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53" w:type="dxa"/>
          </w:tcPr>
          <w:p w14:paraId="51EB3AC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24"/>
                <w:szCs w:val="24"/>
              </w:rPr>
            </w:pPr>
            <w:proofErr w:type="spellStart"/>
            <w:r w:rsidRPr="004079D4">
              <w:rPr>
                <w:rFonts w:ascii="Times New Roman" w:eastAsia="Calibri" w:hAnsi="Times New Roman" w:cs="Times New Roman"/>
                <w:bCs/>
                <w:sz w:val="24"/>
                <w:szCs w:val="24"/>
              </w:rPr>
              <w:t>Klokotnica-Lukavica-Kapetani</w:t>
            </w:r>
            <w:proofErr w:type="spellEnd"/>
          </w:p>
        </w:tc>
        <w:tc>
          <w:tcPr>
            <w:tcW w:w="1559" w:type="dxa"/>
          </w:tcPr>
          <w:p w14:paraId="483B922E"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1559" w:type="dxa"/>
          </w:tcPr>
          <w:p w14:paraId="3063C208"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r>
      <w:tr w:rsidR="003352D0" w:rsidRPr="004079D4" w14:paraId="03710E67" w14:textId="77777777" w:rsidTr="004079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14:paraId="67822017" w14:textId="77777777" w:rsidR="003352D0" w:rsidRPr="004079D4" w:rsidRDefault="003352D0" w:rsidP="004079D4">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134" w:type="dxa"/>
          </w:tcPr>
          <w:p w14:paraId="06160CDE"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4253" w:type="dxa"/>
          </w:tcPr>
          <w:p w14:paraId="16F85374"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24"/>
                <w:szCs w:val="24"/>
              </w:rPr>
            </w:pPr>
            <w:proofErr w:type="spellStart"/>
            <w:r w:rsidRPr="00684DCE">
              <w:rPr>
                <w:rFonts w:ascii="Times New Roman" w:eastAsia="Calibri" w:hAnsi="Times New Roman" w:cs="Times New Roman"/>
                <w:bCs/>
                <w:sz w:val="24"/>
                <w:szCs w:val="24"/>
              </w:rPr>
              <w:t>Nabavka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posipnog</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materijala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za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pistu</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aerodroma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pogonskog</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goriva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za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mašinu</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za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čišćenje</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snijega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i</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drugo</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vezano</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za</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zimsko</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održavanje</w:t>
            </w:r>
            <w:proofErr w:type="spellEnd"/>
            <w:r w:rsidRPr="00684DCE">
              <w:rPr>
                <w:rFonts w:ascii="Times New Roman" w:eastAsia="Calibri" w:hAnsi="Times New Roman" w:cs="Times New Roman"/>
                <w:bCs/>
                <w:sz w:val="24"/>
                <w:szCs w:val="24"/>
              </w:rPr>
              <w:t xml:space="preserve"> </w:t>
            </w:r>
            <w:proofErr w:type="spellStart"/>
            <w:r w:rsidRPr="00684DCE">
              <w:rPr>
                <w:rFonts w:ascii="Times New Roman" w:eastAsia="Calibri" w:hAnsi="Times New Roman" w:cs="Times New Roman"/>
                <w:bCs/>
                <w:sz w:val="24"/>
                <w:szCs w:val="24"/>
              </w:rPr>
              <w:t>aerodroma</w:t>
            </w:r>
            <w:proofErr w:type="spellEnd"/>
          </w:p>
        </w:tc>
        <w:tc>
          <w:tcPr>
            <w:tcW w:w="1559" w:type="dxa"/>
          </w:tcPr>
          <w:p w14:paraId="4FA64276"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c>
          <w:tcPr>
            <w:tcW w:w="1559" w:type="dxa"/>
          </w:tcPr>
          <w:p w14:paraId="385080FC" w14:textId="77777777" w:rsidR="003352D0" w:rsidRPr="004079D4" w:rsidRDefault="003352D0" w:rsidP="004079D4">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p>
        </w:tc>
      </w:tr>
      <w:tr w:rsidR="004079D4" w:rsidRPr="004079D4" w14:paraId="69F83805" w14:textId="77777777" w:rsidTr="004079D4">
        <w:tc>
          <w:tcPr>
            <w:cnfStyle w:val="001000000000" w:firstRow="0" w:lastRow="0" w:firstColumn="1" w:lastColumn="0" w:oddVBand="0" w:evenVBand="0" w:oddHBand="0" w:evenHBand="0" w:firstRowFirstColumn="0" w:firstRowLastColumn="0" w:lastRowFirstColumn="0" w:lastRowLastColumn="0"/>
            <w:tcW w:w="817" w:type="dxa"/>
          </w:tcPr>
          <w:p w14:paraId="23424A81" w14:textId="77777777" w:rsidR="004079D4" w:rsidRPr="004079D4" w:rsidRDefault="004079D4" w:rsidP="004079D4">
            <w:pPr>
              <w:jc w:val="center"/>
              <w:rPr>
                <w:rFonts w:ascii="Times New Roman" w:eastAsia="Calibri" w:hAnsi="Times New Roman" w:cs="Times New Roman"/>
                <w:sz w:val="24"/>
                <w:szCs w:val="24"/>
              </w:rPr>
            </w:pPr>
          </w:p>
        </w:tc>
        <w:tc>
          <w:tcPr>
            <w:tcW w:w="1134" w:type="dxa"/>
          </w:tcPr>
          <w:p w14:paraId="4130FC79"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4253" w:type="dxa"/>
          </w:tcPr>
          <w:p w14:paraId="0F527DFC" w14:textId="77777777" w:rsidR="004079D4" w:rsidRPr="004079D4" w:rsidRDefault="004079D4" w:rsidP="004079D4">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bCs/>
                <w:sz w:val="24"/>
                <w:szCs w:val="24"/>
              </w:rPr>
            </w:pPr>
            <w:r w:rsidRPr="004079D4">
              <w:rPr>
                <w:rFonts w:ascii="Times New Roman" w:eastAsia="Calibri" w:hAnsi="Times New Roman" w:cs="Times New Roman"/>
                <w:b/>
                <w:bCs/>
                <w:sz w:val="24"/>
                <w:szCs w:val="24"/>
              </w:rPr>
              <w:t>UKUPNO:</w:t>
            </w:r>
          </w:p>
        </w:tc>
        <w:tc>
          <w:tcPr>
            <w:tcW w:w="1559" w:type="dxa"/>
          </w:tcPr>
          <w:p w14:paraId="6AB7DFB8" w14:textId="77777777" w:rsidR="004079D4" w:rsidRPr="004079D4" w:rsidRDefault="004079D4" w:rsidP="00B52B15">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079D4">
              <w:rPr>
                <w:rFonts w:ascii="Times New Roman" w:eastAsia="Calibri" w:hAnsi="Times New Roman" w:cs="Times New Roman"/>
                <w:b/>
                <w:sz w:val="24"/>
                <w:szCs w:val="24"/>
              </w:rPr>
              <w:t>1.</w:t>
            </w:r>
            <w:r w:rsidR="00B52B15">
              <w:rPr>
                <w:rFonts w:ascii="Times New Roman" w:eastAsia="Calibri" w:hAnsi="Times New Roman" w:cs="Times New Roman"/>
                <w:b/>
                <w:sz w:val="24"/>
                <w:szCs w:val="24"/>
              </w:rPr>
              <w:t>6</w:t>
            </w:r>
            <w:r w:rsidRPr="004079D4">
              <w:rPr>
                <w:rFonts w:ascii="Times New Roman" w:eastAsia="Calibri" w:hAnsi="Times New Roman" w:cs="Times New Roman"/>
                <w:b/>
                <w:sz w:val="24"/>
                <w:szCs w:val="24"/>
              </w:rPr>
              <w:t>50.000,00</w:t>
            </w:r>
          </w:p>
        </w:tc>
        <w:tc>
          <w:tcPr>
            <w:tcW w:w="1559" w:type="dxa"/>
          </w:tcPr>
          <w:p w14:paraId="2B0E985F" w14:textId="4FB7074D" w:rsidR="004079D4" w:rsidRPr="004079D4" w:rsidRDefault="004079D4" w:rsidP="000C5252">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sz w:val="24"/>
                <w:szCs w:val="24"/>
              </w:rPr>
            </w:pPr>
            <w:r w:rsidRPr="004079D4">
              <w:rPr>
                <w:rFonts w:ascii="Times New Roman" w:eastAsia="Calibri" w:hAnsi="Times New Roman" w:cs="Times New Roman"/>
                <w:b/>
                <w:sz w:val="24"/>
                <w:szCs w:val="24"/>
              </w:rPr>
              <w:t>1.</w:t>
            </w:r>
            <w:r w:rsidR="000C5252">
              <w:rPr>
                <w:rFonts w:ascii="Times New Roman" w:eastAsia="Calibri" w:hAnsi="Times New Roman" w:cs="Times New Roman"/>
                <w:b/>
                <w:sz w:val="24"/>
                <w:szCs w:val="24"/>
              </w:rPr>
              <w:t>7</w:t>
            </w:r>
            <w:r w:rsidRPr="004079D4">
              <w:rPr>
                <w:rFonts w:ascii="Times New Roman" w:eastAsia="Calibri" w:hAnsi="Times New Roman" w:cs="Times New Roman"/>
                <w:b/>
                <w:sz w:val="24"/>
                <w:szCs w:val="24"/>
              </w:rPr>
              <w:t>50.000,00</w:t>
            </w:r>
          </w:p>
        </w:tc>
      </w:tr>
    </w:tbl>
    <w:p w14:paraId="728A0AE7" w14:textId="2A88076B" w:rsidR="004079D4" w:rsidRPr="004079D4" w:rsidRDefault="004079D4" w:rsidP="004079D4">
      <w:pPr>
        <w:spacing w:after="0" w:line="240" w:lineRule="auto"/>
        <w:ind w:right="185"/>
        <w:jc w:val="center"/>
        <w:rPr>
          <w:rFonts w:ascii="Times New Roman" w:eastAsia="Times New Roman" w:hAnsi="Times New Roman" w:cs="Times New Roman"/>
          <w:i/>
          <w:sz w:val="24"/>
          <w:szCs w:val="24"/>
          <w:lang w:val="en-GB"/>
        </w:rPr>
      </w:pPr>
      <w:bookmarkStart w:id="48" w:name="_MON_1388315576"/>
      <w:bookmarkStart w:id="49" w:name="_MON_1388315585"/>
      <w:bookmarkStart w:id="50" w:name="_MON_1388319336"/>
      <w:bookmarkStart w:id="51" w:name="_MON_1389433548"/>
      <w:bookmarkStart w:id="52" w:name="_MON_1389433568"/>
      <w:bookmarkStart w:id="53" w:name="_MON_1389433586"/>
      <w:bookmarkStart w:id="54" w:name="_MON_1389433601"/>
      <w:bookmarkStart w:id="55" w:name="_MON_1389433639"/>
      <w:bookmarkStart w:id="56" w:name="_MON_1389433653"/>
      <w:bookmarkStart w:id="57" w:name="_MON_1389433667"/>
      <w:bookmarkStart w:id="58" w:name="_MON_1389433738"/>
      <w:bookmarkStart w:id="59" w:name="_MON_1389433795"/>
      <w:bookmarkStart w:id="60" w:name="_MON_1389514019"/>
      <w:bookmarkStart w:id="61" w:name="_MON_1388312488"/>
      <w:bookmarkEnd w:id="48"/>
      <w:bookmarkEnd w:id="49"/>
      <w:bookmarkEnd w:id="50"/>
      <w:bookmarkEnd w:id="51"/>
      <w:bookmarkEnd w:id="52"/>
      <w:bookmarkEnd w:id="53"/>
      <w:bookmarkEnd w:id="54"/>
      <w:bookmarkEnd w:id="55"/>
      <w:bookmarkEnd w:id="56"/>
      <w:bookmarkEnd w:id="57"/>
      <w:bookmarkEnd w:id="58"/>
      <w:bookmarkEnd w:id="59"/>
      <w:bookmarkEnd w:id="60"/>
      <w:bookmarkEnd w:id="61"/>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3B1471">
        <w:rPr>
          <w:rFonts w:ascii="Times New Roman" w:eastAsia="Times New Roman" w:hAnsi="Times New Roman" w:cs="Times New Roman"/>
          <w:i/>
          <w:sz w:val="24"/>
          <w:szCs w:val="24"/>
          <w:lang w:val="en-GB"/>
        </w:rPr>
        <w:t>4</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obaveza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u 20</w:t>
      </w:r>
      <w:r w:rsidR="00317B18">
        <w:rPr>
          <w:rFonts w:ascii="Times New Roman" w:eastAsia="Times New Roman" w:hAnsi="Times New Roman" w:cs="Times New Roman"/>
          <w:i/>
          <w:sz w:val="24"/>
          <w:szCs w:val="24"/>
          <w:lang w:val="en-GB"/>
        </w:rPr>
        <w:t>2</w:t>
      </w:r>
      <w:r w:rsidR="000C5252">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osnovu</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zimskog</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održavanja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regionalnih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cesta</w:t>
      </w:r>
      <w:proofErr w:type="spellEnd"/>
    </w:p>
    <w:p w14:paraId="34D1401F" w14:textId="5F7B336A" w:rsidR="004079D4" w:rsidRPr="004079D4" w:rsidRDefault="004079D4" w:rsidP="004079D4">
      <w:pPr>
        <w:spacing w:after="0" w:line="240" w:lineRule="auto"/>
        <w:rPr>
          <w:rFonts w:ascii="Times New Roman" w:eastAsia="Calibri" w:hAnsi="Times New Roman" w:cs="Times New Roman"/>
          <w:sz w:val="24"/>
        </w:rPr>
      </w:pPr>
      <w:r w:rsidRPr="004079D4">
        <w:rPr>
          <w:rFonts w:ascii="Times New Roman" w:hAnsi="Times New Roman" w:cs="Times New Roman"/>
          <w:sz w:val="24"/>
          <w:szCs w:val="24"/>
        </w:rPr>
        <w:t xml:space="preserve">U </w:t>
      </w:r>
      <w:proofErr w:type="spellStart"/>
      <w:r w:rsidRPr="004079D4">
        <w:rPr>
          <w:rFonts w:ascii="Times New Roman" w:hAnsi="Times New Roman" w:cs="Times New Roman"/>
          <w:sz w:val="24"/>
          <w:szCs w:val="24"/>
        </w:rPr>
        <w:t>toku</w:t>
      </w:r>
      <w:proofErr w:type="spellEnd"/>
      <w:r w:rsidRPr="004079D4">
        <w:rPr>
          <w:rFonts w:ascii="Times New Roman" w:hAnsi="Times New Roman" w:cs="Times New Roman"/>
          <w:sz w:val="24"/>
          <w:szCs w:val="24"/>
        </w:rPr>
        <w:t xml:space="preserve"> 20</w:t>
      </w:r>
      <w:r w:rsidR="00110F3A">
        <w:rPr>
          <w:rFonts w:ascii="Times New Roman" w:hAnsi="Times New Roman" w:cs="Times New Roman"/>
          <w:sz w:val="24"/>
          <w:szCs w:val="24"/>
        </w:rPr>
        <w:t>2</w:t>
      </w:r>
      <w:r w:rsidR="000C5252">
        <w:rPr>
          <w:rFonts w:ascii="Times New Roman" w:hAnsi="Times New Roman" w:cs="Times New Roman"/>
          <w:sz w:val="24"/>
          <w:szCs w:val="24"/>
        </w:rPr>
        <w:t>2</w:t>
      </w:r>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godine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redovno</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održavanje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će</w:t>
      </w:r>
      <w:proofErr w:type="spellEnd"/>
      <w:r w:rsidRPr="004079D4">
        <w:rPr>
          <w:rFonts w:ascii="Times New Roman" w:hAnsi="Times New Roman" w:cs="Times New Roman"/>
          <w:sz w:val="24"/>
          <w:szCs w:val="24"/>
        </w:rPr>
        <w:t xml:space="preserve"> se </w:t>
      </w:r>
      <w:proofErr w:type="spellStart"/>
      <w:r w:rsidRPr="004079D4">
        <w:rPr>
          <w:rFonts w:ascii="Times New Roman" w:hAnsi="Times New Roman" w:cs="Times New Roman"/>
          <w:sz w:val="24"/>
          <w:szCs w:val="24"/>
        </w:rPr>
        <w:t>radit</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prema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strateškim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operativnim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dokumentima</w:t>
      </w:r>
      <w:proofErr w:type="spellEnd"/>
      <w:r w:rsidR="009F1981">
        <w:rPr>
          <w:rFonts w:ascii="Times New Roman" w:hAnsi="Times New Roman" w:cs="Times New Roman"/>
          <w:sz w:val="24"/>
          <w:szCs w:val="24"/>
        </w:rPr>
        <w:t xml:space="preserve">: </w:t>
      </w:r>
      <w:r w:rsidRPr="004079D4">
        <w:rPr>
          <w:rFonts w:ascii="Times New Roman" w:hAnsi="Times New Roman" w:cs="Times New Roman"/>
          <w:sz w:val="24"/>
          <w:szCs w:val="24"/>
        </w:rPr>
        <w:br/>
      </w:r>
    </w:p>
    <w:p w14:paraId="5A95B702" w14:textId="77777777" w:rsidR="004079D4" w:rsidRPr="004079D4" w:rsidRDefault="004079D4" w:rsidP="004079D4">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proofErr w:type="spellStart"/>
      <w:r w:rsidRPr="004079D4">
        <w:rPr>
          <w:rFonts w:ascii="Times New Roman" w:eastAsia="Calibri" w:hAnsi="Times New Roman" w:cs="Times New Roman"/>
          <w:sz w:val="24"/>
          <w:szCs w:val="20"/>
          <w:lang w:val="en-GB"/>
        </w:rPr>
        <w:t>godišnji</w:t>
      </w:r>
      <w:proofErr w:type="spellEnd"/>
      <w:r w:rsidRPr="004079D4">
        <w:rPr>
          <w:rFonts w:ascii="Times New Roman" w:eastAsia="Calibri" w:hAnsi="Times New Roman" w:cs="Times New Roman"/>
          <w:sz w:val="24"/>
          <w:szCs w:val="20"/>
          <w:lang w:val="en-GB"/>
        </w:rPr>
        <w:t xml:space="preserve"> plan </w:t>
      </w:r>
      <w:proofErr w:type="spellStart"/>
      <w:r w:rsidRPr="004079D4">
        <w:rPr>
          <w:rFonts w:ascii="Times New Roman" w:eastAsia="Calibri" w:hAnsi="Times New Roman" w:cs="Times New Roman"/>
          <w:sz w:val="24"/>
          <w:szCs w:val="20"/>
          <w:lang w:val="en-GB"/>
        </w:rPr>
        <w:t>i</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programe</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održavanja</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zaštite</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rekonstrukcije</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i</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izgradnje</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cesta</w:t>
      </w:r>
      <w:proofErr w:type="spellEnd"/>
      <w:r w:rsidRPr="004079D4">
        <w:rPr>
          <w:rFonts w:ascii="Times New Roman" w:eastAsia="Calibri" w:hAnsi="Times New Roman" w:cs="Times New Roman"/>
          <w:sz w:val="24"/>
          <w:szCs w:val="20"/>
          <w:lang w:val="en-GB"/>
        </w:rPr>
        <w:t xml:space="preserve"> </w:t>
      </w:r>
      <w:r w:rsidRPr="004079D4">
        <w:rPr>
          <w:rFonts w:ascii="Times New Roman" w:eastAsia="Calibri" w:hAnsi="Times New Roman" w:cs="Times New Roman"/>
          <w:sz w:val="24"/>
          <w:szCs w:val="20"/>
          <w:lang w:val="hr-HR"/>
        </w:rPr>
        <w:t>(član 19. Zakona o cestama FBiH)</w:t>
      </w:r>
      <w:r w:rsidRPr="004079D4">
        <w:rPr>
          <w:rFonts w:ascii="Times New Roman" w:eastAsia="Calibri" w:hAnsi="Times New Roman" w:cs="Times New Roman"/>
          <w:sz w:val="24"/>
          <w:szCs w:val="20"/>
          <w:lang w:val="en-GB"/>
        </w:rPr>
        <w:t>;</w:t>
      </w:r>
    </w:p>
    <w:p w14:paraId="3C9AA816" w14:textId="77777777" w:rsidR="004079D4" w:rsidRPr="004079D4" w:rsidRDefault="004079D4" w:rsidP="004079D4">
      <w:pPr>
        <w:numPr>
          <w:ilvl w:val="0"/>
          <w:numId w:val="12"/>
        </w:numPr>
        <w:spacing w:after="0" w:line="240" w:lineRule="auto"/>
        <w:ind w:left="142" w:hanging="142"/>
        <w:contextualSpacing/>
        <w:jc w:val="both"/>
        <w:rPr>
          <w:rFonts w:ascii="Times New Roman" w:eastAsia="Calibri" w:hAnsi="Times New Roman" w:cs="Times New Roman"/>
          <w:bCs/>
          <w:sz w:val="24"/>
          <w:szCs w:val="20"/>
          <w:lang w:val="hr-HR"/>
        </w:rPr>
      </w:pPr>
      <w:r w:rsidRPr="004079D4">
        <w:rPr>
          <w:rFonts w:ascii="Times New Roman" w:eastAsia="Calibri" w:hAnsi="Times New Roman" w:cs="Times New Roman"/>
          <w:sz w:val="24"/>
          <w:szCs w:val="20"/>
          <w:lang w:val="hr-HR"/>
        </w:rPr>
        <w:t xml:space="preserve">operativni </w:t>
      </w:r>
      <w:r w:rsidRPr="004079D4">
        <w:rPr>
          <w:rFonts w:ascii="Times New Roman" w:eastAsia="Calibri" w:hAnsi="Times New Roman" w:cs="Times New Roman"/>
          <w:sz w:val="24"/>
          <w:szCs w:val="20"/>
          <w:lang w:val="en-GB"/>
        </w:rPr>
        <w:t xml:space="preserve">program </w:t>
      </w:r>
      <w:proofErr w:type="spellStart"/>
      <w:r w:rsidRPr="004079D4">
        <w:rPr>
          <w:rFonts w:ascii="Times New Roman" w:eastAsia="Calibri" w:hAnsi="Times New Roman" w:cs="Times New Roman"/>
          <w:sz w:val="24"/>
          <w:szCs w:val="20"/>
          <w:lang w:val="en-GB"/>
        </w:rPr>
        <w:t>radova</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održavanja</w:t>
      </w:r>
      <w:proofErr w:type="spellEnd"/>
      <w:r w:rsidRPr="004079D4">
        <w:rPr>
          <w:rFonts w:ascii="Times New Roman" w:eastAsia="Calibri" w:hAnsi="Times New Roman" w:cs="Times New Roman"/>
          <w:sz w:val="24"/>
          <w:szCs w:val="20"/>
          <w:lang w:val="en-GB"/>
        </w:rPr>
        <w:t xml:space="preserve"> </w:t>
      </w:r>
      <w:proofErr w:type="spellStart"/>
      <w:r w:rsidRPr="004079D4">
        <w:rPr>
          <w:rFonts w:ascii="Times New Roman" w:eastAsia="Calibri" w:hAnsi="Times New Roman" w:cs="Times New Roman"/>
          <w:sz w:val="24"/>
          <w:szCs w:val="20"/>
          <w:lang w:val="en-GB"/>
        </w:rPr>
        <w:t>cesta</w:t>
      </w:r>
      <w:proofErr w:type="spellEnd"/>
      <w:r w:rsidRPr="004079D4">
        <w:rPr>
          <w:rFonts w:ascii="Times New Roman" w:eastAsia="Calibri" w:hAnsi="Times New Roman" w:cs="Times New Roman"/>
          <w:sz w:val="24"/>
          <w:szCs w:val="20"/>
          <w:lang w:val="hr-HR"/>
        </w:rPr>
        <w:t xml:space="preserve"> (član 6. Pravilnika o održavanju javnih cesta);</w:t>
      </w:r>
    </w:p>
    <w:p w14:paraId="142F1E19" w14:textId="77777777" w:rsidR="004079D4" w:rsidRPr="004079D4" w:rsidRDefault="004079D4" w:rsidP="004079D4">
      <w:pPr>
        <w:spacing w:after="0" w:line="240" w:lineRule="auto"/>
        <w:ind w:right="185"/>
        <w:rPr>
          <w:rFonts w:ascii="Arial" w:eastAsia="Times New Roman" w:hAnsi="Arial" w:cs="Times New Roman"/>
          <w:bCs/>
          <w:sz w:val="20"/>
          <w:szCs w:val="20"/>
          <w:lang w:val="en-GB"/>
        </w:rPr>
      </w:pPr>
    </w:p>
    <w:p w14:paraId="6EA27135" w14:textId="77777777" w:rsidR="00166F42" w:rsidRDefault="004079D4" w:rsidP="004079D4">
      <w:pPr>
        <w:spacing w:after="0" w:line="240" w:lineRule="auto"/>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       </w:t>
      </w:r>
    </w:p>
    <w:p w14:paraId="68DDED12" w14:textId="32F2822D" w:rsidR="00A60F26" w:rsidRPr="00A60F26" w:rsidRDefault="0056652E" w:rsidP="004079D4">
      <w:pPr>
        <w:spacing w:after="0" w:line="240" w:lineRule="auto"/>
        <w:ind w:right="185"/>
        <w:rPr>
          <w:rFonts w:ascii="Times New Roman" w:eastAsia="Times New Roman" w:hAnsi="Times New Roman" w:cs="Times New Roman"/>
          <w:b/>
          <w:bCs/>
          <w:sz w:val="24"/>
          <w:szCs w:val="24"/>
          <w:lang w:val="pl-PL"/>
        </w:rPr>
      </w:pPr>
      <w:r>
        <w:rPr>
          <w:rFonts w:ascii="Times New Roman" w:eastAsia="Times New Roman" w:hAnsi="Times New Roman" w:cs="Times New Roman"/>
          <w:b/>
          <w:bCs/>
          <w:sz w:val="24"/>
          <w:szCs w:val="24"/>
          <w:lang w:val="pl-PL"/>
        </w:rPr>
        <w:t>B-7.</w:t>
      </w:r>
      <w:r w:rsidR="00A60F26" w:rsidRPr="00A60F26">
        <w:rPr>
          <w:rFonts w:ascii="Times New Roman" w:eastAsia="Times New Roman" w:hAnsi="Times New Roman" w:cs="Times New Roman"/>
          <w:b/>
          <w:bCs/>
          <w:sz w:val="24"/>
          <w:szCs w:val="24"/>
          <w:lang w:val="pl-PL"/>
        </w:rPr>
        <w:t xml:space="preserve"> Postavljanje saobraća</w:t>
      </w:r>
      <w:r w:rsidR="00434248">
        <w:rPr>
          <w:rFonts w:ascii="Times New Roman" w:eastAsia="Times New Roman" w:hAnsi="Times New Roman" w:cs="Times New Roman"/>
          <w:b/>
          <w:bCs/>
          <w:sz w:val="24"/>
          <w:szCs w:val="24"/>
          <w:lang w:val="pl-PL"/>
        </w:rPr>
        <w:t>jne signalizacije i opreme cesta</w:t>
      </w:r>
      <w:r w:rsidR="00A60F26" w:rsidRPr="00A60F26">
        <w:rPr>
          <w:rFonts w:ascii="Times New Roman" w:eastAsia="Times New Roman" w:hAnsi="Times New Roman" w:cs="Times New Roman"/>
          <w:b/>
          <w:bCs/>
          <w:sz w:val="24"/>
          <w:szCs w:val="24"/>
          <w:lang w:val="pl-PL"/>
        </w:rPr>
        <w:t xml:space="preserve"> u 202</w:t>
      </w:r>
      <w:r w:rsidR="000C5252">
        <w:rPr>
          <w:rFonts w:ascii="Times New Roman" w:eastAsia="Times New Roman" w:hAnsi="Times New Roman" w:cs="Times New Roman"/>
          <w:b/>
          <w:bCs/>
          <w:sz w:val="24"/>
          <w:szCs w:val="24"/>
          <w:lang w:val="pl-PL"/>
        </w:rPr>
        <w:t>2</w:t>
      </w:r>
      <w:r w:rsidR="00A60F26" w:rsidRPr="00A60F26">
        <w:rPr>
          <w:rFonts w:ascii="Times New Roman" w:eastAsia="Times New Roman" w:hAnsi="Times New Roman" w:cs="Times New Roman"/>
          <w:b/>
          <w:bCs/>
          <w:sz w:val="24"/>
          <w:szCs w:val="24"/>
          <w:lang w:val="pl-PL"/>
        </w:rPr>
        <w:t>. godini</w:t>
      </w:r>
    </w:p>
    <w:p w14:paraId="24DCBE42"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Za postavljanje nove i obnovu saobraća</w:t>
      </w:r>
      <w:r w:rsidR="00434248">
        <w:rPr>
          <w:rFonts w:ascii="Times New Roman" w:eastAsia="Times New Roman" w:hAnsi="Times New Roman" w:cs="Times New Roman"/>
          <w:bCs/>
          <w:sz w:val="24"/>
          <w:szCs w:val="24"/>
          <w:lang w:val="pl-PL"/>
        </w:rPr>
        <w:t>jne signalizacije i opreme cesta</w:t>
      </w:r>
      <w:r w:rsidRPr="004079D4">
        <w:rPr>
          <w:rFonts w:ascii="Times New Roman" w:eastAsia="Times New Roman" w:hAnsi="Times New Roman" w:cs="Times New Roman"/>
          <w:bCs/>
          <w:sz w:val="24"/>
          <w:szCs w:val="24"/>
          <w:lang w:val="pl-PL"/>
        </w:rPr>
        <w:t xml:space="preserve"> planirano je:</w:t>
      </w:r>
    </w:p>
    <w:tbl>
      <w:tblPr>
        <w:tblStyle w:val="LightList-Accent5"/>
        <w:tblW w:w="9425" w:type="dxa"/>
        <w:tblLook w:val="01E0" w:firstRow="1" w:lastRow="1" w:firstColumn="1" w:lastColumn="1" w:noHBand="0" w:noVBand="0"/>
      </w:tblPr>
      <w:tblGrid>
        <w:gridCol w:w="648"/>
        <w:gridCol w:w="3855"/>
        <w:gridCol w:w="2461"/>
        <w:gridCol w:w="2461"/>
      </w:tblGrid>
      <w:tr w:rsidR="004079D4" w:rsidRPr="004079D4" w14:paraId="74A110BE"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37BA0F9"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855" w:type="dxa"/>
          </w:tcPr>
          <w:p w14:paraId="78DB56BB"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Vrsta radova</w:t>
            </w:r>
          </w:p>
        </w:tc>
        <w:tc>
          <w:tcPr>
            <w:tcW w:w="2461" w:type="dxa"/>
          </w:tcPr>
          <w:p w14:paraId="119B41D1" w14:textId="5EA37575" w:rsidR="004079D4" w:rsidRPr="004079D4" w:rsidRDefault="00B07396" w:rsidP="000C5252">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Iznos planiran u 20</w:t>
            </w:r>
            <w:r w:rsidR="00C4080F">
              <w:rPr>
                <w:rFonts w:ascii="Times New Roman" w:eastAsia="Times New Roman" w:hAnsi="Times New Roman" w:cs="Times New Roman"/>
                <w:sz w:val="24"/>
                <w:szCs w:val="24"/>
                <w:lang w:val="pl-PL"/>
              </w:rPr>
              <w:t>2</w:t>
            </w:r>
            <w:r w:rsidR="000C5252">
              <w:rPr>
                <w:rFonts w:ascii="Times New Roman" w:eastAsia="Times New Roman" w:hAnsi="Times New Roman" w:cs="Times New Roman"/>
                <w:sz w:val="24"/>
                <w:szCs w:val="24"/>
                <w:lang w:val="pl-PL"/>
              </w:rPr>
              <w:t>1</w:t>
            </w:r>
            <w:r w:rsidR="004079D4" w:rsidRPr="004079D4">
              <w:rPr>
                <w:rFonts w:ascii="Times New Roman" w:eastAsia="Times New Roman" w:hAnsi="Times New Roman" w:cs="Times New Roman"/>
                <w:sz w:val="24"/>
                <w:szCs w:val="24"/>
                <w:lang w:val="pl-PL"/>
              </w:rPr>
              <w:t>. godini (KM)</w:t>
            </w:r>
          </w:p>
        </w:tc>
        <w:tc>
          <w:tcPr>
            <w:cnfStyle w:val="000100000000" w:firstRow="0" w:lastRow="0" w:firstColumn="0" w:lastColumn="1" w:oddVBand="0" w:evenVBand="0" w:oddHBand="0" w:evenHBand="0" w:firstRowFirstColumn="0" w:firstRowLastColumn="0" w:lastRowFirstColumn="0" w:lastRowLastColumn="0"/>
            <w:tcW w:w="2461" w:type="dxa"/>
          </w:tcPr>
          <w:p w14:paraId="0C38A866" w14:textId="53361961" w:rsidR="004079D4" w:rsidRPr="004079D4" w:rsidRDefault="004079D4" w:rsidP="000C5252">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Iznos planiran u 20</w:t>
            </w:r>
            <w:r w:rsidR="00B07396">
              <w:rPr>
                <w:rFonts w:ascii="Times New Roman" w:eastAsia="Times New Roman" w:hAnsi="Times New Roman" w:cs="Times New Roman"/>
                <w:sz w:val="24"/>
                <w:szCs w:val="24"/>
                <w:lang w:val="pl-PL"/>
              </w:rPr>
              <w:t>2</w:t>
            </w:r>
            <w:r w:rsidR="000C5252">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godini (KM)</w:t>
            </w:r>
          </w:p>
        </w:tc>
      </w:tr>
      <w:tr w:rsidR="004079D4" w:rsidRPr="004079D4" w14:paraId="2CA46F29" w14:textId="77777777" w:rsidTr="00711A0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648" w:type="dxa"/>
            <w:vAlign w:val="center"/>
          </w:tcPr>
          <w:p w14:paraId="620C31FF"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855" w:type="dxa"/>
            <w:vAlign w:val="center"/>
          </w:tcPr>
          <w:p w14:paraId="1E8E832E" w14:textId="2F4B1D4E" w:rsidR="004079D4" w:rsidRPr="004079D4" w:rsidRDefault="004079D4" w:rsidP="00711A01">
            <w:pPr>
              <w:jc w:val="center"/>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Saobraćaj</w:t>
            </w:r>
            <w:r w:rsidR="00711A01">
              <w:rPr>
                <w:rFonts w:ascii="Times New Roman" w:eastAsia="Times New Roman" w:hAnsi="Times New Roman" w:cs="Times New Roman"/>
                <w:bCs/>
                <w:sz w:val="24"/>
                <w:szCs w:val="24"/>
                <w:lang w:val="pl-PL"/>
              </w:rPr>
              <w:t>na signalizacija i oprema cesta</w:t>
            </w:r>
          </w:p>
        </w:tc>
        <w:tc>
          <w:tcPr>
            <w:tcW w:w="2461" w:type="dxa"/>
            <w:vAlign w:val="center"/>
          </w:tcPr>
          <w:p w14:paraId="4E99F0DD" w14:textId="3F862A72" w:rsidR="004079D4" w:rsidRPr="004079D4" w:rsidRDefault="00FA38C4" w:rsidP="00D314E8">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71</w:t>
            </w:r>
            <w:r w:rsidR="000C5252">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461" w:type="dxa"/>
            <w:vAlign w:val="center"/>
          </w:tcPr>
          <w:p w14:paraId="3AECE1EF" w14:textId="42F2CA1C" w:rsidR="004079D4" w:rsidRPr="004079D4" w:rsidRDefault="00806C4B" w:rsidP="0056652E">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750</w:t>
            </w:r>
            <w:r w:rsidR="00A60F26">
              <w:rPr>
                <w:rFonts w:ascii="Times New Roman" w:eastAsia="Times New Roman" w:hAnsi="Times New Roman" w:cs="Times New Roman"/>
                <w:sz w:val="24"/>
                <w:szCs w:val="24"/>
                <w:lang w:val="pl-PL"/>
              </w:rPr>
              <w:t>.000,00</w:t>
            </w:r>
          </w:p>
        </w:tc>
      </w:tr>
      <w:tr w:rsidR="004079D4" w:rsidRPr="004079D4" w14:paraId="3A6EFFF3" w14:textId="77777777" w:rsidTr="00711A0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B494080" w14:textId="77777777" w:rsidR="004079D4" w:rsidRPr="004079D4" w:rsidRDefault="004079D4" w:rsidP="004079D4">
            <w:pPr>
              <w:ind w:right="185"/>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855" w:type="dxa"/>
          </w:tcPr>
          <w:p w14:paraId="043C48B8" w14:textId="77777777" w:rsidR="004079D4" w:rsidRPr="004079D4" w:rsidRDefault="004079D4" w:rsidP="004079D4">
            <w:pPr>
              <w:ind w:right="185"/>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ZA SAOBRAĆAJNU SIGNALIZACIJU I OPREMU</w:t>
            </w:r>
          </w:p>
        </w:tc>
        <w:tc>
          <w:tcPr>
            <w:tcW w:w="2461" w:type="dxa"/>
            <w:vAlign w:val="center"/>
          </w:tcPr>
          <w:p w14:paraId="7DDAA5A2" w14:textId="2908D06A" w:rsidR="004079D4" w:rsidRPr="004079D4" w:rsidRDefault="00FA38C4" w:rsidP="00711A01">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71</w:t>
            </w:r>
            <w:r w:rsidR="000C5252" w:rsidRPr="000C5252">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461" w:type="dxa"/>
            <w:vAlign w:val="center"/>
          </w:tcPr>
          <w:p w14:paraId="562A93A5" w14:textId="4592A211" w:rsidR="004079D4" w:rsidRPr="004079D4" w:rsidRDefault="00806C4B" w:rsidP="00711A01">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750</w:t>
            </w:r>
            <w:r w:rsidR="00A60F26">
              <w:rPr>
                <w:rFonts w:ascii="Times New Roman" w:eastAsia="Times New Roman" w:hAnsi="Times New Roman" w:cs="Times New Roman"/>
                <w:sz w:val="24"/>
                <w:szCs w:val="24"/>
                <w:lang w:val="pl-PL"/>
              </w:rPr>
              <w:t>.000,00</w:t>
            </w:r>
          </w:p>
        </w:tc>
      </w:tr>
    </w:tbl>
    <w:p w14:paraId="4F5DF367" w14:textId="462293B5"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3B1471">
        <w:rPr>
          <w:rFonts w:ascii="Times New Roman" w:eastAsia="Times New Roman" w:hAnsi="Times New Roman" w:cs="Times New Roman"/>
          <w:i/>
          <w:sz w:val="24"/>
          <w:szCs w:val="24"/>
          <w:lang w:val="en-GB"/>
        </w:rPr>
        <w:t>5</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Postavljanje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saobraćajne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signalizacije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opreme</w:t>
      </w:r>
      <w:proofErr w:type="spellEnd"/>
      <w:r w:rsidR="00A60F26">
        <w:rPr>
          <w:rFonts w:ascii="Times New Roman" w:eastAsia="Times New Roman" w:hAnsi="Times New Roman" w:cs="Times New Roman"/>
          <w:i/>
          <w:sz w:val="24"/>
          <w:szCs w:val="24"/>
          <w:lang w:val="en-GB"/>
        </w:rPr>
        <w:t xml:space="preserve"> u 202</w:t>
      </w:r>
      <w:r w:rsidR="00806C4B">
        <w:rPr>
          <w:rFonts w:ascii="Times New Roman" w:eastAsia="Times New Roman" w:hAnsi="Times New Roman" w:cs="Times New Roman"/>
          <w:i/>
          <w:sz w:val="24"/>
          <w:szCs w:val="24"/>
          <w:lang w:val="en-GB"/>
        </w:rPr>
        <w:t>2</w:t>
      </w:r>
      <w:r w:rsidR="00A60F26">
        <w:rPr>
          <w:rFonts w:ascii="Times New Roman" w:eastAsia="Times New Roman" w:hAnsi="Times New Roman" w:cs="Times New Roman"/>
          <w:i/>
          <w:sz w:val="24"/>
          <w:szCs w:val="24"/>
          <w:lang w:val="en-GB"/>
        </w:rPr>
        <w:t xml:space="preserve">. </w:t>
      </w:r>
      <w:proofErr w:type="spellStart"/>
      <w:r w:rsidR="00A60F26">
        <w:rPr>
          <w:rFonts w:ascii="Times New Roman" w:eastAsia="Times New Roman" w:hAnsi="Times New Roman" w:cs="Times New Roman"/>
          <w:i/>
          <w:sz w:val="24"/>
          <w:szCs w:val="24"/>
          <w:lang w:val="en-GB"/>
        </w:rPr>
        <w:t>godini</w:t>
      </w:r>
      <w:proofErr w:type="spellEnd"/>
    </w:p>
    <w:p w14:paraId="624FA65C" w14:textId="77777777" w:rsidR="00AF2339" w:rsidRDefault="00AF2339" w:rsidP="004079D4">
      <w:pPr>
        <w:spacing w:after="0" w:line="240" w:lineRule="auto"/>
        <w:ind w:right="185"/>
        <w:jc w:val="both"/>
        <w:rPr>
          <w:rFonts w:ascii="Times New Roman" w:eastAsia="Times New Roman" w:hAnsi="Times New Roman" w:cs="Times New Roman"/>
          <w:bCs/>
          <w:sz w:val="24"/>
          <w:szCs w:val="24"/>
          <w:lang w:val="en-GB"/>
        </w:rPr>
      </w:pPr>
    </w:p>
    <w:p w14:paraId="24ADFF80" w14:textId="46662D86"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proofErr w:type="spellStart"/>
      <w:r w:rsidRPr="004079D4">
        <w:rPr>
          <w:rFonts w:ascii="Times New Roman" w:eastAsia="Times New Roman" w:hAnsi="Times New Roman" w:cs="Times New Roman"/>
          <w:bCs/>
          <w:sz w:val="24"/>
          <w:szCs w:val="24"/>
          <w:lang w:val="en-GB"/>
        </w:rPr>
        <w:t>Tokom</w:t>
      </w:r>
      <w:proofErr w:type="spellEnd"/>
      <w:r w:rsidRPr="004079D4">
        <w:rPr>
          <w:rFonts w:ascii="Times New Roman" w:eastAsia="Times New Roman" w:hAnsi="Times New Roman" w:cs="Times New Roman"/>
          <w:bCs/>
          <w:sz w:val="24"/>
          <w:szCs w:val="24"/>
          <w:lang w:val="en-GB"/>
        </w:rPr>
        <w:t xml:space="preserve"> 20</w:t>
      </w:r>
      <w:r w:rsidR="00B07396">
        <w:rPr>
          <w:rFonts w:ascii="Times New Roman" w:eastAsia="Times New Roman" w:hAnsi="Times New Roman" w:cs="Times New Roman"/>
          <w:bCs/>
          <w:sz w:val="24"/>
          <w:szCs w:val="24"/>
          <w:lang w:val="en-GB"/>
        </w:rPr>
        <w:t>2</w:t>
      </w:r>
      <w:r w:rsidR="00806C4B">
        <w:rPr>
          <w:rFonts w:ascii="Times New Roman" w:eastAsia="Times New Roman" w:hAnsi="Times New Roman" w:cs="Times New Roman"/>
          <w:bCs/>
          <w:sz w:val="24"/>
          <w:szCs w:val="24"/>
          <w:lang w:val="en-GB"/>
        </w:rPr>
        <w:t>2</w:t>
      </w: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godine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saobraćajna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signalizacija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oprema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cesta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će</w:t>
      </w:r>
      <w:proofErr w:type="spellEnd"/>
      <w:r w:rsidRPr="004079D4">
        <w:rPr>
          <w:rFonts w:ascii="Times New Roman" w:eastAsia="Times New Roman" w:hAnsi="Times New Roman" w:cs="Times New Roman"/>
          <w:bCs/>
          <w:sz w:val="24"/>
          <w:szCs w:val="24"/>
          <w:lang w:val="en-GB"/>
        </w:rPr>
        <w:t xml:space="preserve"> se </w:t>
      </w:r>
      <w:proofErr w:type="spellStart"/>
      <w:r w:rsidRPr="004079D4">
        <w:rPr>
          <w:rFonts w:ascii="Times New Roman" w:eastAsia="Times New Roman" w:hAnsi="Times New Roman" w:cs="Times New Roman"/>
          <w:bCs/>
          <w:sz w:val="24"/>
          <w:szCs w:val="24"/>
          <w:lang w:val="en-GB"/>
        </w:rPr>
        <w:t>ugrađivati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prema</w:t>
      </w:r>
      <w:proofErr w:type="spellEnd"/>
      <w:r w:rsidRPr="004079D4">
        <w:rPr>
          <w:rFonts w:ascii="Times New Roman" w:eastAsia="Times New Roman" w:hAnsi="Times New Roman" w:cs="Times New Roman"/>
          <w:bCs/>
          <w:sz w:val="24"/>
          <w:szCs w:val="24"/>
          <w:lang w:val="en-GB"/>
        </w:rPr>
        <w:t>:</w:t>
      </w:r>
    </w:p>
    <w:p w14:paraId="422F9071"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projektima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saobraćajne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signalizacije</w:t>
      </w:r>
      <w:proofErr w:type="spellEnd"/>
      <w:r w:rsidRPr="004079D4">
        <w:rPr>
          <w:rFonts w:ascii="Times New Roman" w:eastAsia="Times New Roman" w:hAnsi="Times New Roman" w:cs="Times New Roman"/>
          <w:bCs/>
          <w:sz w:val="24"/>
          <w:szCs w:val="24"/>
          <w:lang w:val="en-GB"/>
        </w:rPr>
        <w:t xml:space="preserve">; </w:t>
      </w:r>
    </w:p>
    <w:p w14:paraId="35C508B5"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prioritetima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ukazanim</w:t>
      </w:r>
      <w:proofErr w:type="spellEnd"/>
      <w:r w:rsidRPr="004079D4">
        <w:rPr>
          <w:rFonts w:ascii="Times New Roman" w:eastAsia="Times New Roman" w:hAnsi="Times New Roman" w:cs="Times New Roman"/>
          <w:bCs/>
          <w:sz w:val="24"/>
          <w:szCs w:val="24"/>
          <w:lang w:val="en-GB"/>
        </w:rPr>
        <w:t xml:space="preserve"> od MUP- a </w:t>
      </w:r>
      <w:proofErr w:type="spellStart"/>
      <w:r w:rsidRPr="004079D4">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policijskih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stanica</w:t>
      </w:r>
      <w:proofErr w:type="spellEnd"/>
      <w:r w:rsidRPr="004079D4">
        <w:rPr>
          <w:rFonts w:ascii="Times New Roman" w:eastAsia="Times New Roman" w:hAnsi="Times New Roman" w:cs="Times New Roman"/>
          <w:bCs/>
          <w:sz w:val="24"/>
          <w:szCs w:val="24"/>
          <w:lang w:val="en-GB"/>
        </w:rPr>
        <w:t xml:space="preserve"> TK;</w:t>
      </w:r>
    </w:p>
    <w:p w14:paraId="62EBD06F"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prema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utvrđenom</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stanju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terenu</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uočenim</w:t>
      </w:r>
      <w:proofErr w:type="spellEnd"/>
      <w:r w:rsidRPr="004079D4">
        <w:rPr>
          <w:rFonts w:ascii="Times New Roman" w:eastAsia="Times New Roman" w:hAnsi="Times New Roman" w:cs="Times New Roman"/>
          <w:bCs/>
          <w:sz w:val="24"/>
          <w:szCs w:val="24"/>
          <w:lang w:val="en-GB"/>
        </w:rPr>
        <w:t xml:space="preserve"> od </w:t>
      </w:r>
      <w:proofErr w:type="spellStart"/>
      <w:r w:rsidRPr="004079D4">
        <w:rPr>
          <w:rFonts w:ascii="Times New Roman" w:eastAsia="Times New Roman" w:hAnsi="Times New Roman" w:cs="Times New Roman"/>
          <w:bCs/>
          <w:sz w:val="24"/>
          <w:szCs w:val="24"/>
          <w:lang w:val="en-GB"/>
        </w:rPr>
        <w:t>strane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ovlaštenih</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lica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upravitelja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cesta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dopuna</w:t>
      </w:r>
      <w:proofErr w:type="spellEnd"/>
      <w:r w:rsidRPr="004079D4">
        <w:rPr>
          <w:rFonts w:ascii="Times New Roman" w:eastAsia="Times New Roman" w:hAnsi="Times New Roman" w:cs="Times New Roman"/>
          <w:bCs/>
          <w:sz w:val="24"/>
          <w:szCs w:val="24"/>
          <w:lang w:val="en-GB"/>
        </w:rPr>
        <w:t xml:space="preserve"> </w:t>
      </w:r>
      <w:proofErr w:type="spellStart"/>
      <w:r w:rsidR="00B07396">
        <w:rPr>
          <w:rFonts w:ascii="Times New Roman" w:eastAsia="Times New Roman" w:hAnsi="Times New Roman" w:cs="Times New Roman"/>
          <w:bCs/>
          <w:sz w:val="24"/>
          <w:szCs w:val="24"/>
          <w:lang w:val="en-GB"/>
        </w:rPr>
        <w:t>i</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zamjena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uništene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saobraćajne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signalizacije</w:t>
      </w:r>
      <w:proofErr w:type="spellEnd"/>
      <w:r w:rsidRPr="004079D4">
        <w:rPr>
          <w:rFonts w:ascii="Times New Roman" w:eastAsia="Times New Roman" w:hAnsi="Times New Roman" w:cs="Times New Roman"/>
          <w:bCs/>
          <w:sz w:val="24"/>
          <w:szCs w:val="24"/>
          <w:lang w:val="en-GB"/>
        </w:rPr>
        <w:t>)</w:t>
      </w:r>
    </w:p>
    <w:p w14:paraId="0BA81382"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en-GB"/>
        </w:rPr>
      </w:pPr>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zamjena</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nevažeće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saobraćajne</w:t>
      </w:r>
      <w:proofErr w:type="spellEnd"/>
      <w:r w:rsidRPr="004079D4">
        <w:rPr>
          <w:rFonts w:ascii="Times New Roman" w:eastAsia="Times New Roman" w:hAnsi="Times New Roman" w:cs="Times New Roman"/>
          <w:bCs/>
          <w:sz w:val="24"/>
          <w:szCs w:val="24"/>
          <w:lang w:val="en-GB"/>
        </w:rPr>
        <w:t xml:space="preserve"> </w:t>
      </w:r>
      <w:proofErr w:type="spellStart"/>
      <w:r w:rsidRPr="004079D4">
        <w:rPr>
          <w:rFonts w:ascii="Times New Roman" w:eastAsia="Times New Roman" w:hAnsi="Times New Roman" w:cs="Times New Roman"/>
          <w:bCs/>
          <w:sz w:val="24"/>
          <w:szCs w:val="24"/>
          <w:lang w:val="en-GB"/>
        </w:rPr>
        <w:t>signalizacije</w:t>
      </w:r>
      <w:proofErr w:type="spellEnd"/>
    </w:p>
    <w:p w14:paraId="1BCAFC4B"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Sredstva za postavljanje nove i obnovu saobraćajne signalizacije i opreme cesta će se investirati kako slijedi:</w:t>
      </w:r>
    </w:p>
    <w:p w14:paraId="553D9526" w14:textId="080FF790" w:rsidR="004079D4" w:rsidRPr="00806C4B" w:rsidRDefault="004079D4" w:rsidP="0056652E">
      <w:pPr>
        <w:spacing w:after="0" w:line="240" w:lineRule="auto"/>
        <w:ind w:left="-142" w:right="185"/>
        <w:jc w:val="both"/>
        <w:rPr>
          <w:rFonts w:ascii="Times New Roman" w:eastAsia="Times New Roman" w:hAnsi="Times New Roman" w:cs="Times New Roman"/>
          <w:bCs/>
          <w:color w:val="FF0000"/>
          <w:sz w:val="24"/>
          <w:szCs w:val="24"/>
          <w:lang w:val="pl-PL"/>
        </w:rPr>
      </w:pPr>
      <w:r w:rsidRPr="0056652E">
        <w:rPr>
          <w:rFonts w:ascii="Times New Roman" w:eastAsia="Times New Roman" w:hAnsi="Times New Roman" w:cs="Times New Roman"/>
          <w:bCs/>
          <w:sz w:val="24"/>
          <w:szCs w:val="24"/>
          <w:lang w:val="pl-PL"/>
        </w:rPr>
        <w:t xml:space="preserve">- Horizontalna saobraćajna signalizacija </w:t>
      </w:r>
      <w:r w:rsidRPr="001D7225">
        <w:rPr>
          <w:rFonts w:ascii="Times New Roman" w:eastAsia="Times New Roman" w:hAnsi="Times New Roman" w:cs="Times New Roman"/>
          <w:bCs/>
          <w:sz w:val="24"/>
          <w:szCs w:val="24"/>
          <w:lang w:val="pl-PL"/>
        </w:rPr>
        <w:t>.....................2</w:t>
      </w:r>
      <w:r w:rsidR="001D7225" w:rsidRPr="001D7225">
        <w:rPr>
          <w:rFonts w:ascii="Times New Roman" w:eastAsia="Times New Roman" w:hAnsi="Times New Roman" w:cs="Times New Roman"/>
          <w:bCs/>
          <w:sz w:val="24"/>
          <w:szCs w:val="24"/>
          <w:lang w:val="pl-PL"/>
        </w:rPr>
        <w:t>0</w:t>
      </w:r>
      <w:r w:rsidRPr="001D7225">
        <w:rPr>
          <w:rFonts w:ascii="Times New Roman" w:eastAsia="Times New Roman" w:hAnsi="Times New Roman" w:cs="Times New Roman"/>
          <w:bCs/>
          <w:sz w:val="24"/>
          <w:szCs w:val="24"/>
          <w:lang w:val="pl-PL"/>
        </w:rPr>
        <w:t>0.000,00 KM</w:t>
      </w:r>
    </w:p>
    <w:p w14:paraId="368FACB8" w14:textId="7437EF1D" w:rsidR="004079D4" w:rsidRPr="001D7225" w:rsidRDefault="004079D4" w:rsidP="0056652E">
      <w:pPr>
        <w:spacing w:after="0" w:line="240" w:lineRule="auto"/>
        <w:ind w:left="-142" w:right="185"/>
        <w:jc w:val="both"/>
        <w:rPr>
          <w:rFonts w:ascii="Times New Roman" w:eastAsia="Times New Roman" w:hAnsi="Times New Roman" w:cs="Times New Roman"/>
          <w:bCs/>
          <w:sz w:val="24"/>
          <w:szCs w:val="24"/>
          <w:lang w:val="pl-PL"/>
        </w:rPr>
      </w:pPr>
      <w:r w:rsidRPr="001D7225">
        <w:rPr>
          <w:rFonts w:ascii="Times New Roman" w:eastAsia="Times New Roman" w:hAnsi="Times New Roman" w:cs="Times New Roman"/>
          <w:bCs/>
          <w:sz w:val="24"/>
          <w:szCs w:val="24"/>
          <w:lang w:val="pl-PL"/>
        </w:rPr>
        <w:t xml:space="preserve">- Vertikalna saobraćajna signalizacija ........................ </w:t>
      </w:r>
      <w:r w:rsidR="00A60F26" w:rsidRPr="001D7225">
        <w:rPr>
          <w:rFonts w:ascii="Times New Roman" w:eastAsia="Times New Roman" w:hAnsi="Times New Roman" w:cs="Times New Roman"/>
          <w:bCs/>
          <w:sz w:val="24"/>
          <w:szCs w:val="24"/>
          <w:lang w:val="pl-PL"/>
        </w:rPr>
        <w:t>2</w:t>
      </w:r>
      <w:r w:rsidR="001D7225" w:rsidRPr="001D7225">
        <w:rPr>
          <w:rFonts w:ascii="Times New Roman" w:eastAsia="Times New Roman" w:hAnsi="Times New Roman" w:cs="Times New Roman"/>
          <w:bCs/>
          <w:sz w:val="24"/>
          <w:szCs w:val="24"/>
          <w:lang w:val="pl-PL"/>
        </w:rPr>
        <w:t>2</w:t>
      </w:r>
      <w:r w:rsidR="00A60F26" w:rsidRPr="001D7225">
        <w:rPr>
          <w:rFonts w:ascii="Times New Roman" w:eastAsia="Times New Roman" w:hAnsi="Times New Roman" w:cs="Times New Roman"/>
          <w:bCs/>
          <w:sz w:val="24"/>
          <w:szCs w:val="24"/>
          <w:lang w:val="pl-PL"/>
        </w:rPr>
        <w:t>0</w:t>
      </w:r>
      <w:r w:rsidRPr="001D7225">
        <w:rPr>
          <w:rFonts w:ascii="Times New Roman" w:eastAsia="Times New Roman" w:hAnsi="Times New Roman" w:cs="Times New Roman"/>
          <w:bCs/>
          <w:sz w:val="24"/>
          <w:szCs w:val="24"/>
          <w:lang w:val="pl-PL"/>
        </w:rPr>
        <w:t>.000,00 KM</w:t>
      </w:r>
    </w:p>
    <w:p w14:paraId="40E1E77C" w14:textId="77777777" w:rsidR="004079D4" w:rsidRPr="001D7225" w:rsidRDefault="004079D4" w:rsidP="0056652E">
      <w:pPr>
        <w:spacing w:after="0" w:line="240" w:lineRule="auto"/>
        <w:ind w:left="-142" w:right="185"/>
        <w:jc w:val="both"/>
        <w:rPr>
          <w:rFonts w:ascii="Times New Roman" w:eastAsia="Times New Roman" w:hAnsi="Times New Roman" w:cs="Times New Roman"/>
          <w:bCs/>
          <w:sz w:val="24"/>
          <w:szCs w:val="24"/>
          <w:lang w:val="pl-PL"/>
        </w:rPr>
      </w:pPr>
      <w:r w:rsidRPr="001D7225">
        <w:rPr>
          <w:rFonts w:ascii="Times New Roman" w:eastAsia="Times New Roman" w:hAnsi="Times New Roman" w:cs="Times New Roman"/>
          <w:bCs/>
          <w:sz w:val="24"/>
          <w:szCs w:val="24"/>
          <w:lang w:val="pl-PL"/>
        </w:rPr>
        <w:t>- Zaštitne ograde.............................</w:t>
      </w:r>
      <w:r w:rsidR="00A60F26" w:rsidRPr="001D7225">
        <w:rPr>
          <w:rFonts w:ascii="Times New Roman" w:eastAsia="Times New Roman" w:hAnsi="Times New Roman" w:cs="Times New Roman"/>
          <w:bCs/>
          <w:sz w:val="24"/>
          <w:szCs w:val="24"/>
          <w:lang w:val="pl-PL"/>
        </w:rPr>
        <w:t>.............................. 200</w:t>
      </w:r>
      <w:r w:rsidRPr="001D7225">
        <w:rPr>
          <w:rFonts w:ascii="Times New Roman" w:eastAsia="Times New Roman" w:hAnsi="Times New Roman" w:cs="Times New Roman"/>
          <w:bCs/>
          <w:sz w:val="24"/>
          <w:szCs w:val="24"/>
          <w:lang w:val="pl-PL"/>
        </w:rPr>
        <w:t>.000,00 KM</w:t>
      </w:r>
    </w:p>
    <w:p w14:paraId="357A5551" w14:textId="5C4ECC96" w:rsidR="004079D4" w:rsidRPr="001D7225" w:rsidRDefault="004079D4" w:rsidP="0056652E">
      <w:pPr>
        <w:spacing w:after="0" w:line="240" w:lineRule="auto"/>
        <w:ind w:left="-142" w:right="185"/>
        <w:jc w:val="both"/>
        <w:rPr>
          <w:rFonts w:ascii="Times New Roman" w:eastAsia="Times New Roman" w:hAnsi="Times New Roman" w:cs="Times New Roman"/>
          <w:bCs/>
          <w:sz w:val="24"/>
          <w:szCs w:val="24"/>
          <w:lang w:val="pl-PL"/>
        </w:rPr>
      </w:pPr>
      <w:r w:rsidRPr="001D7225">
        <w:rPr>
          <w:rFonts w:ascii="Times New Roman" w:eastAsia="Times New Roman" w:hAnsi="Times New Roman" w:cs="Times New Roman"/>
          <w:bCs/>
          <w:sz w:val="24"/>
          <w:szCs w:val="24"/>
          <w:lang w:val="pl-PL"/>
        </w:rPr>
        <w:t>- Mreže – heksagonalno žičano pl</w:t>
      </w:r>
      <w:r w:rsidR="00A60F26" w:rsidRPr="001D7225">
        <w:rPr>
          <w:rFonts w:ascii="Times New Roman" w:eastAsia="Times New Roman" w:hAnsi="Times New Roman" w:cs="Times New Roman"/>
          <w:bCs/>
          <w:sz w:val="24"/>
          <w:szCs w:val="24"/>
          <w:lang w:val="pl-PL"/>
        </w:rPr>
        <w:t>etivo........................1</w:t>
      </w:r>
      <w:r w:rsidR="001D7225" w:rsidRPr="001D7225">
        <w:rPr>
          <w:rFonts w:ascii="Times New Roman" w:eastAsia="Times New Roman" w:hAnsi="Times New Roman" w:cs="Times New Roman"/>
          <w:bCs/>
          <w:sz w:val="24"/>
          <w:szCs w:val="24"/>
          <w:lang w:val="pl-PL"/>
        </w:rPr>
        <w:t>3</w:t>
      </w:r>
      <w:r w:rsidR="00A60F26" w:rsidRPr="001D7225">
        <w:rPr>
          <w:rFonts w:ascii="Times New Roman" w:eastAsia="Times New Roman" w:hAnsi="Times New Roman" w:cs="Times New Roman"/>
          <w:bCs/>
          <w:sz w:val="24"/>
          <w:szCs w:val="24"/>
          <w:lang w:val="pl-PL"/>
        </w:rPr>
        <w:t>0</w:t>
      </w:r>
      <w:r w:rsidRPr="001D7225">
        <w:rPr>
          <w:rFonts w:ascii="Times New Roman" w:eastAsia="Times New Roman" w:hAnsi="Times New Roman" w:cs="Times New Roman"/>
          <w:bCs/>
          <w:sz w:val="24"/>
          <w:szCs w:val="24"/>
          <w:lang w:val="pl-PL"/>
        </w:rPr>
        <w:t>.000,00 KM</w:t>
      </w:r>
    </w:p>
    <w:p w14:paraId="6BBF134A" w14:textId="6134B95F" w:rsidR="005720BF" w:rsidRPr="00BF74D7" w:rsidRDefault="00BF74D7" w:rsidP="004079D4">
      <w:pPr>
        <w:spacing w:after="0" w:line="240" w:lineRule="auto"/>
        <w:ind w:right="185"/>
        <w:rPr>
          <w:rFonts w:ascii="Times New Roman" w:eastAsia="Times New Roman" w:hAnsi="Times New Roman" w:cs="Times New Roman"/>
          <w:bCs/>
          <w:sz w:val="24"/>
          <w:szCs w:val="24"/>
          <w:lang w:val="pl-PL"/>
        </w:rPr>
      </w:pPr>
      <w:r>
        <w:rPr>
          <w:rFonts w:ascii="Times New Roman" w:eastAsia="Times New Roman" w:hAnsi="Times New Roman" w:cs="Times New Roman"/>
          <w:b/>
          <w:bCs/>
          <w:sz w:val="24"/>
          <w:szCs w:val="24"/>
          <w:lang w:val="pl-PL"/>
        </w:rPr>
        <w:t xml:space="preserve">- </w:t>
      </w:r>
      <w:r w:rsidRPr="00BF74D7">
        <w:rPr>
          <w:rFonts w:ascii="Times New Roman" w:eastAsia="Times New Roman" w:hAnsi="Times New Roman" w:cs="Times New Roman"/>
          <w:bCs/>
          <w:sz w:val="24"/>
          <w:szCs w:val="24"/>
          <w:lang w:val="pl-PL"/>
        </w:rPr>
        <w:t xml:space="preserve">Tačne lokacije postavljanja saobraćajne signalizacije nalaze se u sklopu Plana zaštite regionalnih cesta TK sa programom mjera i aktivnosti na unapređenju sigurnosti saobraćaja za 2022. </w:t>
      </w:r>
      <w:r>
        <w:rPr>
          <w:rFonts w:ascii="Times New Roman" w:eastAsia="Times New Roman" w:hAnsi="Times New Roman" w:cs="Times New Roman"/>
          <w:bCs/>
          <w:sz w:val="24"/>
          <w:szCs w:val="24"/>
          <w:lang w:val="pl-PL"/>
        </w:rPr>
        <w:t>g</w:t>
      </w:r>
      <w:r w:rsidRPr="00BF74D7">
        <w:rPr>
          <w:rFonts w:ascii="Times New Roman" w:eastAsia="Times New Roman" w:hAnsi="Times New Roman" w:cs="Times New Roman"/>
          <w:bCs/>
          <w:sz w:val="24"/>
          <w:szCs w:val="24"/>
          <w:lang w:val="pl-PL"/>
        </w:rPr>
        <w:t>odinu koji je usvojila Vlada TK.</w:t>
      </w:r>
    </w:p>
    <w:p w14:paraId="1C53FE2A" w14:textId="77777777" w:rsidR="005720BF" w:rsidRDefault="005720BF" w:rsidP="004079D4">
      <w:pPr>
        <w:spacing w:after="0" w:line="240" w:lineRule="auto"/>
        <w:ind w:right="185"/>
        <w:rPr>
          <w:rFonts w:ascii="Times New Roman" w:eastAsia="Times New Roman" w:hAnsi="Times New Roman" w:cs="Times New Roman"/>
          <w:b/>
          <w:bCs/>
          <w:sz w:val="24"/>
          <w:szCs w:val="24"/>
          <w:lang w:val="pl-PL"/>
        </w:rPr>
      </w:pPr>
    </w:p>
    <w:p w14:paraId="68B438AA" w14:textId="2064FBEF" w:rsidR="004079D4" w:rsidRDefault="004079D4" w:rsidP="004079D4">
      <w:pPr>
        <w:spacing w:after="0" w:line="240" w:lineRule="auto"/>
        <w:ind w:right="185"/>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B-8.  Održavanje propusta i mostova</w:t>
      </w:r>
      <w:r w:rsidRPr="004079D4">
        <w:t xml:space="preserve"> </w:t>
      </w:r>
      <w:r w:rsidRPr="004079D4">
        <w:rPr>
          <w:rFonts w:ascii="Times New Roman" w:eastAsia="Times New Roman" w:hAnsi="Times New Roman" w:cs="Times New Roman"/>
          <w:b/>
          <w:bCs/>
          <w:sz w:val="24"/>
          <w:szCs w:val="24"/>
          <w:lang w:val="pl-PL"/>
        </w:rPr>
        <w:t>na regionalnoj cestovnoj mreži u toku 20</w:t>
      </w:r>
      <w:r w:rsidR="00A60F26">
        <w:rPr>
          <w:rFonts w:ascii="Times New Roman" w:eastAsia="Times New Roman" w:hAnsi="Times New Roman" w:cs="Times New Roman"/>
          <w:b/>
          <w:bCs/>
          <w:sz w:val="24"/>
          <w:szCs w:val="24"/>
          <w:lang w:val="pl-PL"/>
        </w:rPr>
        <w:t>2</w:t>
      </w:r>
      <w:r w:rsidR="00806C4B">
        <w:rPr>
          <w:rFonts w:ascii="Times New Roman" w:eastAsia="Times New Roman" w:hAnsi="Times New Roman" w:cs="Times New Roman"/>
          <w:b/>
          <w:bCs/>
          <w:sz w:val="24"/>
          <w:szCs w:val="24"/>
          <w:lang w:val="pl-PL"/>
        </w:rPr>
        <w:t>2</w:t>
      </w:r>
      <w:r w:rsidRPr="004079D4">
        <w:rPr>
          <w:rFonts w:ascii="Times New Roman" w:eastAsia="Times New Roman" w:hAnsi="Times New Roman" w:cs="Times New Roman"/>
          <w:b/>
          <w:bCs/>
          <w:sz w:val="24"/>
          <w:szCs w:val="24"/>
          <w:lang w:val="pl-PL"/>
        </w:rPr>
        <w:t xml:space="preserve">. </w:t>
      </w:r>
      <w:r w:rsidR="0006049A">
        <w:rPr>
          <w:rFonts w:ascii="Times New Roman" w:eastAsia="Times New Roman" w:hAnsi="Times New Roman" w:cs="Times New Roman"/>
          <w:b/>
          <w:bCs/>
          <w:sz w:val="24"/>
          <w:szCs w:val="24"/>
          <w:lang w:val="pl-PL"/>
        </w:rPr>
        <w:t>g</w:t>
      </w:r>
      <w:r w:rsidRPr="004079D4">
        <w:rPr>
          <w:rFonts w:ascii="Times New Roman" w:eastAsia="Times New Roman" w:hAnsi="Times New Roman" w:cs="Times New Roman"/>
          <w:b/>
          <w:bCs/>
          <w:sz w:val="24"/>
          <w:szCs w:val="24"/>
          <w:lang w:val="pl-PL"/>
        </w:rPr>
        <w:t>odine</w:t>
      </w:r>
    </w:p>
    <w:p w14:paraId="64EEB483" w14:textId="77777777" w:rsidR="0006049A" w:rsidRPr="00F35CC0" w:rsidRDefault="0006049A" w:rsidP="004079D4">
      <w:pPr>
        <w:spacing w:after="0" w:line="240" w:lineRule="auto"/>
        <w:ind w:right="185"/>
        <w:rPr>
          <w:rFonts w:ascii="Times New Roman" w:eastAsia="Times New Roman" w:hAnsi="Times New Roman" w:cs="Times New Roman"/>
          <w:b/>
          <w:bCs/>
          <w:sz w:val="16"/>
          <w:szCs w:val="16"/>
          <w:lang w:val="pl-PL"/>
        </w:rPr>
      </w:pPr>
    </w:p>
    <w:tbl>
      <w:tblPr>
        <w:tblStyle w:val="LightList-Accent5"/>
        <w:tblW w:w="9322" w:type="dxa"/>
        <w:tblLook w:val="01E0" w:firstRow="1" w:lastRow="1" w:firstColumn="1" w:lastColumn="1" w:noHBand="0" w:noVBand="0"/>
      </w:tblPr>
      <w:tblGrid>
        <w:gridCol w:w="648"/>
        <w:gridCol w:w="3855"/>
        <w:gridCol w:w="2552"/>
        <w:gridCol w:w="2267"/>
      </w:tblGrid>
      <w:tr w:rsidR="004079D4" w:rsidRPr="004079D4" w14:paraId="36DC4784"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348FEEDD"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855" w:type="dxa"/>
          </w:tcPr>
          <w:p w14:paraId="10CB75FF"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Vrsta radova</w:t>
            </w:r>
          </w:p>
        </w:tc>
        <w:tc>
          <w:tcPr>
            <w:tcW w:w="2552" w:type="dxa"/>
          </w:tcPr>
          <w:p w14:paraId="687A65B7" w14:textId="71417EA2" w:rsidR="004079D4" w:rsidRPr="004079D4" w:rsidRDefault="00B07396" w:rsidP="00806C4B">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Iznos planiran u 20</w:t>
            </w:r>
            <w:r w:rsidR="00282A61">
              <w:rPr>
                <w:rFonts w:ascii="Times New Roman" w:eastAsia="Times New Roman" w:hAnsi="Times New Roman" w:cs="Times New Roman"/>
                <w:sz w:val="24"/>
                <w:szCs w:val="24"/>
                <w:lang w:val="pl-PL"/>
              </w:rPr>
              <w:t>2</w:t>
            </w:r>
            <w:r w:rsidR="00806C4B">
              <w:rPr>
                <w:rFonts w:ascii="Times New Roman" w:eastAsia="Times New Roman" w:hAnsi="Times New Roman" w:cs="Times New Roman"/>
                <w:sz w:val="24"/>
                <w:szCs w:val="24"/>
                <w:lang w:val="pl-PL"/>
              </w:rPr>
              <w:t>1</w:t>
            </w:r>
            <w:r w:rsidR="004079D4" w:rsidRPr="004079D4">
              <w:rPr>
                <w:rFonts w:ascii="Times New Roman" w:eastAsia="Times New Roman" w:hAnsi="Times New Roman" w:cs="Times New Roman"/>
                <w:sz w:val="24"/>
                <w:szCs w:val="24"/>
                <w:lang w:val="pl-PL"/>
              </w:rPr>
              <w:t>. godini (KM)</w:t>
            </w:r>
          </w:p>
        </w:tc>
        <w:tc>
          <w:tcPr>
            <w:cnfStyle w:val="000100000000" w:firstRow="0" w:lastRow="0" w:firstColumn="0" w:lastColumn="1" w:oddVBand="0" w:evenVBand="0" w:oddHBand="0" w:evenHBand="0" w:firstRowFirstColumn="0" w:firstRowLastColumn="0" w:lastRowFirstColumn="0" w:lastRowLastColumn="0"/>
            <w:tcW w:w="2267" w:type="dxa"/>
          </w:tcPr>
          <w:p w14:paraId="3A9D1285" w14:textId="469E9A64" w:rsidR="004079D4" w:rsidRPr="004079D4" w:rsidRDefault="004079D4" w:rsidP="00806C4B">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Iznos planiran u 20</w:t>
            </w:r>
            <w:r w:rsidR="00A60F26">
              <w:rPr>
                <w:rFonts w:ascii="Times New Roman" w:eastAsia="Times New Roman" w:hAnsi="Times New Roman" w:cs="Times New Roman"/>
                <w:sz w:val="24"/>
                <w:szCs w:val="24"/>
                <w:lang w:val="pl-PL"/>
              </w:rPr>
              <w:t>2</w:t>
            </w:r>
            <w:r w:rsidR="00806C4B">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.godini (KM)</w:t>
            </w:r>
          </w:p>
        </w:tc>
      </w:tr>
      <w:tr w:rsidR="00806C4B" w:rsidRPr="004079D4" w14:paraId="09ABECEC" w14:textId="77777777" w:rsidTr="00711A01">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648" w:type="dxa"/>
            <w:vAlign w:val="center"/>
          </w:tcPr>
          <w:p w14:paraId="3BB06C91" w14:textId="77777777" w:rsidR="00806C4B" w:rsidRPr="004079D4" w:rsidRDefault="00806C4B" w:rsidP="00711A01">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855" w:type="dxa"/>
          </w:tcPr>
          <w:p w14:paraId="7A41D9CD" w14:textId="77777777" w:rsidR="00806C4B" w:rsidRPr="004079D4" w:rsidRDefault="00806C4B" w:rsidP="00806C4B">
            <w:pPr>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Održavanje propusta i mostova koji se nalazi na regionalnim cestama Tuzlanskog kantona</w:t>
            </w:r>
            <w:r>
              <w:rPr>
                <w:rFonts w:ascii="Times New Roman" w:eastAsia="Times New Roman" w:hAnsi="Times New Roman" w:cs="Times New Roman"/>
                <w:bCs/>
                <w:sz w:val="24"/>
                <w:szCs w:val="24"/>
                <w:lang w:val="pl-PL"/>
              </w:rPr>
              <w:t>, sa analizom stanja mostova</w:t>
            </w:r>
          </w:p>
        </w:tc>
        <w:tc>
          <w:tcPr>
            <w:tcW w:w="2552" w:type="dxa"/>
            <w:vAlign w:val="center"/>
          </w:tcPr>
          <w:p w14:paraId="4A260710" w14:textId="65D8C85C" w:rsidR="00806C4B" w:rsidRPr="004079D4" w:rsidRDefault="00806C4B" w:rsidP="00806C4B">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250.000</w:t>
            </w:r>
            <w:r w:rsidRPr="004079D4">
              <w:rPr>
                <w:rFonts w:ascii="Times New Roman" w:eastAsia="Times New Roman" w:hAnsi="Times New Roman" w:cs="Times New Roman"/>
                <w:sz w:val="24"/>
                <w:szCs w:val="24"/>
                <w:lang w:val="pl-PL"/>
              </w:rPr>
              <w:t>,00</w:t>
            </w:r>
          </w:p>
        </w:tc>
        <w:tc>
          <w:tcPr>
            <w:cnfStyle w:val="000100000000" w:firstRow="0" w:lastRow="0" w:firstColumn="0" w:lastColumn="1" w:oddVBand="0" w:evenVBand="0" w:oddHBand="0" w:evenHBand="0" w:firstRowFirstColumn="0" w:firstRowLastColumn="0" w:lastRowFirstColumn="0" w:lastRowLastColumn="0"/>
            <w:tcW w:w="2267" w:type="dxa"/>
            <w:vAlign w:val="center"/>
          </w:tcPr>
          <w:p w14:paraId="221B3ACF" w14:textId="50446255" w:rsidR="00806C4B" w:rsidRPr="004079D4" w:rsidRDefault="00EC182F" w:rsidP="00EC182F">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w:t>
            </w:r>
            <w:r w:rsidR="00806C4B">
              <w:rPr>
                <w:rFonts w:ascii="Times New Roman" w:eastAsia="Times New Roman" w:hAnsi="Times New Roman" w:cs="Times New Roman"/>
                <w:sz w:val="24"/>
                <w:szCs w:val="24"/>
                <w:lang w:val="pl-PL"/>
              </w:rPr>
              <w:t>0.000</w:t>
            </w:r>
            <w:r w:rsidR="00806C4B" w:rsidRPr="004079D4">
              <w:rPr>
                <w:rFonts w:ascii="Times New Roman" w:eastAsia="Times New Roman" w:hAnsi="Times New Roman" w:cs="Times New Roman"/>
                <w:sz w:val="24"/>
                <w:szCs w:val="24"/>
                <w:lang w:val="pl-PL"/>
              </w:rPr>
              <w:t>,00</w:t>
            </w:r>
          </w:p>
        </w:tc>
      </w:tr>
      <w:tr w:rsidR="00806C4B" w:rsidRPr="004079D4" w14:paraId="5D126CD5" w14:textId="77777777" w:rsidTr="00B073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23ACC56B" w14:textId="77777777" w:rsidR="00806C4B" w:rsidRPr="004079D4" w:rsidRDefault="00806C4B" w:rsidP="00806C4B">
            <w:pPr>
              <w:ind w:right="185"/>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855" w:type="dxa"/>
          </w:tcPr>
          <w:p w14:paraId="48B185A5" w14:textId="77777777" w:rsidR="00806C4B" w:rsidRPr="004079D4" w:rsidRDefault="00806C4B" w:rsidP="00806C4B">
            <w:pPr>
              <w:ind w:right="185"/>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w:t>
            </w:r>
          </w:p>
        </w:tc>
        <w:tc>
          <w:tcPr>
            <w:tcW w:w="2552" w:type="dxa"/>
            <w:vAlign w:val="center"/>
          </w:tcPr>
          <w:p w14:paraId="67611368" w14:textId="608D57FB" w:rsidR="00806C4B" w:rsidRPr="004079D4" w:rsidRDefault="00806C4B" w:rsidP="00806C4B">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250.000</w:t>
            </w:r>
            <w:r w:rsidRPr="004079D4">
              <w:rPr>
                <w:rFonts w:ascii="Times New Roman" w:eastAsia="Times New Roman" w:hAnsi="Times New Roman" w:cs="Times New Roman"/>
                <w:sz w:val="24"/>
                <w:szCs w:val="24"/>
                <w:lang w:val="pl-PL"/>
              </w:rPr>
              <w:t>,00</w:t>
            </w:r>
          </w:p>
        </w:tc>
        <w:tc>
          <w:tcPr>
            <w:cnfStyle w:val="000100000000" w:firstRow="0" w:lastRow="0" w:firstColumn="0" w:lastColumn="1" w:oddVBand="0" w:evenVBand="0" w:oddHBand="0" w:evenHBand="0" w:firstRowFirstColumn="0" w:firstRowLastColumn="0" w:lastRowFirstColumn="0" w:lastRowLastColumn="0"/>
            <w:tcW w:w="2267" w:type="dxa"/>
            <w:vAlign w:val="center"/>
          </w:tcPr>
          <w:p w14:paraId="330EE275" w14:textId="63662A9D" w:rsidR="00806C4B" w:rsidRPr="004079D4" w:rsidRDefault="00EC182F" w:rsidP="00806C4B">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w:t>
            </w:r>
            <w:r w:rsidR="00806C4B">
              <w:rPr>
                <w:rFonts w:ascii="Times New Roman" w:eastAsia="Times New Roman" w:hAnsi="Times New Roman" w:cs="Times New Roman"/>
                <w:sz w:val="24"/>
                <w:szCs w:val="24"/>
                <w:lang w:val="pl-PL"/>
              </w:rPr>
              <w:t>0.000</w:t>
            </w:r>
            <w:r w:rsidR="00806C4B" w:rsidRPr="004079D4">
              <w:rPr>
                <w:rFonts w:ascii="Times New Roman" w:eastAsia="Times New Roman" w:hAnsi="Times New Roman" w:cs="Times New Roman"/>
                <w:sz w:val="24"/>
                <w:szCs w:val="24"/>
                <w:lang w:val="pl-PL"/>
              </w:rPr>
              <w:t>,00</w:t>
            </w:r>
          </w:p>
        </w:tc>
      </w:tr>
    </w:tbl>
    <w:p w14:paraId="26E6086A" w14:textId="2C3FF969"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1</w:t>
      </w:r>
      <w:r w:rsidR="003B1471">
        <w:rPr>
          <w:rFonts w:ascii="Times New Roman" w:eastAsia="Times New Roman" w:hAnsi="Times New Roman" w:cs="Times New Roman"/>
          <w:i/>
          <w:sz w:val="24"/>
          <w:szCs w:val="24"/>
          <w:lang w:val="en-GB"/>
        </w:rPr>
        <w:t>6</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Održavanje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propusta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mostova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regionalnoj</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cestovnoj</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mreži</w:t>
      </w:r>
      <w:proofErr w:type="spellEnd"/>
    </w:p>
    <w:p w14:paraId="61DD8699" w14:textId="77777777" w:rsidR="004079D4" w:rsidRPr="004079D4" w:rsidRDefault="004079D4" w:rsidP="004079D4">
      <w:pPr>
        <w:spacing w:after="0" w:line="240" w:lineRule="auto"/>
        <w:jc w:val="center"/>
        <w:rPr>
          <w:rFonts w:ascii="Times New Roman" w:eastAsia="Times New Roman" w:hAnsi="Times New Roman" w:cs="Times New Roman"/>
          <w:bCs/>
          <w:sz w:val="24"/>
          <w:szCs w:val="24"/>
          <w:lang w:val="en-GB"/>
        </w:rPr>
      </w:pPr>
    </w:p>
    <w:p w14:paraId="0A818F5A" w14:textId="77777777"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Prema Pravilniku o održavanju javnih cesta („Službene novine Federacije BiH” broj: 57/15), održavanje mostova je obaveza upravljača cesta.</w:t>
      </w:r>
    </w:p>
    <w:p w14:paraId="27651529" w14:textId="10E8B48C" w:rsidR="004079D4" w:rsidRPr="004079D4" w:rsidRDefault="004079D4" w:rsidP="001B3736">
      <w:pPr>
        <w:shd w:val="clear" w:color="auto" w:fill="FFFFFF" w:themeFill="background1"/>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Na regionalnim cestama Tuzlanskog kantona postoji 60 mostova i znatno veći broj propusta. Najveći broj mostova i propusta su izgrađeni prije više godina, a tokom životnog vijeka istih dolazi do raznih oštećenja koja su prouzrokovana poplavama, bujicama, klizištima, korozijom i drugo, što dovodi do propadanja istih. Direkcija je u proteklih par godina izvršila rekonstrukciju i sanaciju manjeg broja mostova, a ostale, zbog nedovoljno finansijskih sredstava,  pokušava kroz sistem redovnog održavanja zaštititi od daljeg propadanja. </w:t>
      </w:r>
      <w:r w:rsidR="00207A9F">
        <w:rPr>
          <w:rFonts w:ascii="Times New Roman" w:eastAsia="Times New Roman" w:hAnsi="Times New Roman" w:cs="Times New Roman"/>
          <w:bCs/>
          <w:sz w:val="24"/>
          <w:szCs w:val="24"/>
          <w:lang w:val="pl-PL"/>
        </w:rPr>
        <w:t>Prioriteti održavanja mostova i propusta odredit će se na osnovu inspekcijskog nalaza stanja istih.</w:t>
      </w:r>
    </w:p>
    <w:p w14:paraId="6BE998D6" w14:textId="77777777" w:rsidR="004079D4" w:rsidRPr="00F35CC0" w:rsidRDefault="004079D4" w:rsidP="004079D4">
      <w:pPr>
        <w:spacing w:after="0" w:line="240" w:lineRule="auto"/>
        <w:ind w:left="567" w:right="185" w:hanging="567"/>
        <w:rPr>
          <w:rFonts w:ascii="Times New Roman" w:eastAsia="Times New Roman" w:hAnsi="Times New Roman" w:cs="Times New Roman"/>
          <w:b/>
          <w:sz w:val="16"/>
          <w:szCs w:val="16"/>
          <w:lang w:val="pl-PL"/>
        </w:rPr>
      </w:pPr>
    </w:p>
    <w:p w14:paraId="7B994CDD" w14:textId="77777777" w:rsidR="004079D4" w:rsidRPr="004079D4" w:rsidRDefault="004079D4" w:rsidP="004079D4">
      <w:pPr>
        <w:spacing w:after="0" w:line="240" w:lineRule="auto"/>
        <w:ind w:left="567" w:right="185" w:hanging="567"/>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B-9.  Održavanje pružnih prijelaza u nivou sa kolovozom</w:t>
      </w:r>
    </w:p>
    <w:p w14:paraId="4326B5B1" w14:textId="77777777" w:rsidR="004079D4" w:rsidRPr="00F35CC0" w:rsidRDefault="004079D4" w:rsidP="004079D4">
      <w:pPr>
        <w:spacing w:after="0" w:line="240" w:lineRule="auto"/>
        <w:ind w:left="567" w:right="185" w:hanging="567"/>
        <w:rPr>
          <w:rFonts w:ascii="Times New Roman" w:eastAsia="Times New Roman" w:hAnsi="Times New Roman" w:cs="Times New Roman"/>
          <w:b/>
          <w:sz w:val="16"/>
          <w:szCs w:val="16"/>
          <w:lang w:val="pl-PL"/>
        </w:rPr>
      </w:pPr>
    </w:p>
    <w:p w14:paraId="3F15276F" w14:textId="32EC49DA" w:rsidR="004079D4" w:rsidRPr="004079D4" w:rsidRDefault="004079D4" w:rsidP="004079D4">
      <w:pPr>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 xml:space="preserve">U skladu sa članom 99. Zakona o sigurnosti željezničkog prometa („Službene novine BiH”, br: 33/95), kojim je regulisano održavanje cestovnih prijelaza i člana 18. </w:t>
      </w:r>
      <w:r w:rsidR="00806C4B">
        <w:rPr>
          <w:rFonts w:ascii="Times New Roman" w:eastAsia="Times New Roman" w:hAnsi="Times New Roman" w:cs="Times New Roman"/>
          <w:bCs/>
          <w:sz w:val="24"/>
          <w:szCs w:val="24"/>
          <w:lang w:val="pl-PL"/>
        </w:rPr>
        <w:t>i</w:t>
      </w:r>
      <w:r w:rsidRPr="004079D4">
        <w:rPr>
          <w:rFonts w:ascii="Times New Roman" w:eastAsia="Times New Roman" w:hAnsi="Times New Roman" w:cs="Times New Roman"/>
          <w:bCs/>
          <w:sz w:val="24"/>
          <w:szCs w:val="24"/>
          <w:lang w:val="pl-PL"/>
        </w:rPr>
        <w:t xml:space="preserve"> 19. Pravilnika o putnim prijelazima („Službene novine BiH”, br: 42/06), troškove održavanja cestovnih prijelaza snose ravnomjerno ŽFBiH, odnosno željeznice drugih preduzeća sa nadležnom upravom za održavanje cesta. Zbog toga, Direkciji u Planu rada za </w:t>
      </w:r>
      <w:r w:rsidRPr="00D314E8">
        <w:rPr>
          <w:rFonts w:ascii="Times New Roman" w:eastAsia="Times New Roman" w:hAnsi="Times New Roman" w:cs="Times New Roman"/>
          <w:bCs/>
          <w:sz w:val="24"/>
          <w:szCs w:val="24"/>
          <w:lang w:val="pl-PL"/>
        </w:rPr>
        <w:t>20</w:t>
      </w:r>
      <w:r w:rsidR="00070710" w:rsidRPr="00D314E8">
        <w:rPr>
          <w:rFonts w:ascii="Times New Roman" w:eastAsia="Times New Roman" w:hAnsi="Times New Roman" w:cs="Times New Roman"/>
          <w:bCs/>
          <w:sz w:val="24"/>
          <w:szCs w:val="24"/>
          <w:lang w:val="pl-PL"/>
        </w:rPr>
        <w:t>2</w:t>
      </w:r>
      <w:r w:rsidR="00806C4B">
        <w:rPr>
          <w:rFonts w:ascii="Times New Roman" w:eastAsia="Times New Roman" w:hAnsi="Times New Roman" w:cs="Times New Roman"/>
          <w:bCs/>
          <w:sz w:val="24"/>
          <w:szCs w:val="24"/>
          <w:lang w:val="pl-PL"/>
        </w:rPr>
        <w:t>2</w:t>
      </w:r>
      <w:r w:rsidRPr="00D314E8">
        <w:rPr>
          <w:rFonts w:ascii="Times New Roman" w:eastAsia="Times New Roman" w:hAnsi="Times New Roman" w:cs="Times New Roman"/>
          <w:bCs/>
          <w:sz w:val="24"/>
          <w:szCs w:val="24"/>
          <w:lang w:val="pl-PL"/>
        </w:rPr>
        <w:t>.</w:t>
      </w:r>
      <w:r w:rsidRPr="004079D4">
        <w:rPr>
          <w:rFonts w:ascii="Times New Roman" w:eastAsia="Times New Roman" w:hAnsi="Times New Roman" w:cs="Times New Roman"/>
          <w:bCs/>
          <w:sz w:val="24"/>
          <w:szCs w:val="24"/>
          <w:lang w:val="pl-PL"/>
        </w:rPr>
        <w:t xml:space="preserve"> godinu planira sredstva u iznosu od </w:t>
      </w:r>
      <w:r w:rsidRPr="004079D4">
        <w:rPr>
          <w:rFonts w:ascii="Times New Roman" w:eastAsia="Times New Roman" w:hAnsi="Times New Roman" w:cs="Times New Roman"/>
          <w:b/>
          <w:bCs/>
          <w:sz w:val="24"/>
          <w:szCs w:val="24"/>
          <w:lang w:val="pl-PL"/>
        </w:rPr>
        <w:t>50.000,00 KM</w:t>
      </w:r>
      <w:r w:rsidRPr="004079D4">
        <w:rPr>
          <w:rFonts w:ascii="Times New Roman" w:eastAsia="Times New Roman" w:hAnsi="Times New Roman" w:cs="Times New Roman"/>
          <w:bCs/>
          <w:sz w:val="24"/>
          <w:szCs w:val="24"/>
          <w:lang w:val="pl-PL"/>
        </w:rPr>
        <w:t xml:space="preserve"> (sa PDV-om). (50% sredstava potrebnih za sanaciju cestovnih prijelaza obezbjeđuje Direkcija, dok drugih 50% obezbjeđuju JPŽFBiH). </w:t>
      </w:r>
      <w:r w:rsidR="00207A9F">
        <w:rPr>
          <w:rFonts w:ascii="Times New Roman" w:eastAsia="Times New Roman" w:hAnsi="Times New Roman" w:cs="Times New Roman"/>
          <w:bCs/>
          <w:sz w:val="24"/>
          <w:szCs w:val="24"/>
          <w:lang w:val="pl-PL"/>
        </w:rPr>
        <w:t>Održavanje pružnih prelaza radi se po zahtijevu Željeznica. U djelokrugu rada Direkcije su</w:t>
      </w:r>
      <w:r w:rsidRPr="004079D4">
        <w:rPr>
          <w:rFonts w:ascii="Times New Roman" w:eastAsia="Times New Roman" w:hAnsi="Times New Roman" w:cs="Times New Roman"/>
          <w:bCs/>
          <w:sz w:val="24"/>
          <w:szCs w:val="24"/>
          <w:lang w:val="pl-PL"/>
        </w:rPr>
        <w:t xml:space="preserve"> sljedeći pružni prelazi. </w:t>
      </w:r>
    </w:p>
    <w:p w14:paraId="2996A8E3" w14:textId="77777777" w:rsidR="004079D4" w:rsidRPr="00F35CC0" w:rsidRDefault="004079D4" w:rsidP="004079D4">
      <w:pPr>
        <w:spacing w:after="0" w:line="240" w:lineRule="auto"/>
        <w:ind w:left="567" w:right="185" w:hanging="567"/>
        <w:rPr>
          <w:rFonts w:ascii="Times New Roman" w:eastAsia="Times New Roman" w:hAnsi="Times New Roman" w:cs="Times New Roman"/>
          <w:bCs/>
          <w:sz w:val="16"/>
          <w:szCs w:val="16"/>
          <w:lang w:val="pl-PL"/>
        </w:rPr>
      </w:pPr>
    </w:p>
    <w:p w14:paraId="13D9E4F5" w14:textId="77777777" w:rsidR="004079D4" w:rsidRPr="004079D4" w:rsidRDefault="004079D4" w:rsidP="004079D4">
      <w:pPr>
        <w:spacing w:after="0" w:line="240" w:lineRule="auto"/>
        <w:ind w:left="567" w:right="185" w:hanging="567"/>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1. PPr na km 89+916 pruge Brčko – Banovići – Srebrenik</w:t>
      </w:r>
    </w:p>
    <w:p w14:paraId="29315256" w14:textId="77777777" w:rsidR="004079D4" w:rsidRPr="004079D4" w:rsidRDefault="004079D4" w:rsidP="004079D4">
      <w:pPr>
        <w:spacing w:after="0" w:line="240" w:lineRule="auto"/>
        <w:ind w:left="567" w:right="185" w:hanging="567"/>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2. PPr na km 129+312 pruge Brčko – Banovići – Konjuh – Final</w:t>
      </w:r>
    </w:p>
    <w:p w14:paraId="64308415" w14:textId="77777777" w:rsidR="004079D4" w:rsidRPr="004079D4" w:rsidRDefault="004079D4" w:rsidP="004079D4">
      <w:pPr>
        <w:spacing w:after="0" w:line="240" w:lineRule="auto"/>
        <w:ind w:left="567" w:right="185" w:hanging="567"/>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3. PPr na km 131+637 pruge Brčko – Banovići – Križaljka</w:t>
      </w:r>
    </w:p>
    <w:p w14:paraId="3448077A" w14:textId="77777777" w:rsidR="004079D4" w:rsidRPr="004079D4" w:rsidRDefault="004079D4" w:rsidP="004079D4">
      <w:pPr>
        <w:spacing w:after="0" w:line="240" w:lineRule="auto"/>
        <w:ind w:right="185"/>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4. PPr na km 4+720 pruge Živinice – Zvornik – Bašigovci</w:t>
      </w:r>
    </w:p>
    <w:p w14:paraId="5FF30976" w14:textId="77777777" w:rsidR="001D5619" w:rsidRDefault="001D5619" w:rsidP="00F35CC0">
      <w:pPr>
        <w:spacing w:after="0" w:line="240" w:lineRule="auto"/>
        <w:ind w:right="185"/>
        <w:rPr>
          <w:rFonts w:ascii="Times New Roman" w:eastAsia="Times New Roman" w:hAnsi="Times New Roman" w:cs="Times New Roman"/>
          <w:b/>
          <w:sz w:val="24"/>
          <w:szCs w:val="24"/>
          <w:lang w:val="en-GB"/>
        </w:rPr>
      </w:pPr>
    </w:p>
    <w:p w14:paraId="030ABEE7" w14:textId="191C56CF" w:rsidR="00004047" w:rsidRPr="004079D4" w:rsidRDefault="00004047" w:rsidP="00004047">
      <w:pPr>
        <w:spacing w:after="0" w:line="240" w:lineRule="auto"/>
        <w:ind w:right="185"/>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 xml:space="preserve">B- 10.  </w:t>
      </w:r>
      <w:proofErr w:type="spellStart"/>
      <w:r w:rsidRPr="004079D4">
        <w:rPr>
          <w:rFonts w:ascii="Times New Roman" w:eastAsia="Times New Roman" w:hAnsi="Times New Roman" w:cs="Times New Roman"/>
          <w:b/>
          <w:sz w:val="24"/>
          <w:szCs w:val="24"/>
          <w:lang w:val="en-GB"/>
        </w:rPr>
        <w:t>Izrada</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projektne</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dokumentacije</w:t>
      </w:r>
      <w:proofErr w:type="spellEnd"/>
      <w:r w:rsidRPr="004079D4">
        <w:rPr>
          <w:rFonts w:ascii="Times New Roman" w:eastAsia="Times New Roman" w:hAnsi="Times New Roman" w:cs="Times New Roman"/>
          <w:b/>
          <w:sz w:val="24"/>
          <w:szCs w:val="24"/>
          <w:lang w:val="en-GB"/>
        </w:rPr>
        <w:t xml:space="preserve"> u 20</w:t>
      </w:r>
      <w:r>
        <w:rPr>
          <w:rFonts w:ascii="Times New Roman" w:eastAsia="Times New Roman" w:hAnsi="Times New Roman" w:cs="Times New Roman"/>
          <w:b/>
          <w:sz w:val="24"/>
          <w:szCs w:val="24"/>
          <w:lang w:val="en-GB"/>
        </w:rPr>
        <w:t>2</w:t>
      </w:r>
      <w:r w:rsidR="00806C4B">
        <w:rPr>
          <w:rFonts w:ascii="Times New Roman" w:eastAsia="Times New Roman" w:hAnsi="Times New Roman" w:cs="Times New Roman"/>
          <w:b/>
          <w:sz w:val="24"/>
          <w:szCs w:val="24"/>
          <w:lang w:val="en-GB"/>
        </w:rPr>
        <w:t>2</w:t>
      </w:r>
      <w:r w:rsidRPr="004079D4">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g</w:t>
      </w:r>
      <w:r w:rsidRPr="004079D4">
        <w:rPr>
          <w:rFonts w:ascii="Times New Roman" w:eastAsia="Times New Roman" w:hAnsi="Times New Roman" w:cs="Times New Roman"/>
          <w:b/>
          <w:sz w:val="24"/>
          <w:szCs w:val="24"/>
          <w:lang w:val="en-GB"/>
        </w:rPr>
        <w:t>odini</w:t>
      </w:r>
      <w:proofErr w:type="spellEnd"/>
      <w:r w:rsidR="00806C4B">
        <w:rPr>
          <w:rFonts w:ascii="Times New Roman" w:eastAsia="Times New Roman" w:hAnsi="Times New Roman" w:cs="Times New Roman"/>
          <w:b/>
          <w:sz w:val="24"/>
          <w:szCs w:val="24"/>
          <w:lang w:val="en-GB"/>
        </w:rPr>
        <w:t xml:space="preserve">, </w:t>
      </w:r>
      <w:proofErr w:type="spellStart"/>
      <w:r w:rsidR="00806C4B">
        <w:rPr>
          <w:rFonts w:ascii="Times New Roman" w:eastAsia="Times New Roman" w:hAnsi="Times New Roman" w:cs="Times New Roman"/>
          <w:b/>
          <w:sz w:val="24"/>
          <w:szCs w:val="24"/>
          <w:lang w:val="en-GB"/>
        </w:rPr>
        <w:t>prenos</w:t>
      </w:r>
      <w:proofErr w:type="spellEnd"/>
      <w:r w:rsidR="00806C4B">
        <w:rPr>
          <w:rFonts w:ascii="Times New Roman" w:eastAsia="Times New Roman" w:hAnsi="Times New Roman" w:cs="Times New Roman"/>
          <w:b/>
          <w:sz w:val="24"/>
          <w:szCs w:val="24"/>
          <w:lang w:val="en-GB"/>
        </w:rPr>
        <w:t xml:space="preserve"> </w:t>
      </w:r>
      <w:proofErr w:type="spellStart"/>
      <w:r w:rsidR="00806C4B">
        <w:rPr>
          <w:rFonts w:ascii="Times New Roman" w:eastAsia="Times New Roman" w:hAnsi="Times New Roman" w:cs="Times New Roman"/>
          <w:b/>
          <w:sz w:val="24"/>
          <w:szCs w:val="24"/>
          <w:lang w:val="en-GB"/>
        </w:rPr>
        <w:t>iz</w:t>
      </w:r>
      <w:proofErr w:type="spellEnd"/>
      <w:r w:rsidR="00806C4B">
        <w:rPr>
          <w:rFonts w:ascii="Times New Roman" w:eastAsia="Times New Roman" w:hAnsi="Times New Roman" w:cs="Times New Roman"/>
          <w:b/>
          <w:sz w:val="24"/>
          <w:szCs w:val="24"/>
          <w:lang w:val="en-GB"/>
        </w:rPr>
        <w:t xml:space="preserve"> 2021</w:t>
      </w:r>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godine</w:t>
      </w:r>
      <w:proofErr w:type="spellEnd"/>
    </w:p>
    <w:p w14:paraId="4E4A6315" w14:textId="7F811327" w:rsidR="00004047" w:rsidRDefault="00E302E7" w:rsidP="00282A61">
      <w:pPr>
        <w:spacing w:after="0" w:line="240" w:lineRule="auto"/>
        <w:ind w:right="185"/>
        <w:jc w:val="both"/>
        <w:rPr>
          <w:rFonts w:ascii="Times New Roman" w:eastAsia="Times New Roman" w:hAnsi="Times New Roman" w:cs="Times New Roman"/>
          <w:sz w:val="24"/>
          <w:szCs w:val="24"/>
          <w:lang w:val="en-GB"/>
        </w:rPr>
      </w:pPr>
      <w:proofErr w:type="spellStart"/>
      <w:r w:rsidRPr="00E302E7">
        <w:rPr>
          <w:rFonts w:ascii="Times New Roman" w:eastAsia="Times New Roman" w:hAnsi="Times New Roman" w:cs="Times New Roman"/>
          <w:sz w:val="24"/>
          <w:szCs w:val="24"/>
          <w:lang w:val="en-GB"/>
        </w:rPr>
        <w:t>Postupak</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nabavke</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usluga</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izrade</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projektne</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dokumentacije</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završen</w:t>
      </w:r>
      <w:proofErr w:type="spellEnd"/>
      <w:r w:rsidRPr="00E302E7">
        <w:rPr>
          <w:rFonts w:ascii="Times New Roman" w:eastAsia="Times New Roman" w:hAnsi="Times New Roman" w:cs="Times New Roman"/>
          <w:sz w:val="24"/>
          <w:szCs w:val="24"/>
          <w:lang w:val="en-GB"/>
        </w:rPr>
        <w:t xml:space="preserve"> u 202</w:t>
      </w:r>
      <w:r w:rsidR="00806C4B">
        <w:rPr>
          <w:rFonts w:ascii="Times New Roman" w:eastAsia="Times New Roman" w:hAnsi="Times New Roman" w:cs="Times New Roman"/>
          <w:sz w:val="24"/>
          <w:szCs w:val="24"/>
          <w:lang w:val="en-GB"/>
        </w:rPr>
        <w:t>1</w:t>
      </w:r>
      <w:r w:rsidRPr="00E302E7">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w:t>
      </w:r>
      <w:r w:rsidRPr="00E302E7">
        <w:rPr>
          <w:rFonts w:ascii="Times New Roman" w:eastAsia="Times New Roman" w:hAnsi="Times New Roman" w:cs="Times New Roman"/>
          <w:sz w:val="24"/>
          <w:szCs w:val="24"/>
          <w:lang w:val="en-GB"/>
        </w:rPr>
        <w:t>odin</w:t>
      </w:r>
      <w:r w:rsidR="00FA38C4">
        <w:rPr>
          <w:rFonts w:ascii="Times New Roman" w:eastAsia="Times New Roman" w:hAnsi="Times New Roman" w:cs="Times New Roman"/>
          <w:sz w:val="24"/>
          <w:szCs w:val="24"/>
          <w:lang w:val="en-GB"/>
        </w:rPr>
        <w:t>i</w:t>
      </w:r>
      <w:proofErr w:type="spellEnd"/>
      <w:r w:rsidRPr="00E302E7">
        <w:rPr>
          <w:rFonts w:ascii="Times New Roman" w:eastAsia="Times New Roman" w:hAnsi="Times New Roman" w:cs="Times New Roman"/>
          <w:sz w:val="24"/>
          <w:szCs w:val="24"/>
          <w:lang w:val="en-GB"/>
        </w:rPr>
        <w:t>,</w:t>
      </w:r>
      <w:r w:rsidR="00282A61">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ugovori</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potpisani</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ali</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će</w:t>
      </w:r>
      <w:proofErr w:type="spellEnd"/>
      <w:r w:rsidRPr="00E302E7">
        <w:rPr>
          <w:rFonts w:ascii="Times New Roman" w:eastAsia="Times New Roman" w:hAnsi="Times New Roman" w:cs="Times New Roman"/>
          <w:sz w:val="24"/>
          <w:szCs w:val="24"/>
          <w:lang w:val="en-GB"/>
        </w:rPr>
        <w:t xml:space="preserve"> se </w:t>
      </w:r>
      <w:proofErr w:type="spellStart"/>
      <w:r w:rsidRPr="00E302E7">
        <w:rPr>
          <w:rFonts w:ascii="Times New Roman" w:eastAsia="Times New Roman" w:hAnsi="Times New Roman" w:cs="Times New Roman"/>
          <w:sz w:val="24"/>
          <w:szCs w:val="24"/>
          <w:lang w:val="en-GB"/>
        </w:rPr>
        <w:t>usluge</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pružati</w:t>
      </w:r>
      <w:proofErr w:type="spellEnd"/>
      <w:r w:rsidRPr="00E302E7">
        <w:rPr>
          <w:rFonts w:ascii="Times New Roman" w:eastAsia="Times New Roman" w:hAnsi="Times New Roman" w:cs="Times New Roman"/>
          <w:sz w:val="24"/>
          <w:szCs w:val="24"/>
          <w:lang w:val="en-GB"/>
        </w:rPr>
        <w:t xml:space="preserve"> u 202</w:t>
      </w:r>
      <w:r w:rsidR="00806C4B">
        <w:rPr>
          <w:rFonts w:ascii="Times New Roman" w:eastAsia="Times New Roman" w:hAnsi="Times New Roman" w:cs="Times New Roman"/>
          <w:sz w:val="24"/>
          <w:szCs w:val="24"/>
          <w:lang w:val="en-GB"/>
        </w:rPr>
        <w:t>2</w:t>
      </w:r>
      <w:r w:rsidRPr="00E302E7">
        <w:rPr>
          <w:rFonts w:ascii="Times New Roman" w:eastAsia="Times New Roman" w:hAnsi="Times New Roman" w:cs="Times New Roman"/>
          <w:sz w:val="24"/>
          <w:szCs w:val="24"/>
          <w:lang w:val="en-GB"/>
        </w:rPr>
        <w:t xml:space="preserve">. </w:t>
      </w:r>
      <w:proofErr w:type="spellStart"/>
      <w:r w:rsidR="00282A61">
        <w:rPr>
          <w:rFonts w:ascii="Times New Roman" w:eastAsia="Times New Roman" w:hAnsi="Times New Roman" w:cs="Times New Roman"/>
          <w:sz w:val="24"/>
          <w:szCs w:val="24"/>
          <w:lang w:val="en-GB"/>
        </w:rPr>
        <w:t>g</w:t>
      </w:r>
      <w:r w:rsidRPr="00E302E7">
        <w:rPr>
          <w:rFonts w:ascii="Times New Roman" w:eastAsia="Times New Roman" w:hAnsi="Times New Roman" w:cs="Times New Roman"/>
          <w:sz w:val="24"/>
          <w:szCs w:val="24"/>
          <w:lang w:val="en-GB"/>
        </w:rPr>
        <w:t>odini</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kada</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će</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biti</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finansirana</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njihova</w:t>
      </w:r>
      <w:proofErr w:type="spellEnd"/>
      <w:r w:rsidRPr="00E302E7">
        <w:rPr>
          <w:rFonts w:ascii="Times New Roman" w:eastAsia="Times New Roman" w:hAnsi="Times New Roman" w:cs="Times New Roman"/>
          <w:sz w:val="24"/>
          <w:szCs w:val="24"/>
          <w:lang w:val="en-GB"/>
        </w:rPr>
        <w:t xml:space="preserve"> </w:t>
      </w:r>
      <w:proofErr w:type="spellStart"/>
      <w:r w:rsidRPr="00E302E7">
        <w:rPr>
          <w:rFonts w:ascii="Times New Roman" w:eastAsia="Times New Roman" w:hAnsi="Times New Roman" w:cs="Times New Roman"/>
          <w:sz w:val="24"/>
          <w:szCs w:val="24"/>
          <w:lang w:val="en-GB"/>
        </w:rPr>
        <w:t>realizacija</w:t>
      </w:r>
      <w:proofErr w:type="spellEnd"/>
      <w:r w:rsidRPr="00E302E7">
        <w:rPr>
          <w:rFonts w:ascii="Times New Roman" w:eastAsia="Times New Roman" w:hAnsi="Times New Roman" w:cs="Times New Roman"/>
          <w:sz w:val="24"/>
          <w:szCs w:val="24"/>
          <w:lang w:val="en-GB"/>
        </w:rPr>
        <w:t>.</w:t>
      </w:r>
    </w:p>
    <w:tbl>
      <w:tblPr>
        <w:tblStyle w:val="LightList-Accent5"/>
        <w:tblW w:w="9899" w:type="dxa"/>
        <w:tblInd w:w="-152" w:type="dxa"/>
        <w:tblLayout w:type="fixed"/>
        <w:tblLook w:val="01E0" w:firstRow="1" w:lastRow="1" w:firstColumn="1" w:lastColumn="1" w:noHBand="0" w:noVBand="0"/>
      </w:tblPr>
      <w:tblGrid>
        <w:gridCol w:w="709"/>
        <w:gridCol w:w="4395"/>
        <w:gridCol w:w="2243"/>
        <w:gridCol w:w="2552"/>
      </w:tblGrid>
      <w:tr w:rsidR="003F4800" w:rsidRPr="004079D4" w14:paraId="0F17FF7D" w14:textId="77777777" w:rsidTr="00BE6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0FC5A20" w14:textId="77777777" w:rsidR="003F4800" w:rsidRPr="004079D4" w:rsidRDefault="003F4800" w:rsidP="009A5497">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4395" w:type="dxa"/>
          </w:tcPr>
          <w:p w14:paraId="3C1A3080" w14:textId="77777777" w:rsidR="003F4800" w:rsidRPr="004079D4" w:rsidRDefault="003F4800" w:rsidP="009A5497">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Cestovni pravac – objekat</w:t>
            </w:r>
          </w:p>
        </w:tc>
        <w:tc>
          <w:tcPr>
            <w:tcW w:w="2243" w:type="dxa"/>
          </w:tcPr>
          <w:p w14:paraId="53C38527" w14:textId="256AD673" w:rsidR="003F4800" w:rsidRPr="004079D4" w:rsidRDefault="003F4800" w:rsidP="00AE3805">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Iznos planiran u 20</w:t>
            </w:r>
            <w:r>
              <w:rPr>
                <w:rFonts w:ascii="Times New Roman" w:eastAsia="Times New Roman" w:hAnsi="Times New Roman" w:cs="Times New Roman"/>
                <w:sz w:val="24"/>
                <w:szCs w:val="24"/>
                <w:lang w:val="pl-PL"/>
              </w:rPr>
              <w:t>2</w:t>
            </w:r>
            <w:r w:rsidR="00AE3805">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    godini</w:t>
            </w:r>
          </w:p>
        </w:tc>
        <w:tc>
          <w:tcPr>
            <w:cnfStyle w:val="000100000000" w:firstRow="0" w:lastRow="0" w:firstColumn="0" w:lastColumn="1" w:oddVBand="0" w:evenVBand="0" w:oddHBand="0" w:evenHBand="0" w:firstRowFirstColumn="0" w:firstRowLastColumn="0" w:lastRowFirstColumn="0" w:lastRowLastColumn="0"/>
            <w:tcW w:w="2552" w:type="dxa"/>
          </w:tcPr>
          <w:p w14:paraId="0ED7FD2A" w14:textId="53A94442" w:rsidR="003F4800" w:rsidRPr="004079D4" w:rsidRDefault="003F4800" w:rsidP="00AE3805">
            <w:pPr>
              <w:ind w:left="-392" w:right="185"/>
              <w:jc w:val="right"/>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Iznos planiran u 20</w:t>
            </w:r>
            <w:r>
              <w:rPr>
                <w:rFonts w:ascii="Times New Roman" w:eastAsia="Times New Roman" w:hAnsi="Times New Roman" w:cs="Times New Roman"/>
                <w:sz w:val="24"/>
                <w:szCs w:val="24"/>
                <w:lang w:val="pl-PL"/>
              </w:rPr>
              <w:t>2</w:t>
            </w:r>
            <w:r w:rsidR="00AE3805">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godini</w:t>
            </w:r>
          </w:p>
        </w:tc>
      </w:tr>
      <w:tr w:rsidR="00E302E7" w:rsidRPr="004079D4" w14:paraId="49174743" w14:textId="77777777" w:rsidTr="00F35CC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26B11FF9" w14:textId="77777777" w:rsidR="00E302E7" w:rsidRPr="004079D4" w:rsidRDefault="00282A61" w:rsidP="00F35CC0">
            <w:pPr>
              <w:ind w:right="185"/>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1.</w:t>
            </w:r>
          </w:p>
        </w:tc>
        <w:tc>
          <w:tcPr>
            <w:cnfStyle w:val="000010000000" w:firstRow="0" w:lastRow="0" w:firstColumn="0" w:lastColumn="0" w:oddVBand="1" w:evenVBand="0" w:oddHBand="0" w:evenHBand="0" w:firstRowFirstColumn="0" w:firstRowLastColumn="0" w:lastRowFirstColumn="0" w:lastRowLastColumn="0"/>
            <w:tcW w:w="4395" w:type="dxa"/>
          </w:tcPr>
          <w:p w14:paraId="74246AD2" w14:textId="5BE85B5E" w:rsidR="00E302E7" w:rsidRPr="00D15403" w:rsidRDefault="004A473A" w:rsidP="00E302E7">
            <w:pPr>
              <w:rPr>
                <w:rFonts w:ascii="Times New Roman" w:eastAsia="Times New Roman" w:hAnsi="Times New Roman" w:cs="Times New Roman"/>
                <w:sz w:val="24"/>
                <w:szCs w:val="24"/>
                <w:lang w:val="hr-HR" w:eastAsia="hr-HR"/>
              </w:rPr>
            </w:pPr>
            <w:r w:rsidRPr="004A473A">
              <w:rPr>
                <w:rFonts w:ascii="Times New Roman" w:eastAsia="Times New Roman" w:hAnsi="Times New Roman" w:cs="Times New Roman"/>
                <w:sz w:val="24"/>
                <w:szCs w:val="24"/>
                <w:lang w:val="hr-HR" w:eastAsia="hr-HR"/>
              </w:rPr>
              <w:t>Izrada glavnog projekta rekonstrukcije, rehabilitacije i sanacije regionalne ceste  R-460 „Gračanica-Bukva-Doborovci-Srnice”, dionica od Pašalića (st.km. 3+900-  raskršće na Bukvi spoj sa R-461 st.km. 9+390) L=5.490m</w:t>
            </w:r>
          </w:p>
        </w:tc>
        <w:tc>
          <w:tcPr>
            <w:tcW w:w="2243" w:type="dxa"/>
            <w:tcBorders>
              <w:right w:val="single" w:sz="4" w:space="0" w:color="7DB9E9" w:themeColor="text2" w:themeTint="66"/>
            </w:tcBorders>
          </w:tcPr>
          <w:p w14:paraId="3422F28D" w14:textId="77777777" w:rsidR="00E302E7" w:rsidRPr="00E302E7" w:rsidRDefault="00E302E7" w:rsidP="00E302E7">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3BBFD33B" w14:textId="12C4F0C5" w:rsidR="00E302E7" w:rsidRPr="00282A61" w:rsidRDefault="004A473A" w:rsidP="00711A01">
            <w:pPr>
              <w:ind w:right="185"/>
              <w:jc w:val="center"/>
              <w:rPr>
                <w:rFonts w:ascii="Times New Roman" w:eastAsia="Times New Roman" w:hAnsi="Times New Roman" w:cs="Times New Roman"/>
                <w:b w:val="0"/>
                <w:sz w:val="24"/>
                <w:szCs w:val="24"/>
                <w:lang w:val="pl-PL"/>
              </w:rPr>
            </w:pPr>
            <w:r w:rsidRPr="004A473A">
              <w:rPr>
                <w:rFonts w:ascii="Times New Roman" w:eastAsia="Times New Roman" w:hAnsi="Times New Roman" w:cs="Times New Roman"/>
                <w:b w:val="0"/>
                <w:sz w:val="24"/>
                <w:szCs w:val="24"/>
                <w:lang w:val="hr-HR" w:eastAsia="hr-HR"/>
              </w:rPr>
              <w:t>11.349,00</w:t>
            </w:r>
          </w:p>
        </w:tc>
      </w:tr>
      <w:tr w:rsidR="00E302E7" w:rsidRPr="004079D4" w14:paraId="3FB2C20C" w14:textId="77777777" w:rsidTr="00F35CC0">
        <w:trPr>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1D15C476" w14:textId="77777777" w:rsidR="00E302E7" w:rsidRPr="00B466F2" w:rsidRDefault="00282A61" w:rsidP="00F35CC0">
            <w:pPr>
              <w:ind w:right="185"/>
              <w:jc w:val="center"/>
              <w:rPr>
                <w:rFonts w:ascii="Times New Roman" w:eastAsia="Times New Roman" w:hAnsi="Times New Roman" w:cs="Times New Roman"/>
                <w:sz w:val="24"/>
                <w:szCs w:val="24"/>
                <w:lang w:val="en-GB"/>
              </w:rPr>
            </w:pPr>
            <w:r w:rsidRPr="00B466F2">
              <w:rPr>
                <w:rFonts w:ascii="Times New Roman" w:eastAsia="Times New Roman" w:hAnsi="Times New Roman" w:cs="Times New Roman"/>
                <w:sz w:val="24"/>
                <w:szCs w:val="24"/>
                <w:lang w:val="en-GB"/>
              </w:rPr>
              <w:t>2.</w:t>
            </w:r>
          </w:p>
        </w:tc>
        <w:tc>
          <w:tcPr>
            <w:cnfStyle w:val="000010000000" w:firstRow="0" w:lastRow="0" w:firstColumn="0" w:lastColumn="0" w:oddVBand="1" w:evenVBand="0" w:oddHBand="0" w:evenHBand="0" w:firstRowFirstColumn="0" w:firstRowLastColumn="0" w:lastRowFirstColumn="0" w:lastRowLastColumn="0"/>
            <w:tcW w:w="4395" w:type="dxa"/>
          </w:tcPr>
          <w:p w14:paraId="671EA4A7" w14:textId="67EAE883" w:rsidR="00E302E7" w:rsidRPr="00B466F2" w:rsidRDefault="00B466F2" w:rsidP="00E302E7">
            <w:pPr>
              <w:rPr>
                <w:rFonts w:ascii="Times New Roman" w:eastAsia="Times New Roman" w:hAnsi="Times New Roman" w:cs="Times New Roman"/>
                <w:sz w:val="24"/>
                <w:szCs w:val="24"/>
                <w:lang w:val="hr-HR" w:eastAsia="hr-HR"/>
              </w:rPr>
            </w:pPr>
            <w:r w:rsidRPr="00B466F2">
              <w:rPr>
                <w:rFonts w:ascii="Times New Roman" w:eastAsia="Times New Roman" w:hAnsi="Times New Roman" w:cs="Times New Roman"/>
                <w:sz w:val="24"/>
                <w:szCs w:val="24"/>
                <w:lang w:val="hr-HR" w:eastAsia="hr-HR"/>
              </w:rPr>
              <w:t>Izrada glavnog projekta rehabilitacije i sanacije dijela regionalne ceste  R-456b Priboj-Teočak od st.km. 0+000 do st.km. 3+750, L= 3.750 m</w:t>
            </w:r>
          </w:p>
        </w:tc>
        <w:tc>
          <w:tcPr>
            <w:tcW w:w="2243" w:type="dxa"/>
            <w:tcBorders>
              <w:right w:val="single" w:sz="4" w:space="0" w:color="7DB9E9" w:themeColor="text2" w:themeTint="66"/>
            </w:tcBorders>
          </w:tcPr>
          <w:p w14:paraId="1D9F86F1" w14:textId="77777777" w:rsidR="00E302E7" w:rsidRPr="00B466F2" w:rsidRDefault="00E302E7" w:rsidP="00E302E7">
            <w:pPr>
              <w:ind w:right="185"/>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0C089116" w14:textId="4A7EB33D" w:rsidR="00E302E7" w:rsidRPr="00B466F2" w:rsidRDefault="009E04E6" w:rsidP="00711A01">
            <w:pPr>
              <w:ind w:right="185"/>
              <w:jc w:val="center"/>
              <w:rPr>
                <w:rFonts w:ascii="Times New Roman" w:eastAsia="Times New Roman" w:hAnsi="Times New Roman" w:cs="Times New Roman"/>
                <w:b w:val="0"/>
                <w:bCs w:val="0"/>
                <w:sz w:val="24"/>
                <w:szCs w:val="24"/>
                <w:lang w:val="hr-HR" w:eastAsia="hr-HR"/>
              </w:rPr>
            </w:pPr>
            <w:r w:rsidRPr="009E04E6">
              <w:rPr>
                <w:rFonts w:ascii="Times New Roman" w:eastAsia="Times New Roman" w:hAnsi="Times New Roman" w:cs="Times New Roman"/>
                <w:b w:val="0"/>
                <w:bCs w:val="0"/>
                <w:sz w:val="24"/>
                <w:szCs w:val="24"/>
                <w:lang w:val="hr-HR" w:eastAsia="hr-HR"/>
              </w:rPr>
              <w:t>5.475,6</w:t>
            </w:r>
          </w:p>
        </w:tc>
      </w:tr>
      <w:tr w:rsidR="00E302E7" w:rsidRPr="004079D4" w14:paraId="31090528" w14:textId="77777777" w:rsidTr="00F35CC0">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7CB2405" w14:textId="77777777" w:rsidR="00E302E7" w:rsidRPr="00B466F2" w:rsidRDefault="00282A61" w:rsidP="00F35CC0">
            <w:pPr>
              <w:ind w:right="185"/>
              <w:jc w:val="center"/>
              <w:rPr>
                <w:rFonts w:ascii="Times New Roman" w:eastAsia="Times New Roman" w:hAnsi="Times New Roman" w:cs="Times New Roman"/>
                <w:sz w:val="24"/>
                <w:szCs w:val="24"/>
                <w:lang w:val="en-GB"/>
              </w:rPr>
            </w:pPr>
            <w:r w:rsidRPr="00B466F2">
              <w:rPr>
                <w:rFonts w:ascii="Times New Roman" w:eastAsia="Times New Roman" w:hAnsi="Times New Roman" w:cs="Times New Roman"/>
                <w:sz w:val="24"/>
                <w:szCs w:val="24"/>
                <w:lang w:val="en-GB"/>
              </w:rPr>
              <w:t>3.</w:t>
            </w:r>
          </w:p>
        </w:tc>
        <w:tc>
          <w:tcPr>
            <w:cnfStyle w:val="000010000000" w:firstRow="0" w:lastRow="0" w:firstColumn="0" w:lastColumn="0" w:oddVBand="1" w:evenVBand="0" w:oddHBand="0" w:evenHBand="0" w:firstRowFirstColumn="0" w:firstRowLastColumn="0" w:lastRowFirstColumn="0" w:lastRowLastColumn="0"/>
            <w:tcW w:w="4395" w:type="dxa"/>
          </w:tcPr>
          <w:p w14:paraId="5731AF9A" w14:textId="27901B76" w:rsidR="00E302E7" w:rsidRPr="00B466F2" w:rsidRDefault="00B466F2" w:rsidP="00E302E7">
            <w:pPr>
              <w:rPr>
                <w:rFonts w:ascii="Times New Roman" w:eastAsia="Times New Roman" w:hAnsi="Times New Roman" w:cs="Times New Roman"/>
                <w:sz w:val="24"/>
                <w:szCs w:val="24"/>
                <w:lang w:val="hr-HR" w:eastAsia="hr-HR"/>
              </w:rPr>
            </w:pPr>
            <w:r w:rsidRPr="00B466F2">
              <w:rPr>
                <w:rFonts w:ascii="Times New Roman" w:eastAsia="Times New Roman" w:hAnsi="Times New Roman" w:cs="Times New Roman"/>
                <w:sz w:val="24"/>
                <w:szCs w:val="24"/>
                <w:lang w:val="hr-HR" w:eastAsia="hr-HR"/>
              </w:rPr>
              <w:t>Izrada glavnog projekta rehabilitacije i sanacije dijela regionalne ceste  R-456b Priboj-Teočak od st.km. 6+850 do st.km. 8+390, L= 1.540 m</w:t>
            </w:r>
          </w:p>
        </w:tc>
        <w:tc>
          <w:tcPr>
            <w:tcW w:w="2243" w:type="dxa"/>
            <w:tcBorders>
              <w:right w:val="single" w:sz="4" w:space="0" w:color="7DB9E9" w:themeColor="text2" w:themeTint="66"/>
            </w:tcBorders>
          </w:tcPr>
          <w:p w14:paraId="282A9458" w14:textId="77777777" w:rsidR="00E302E7" w:rsidRPr="00B466F2" w:rsidRDefault="00E302E7" w:rsidP="00E302E7">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0489AEF1" w14:textId="5BD04596" w:rsidR="00E302E7" w:rsidRPr="00B466F2" w:rsidRDefault="009E04E6" w:rsidP="00711A01">
            <w:pPr>
              <w:ind w:right="185"/>
              <w:jc w:val="center"/>
              <w:rPr>
                <w:rFonts w:ascii="Times New Roman" w:eastAsia="Times New Roman" w:hAnsi="Times New Roman" w:cs="Times New Roman"/>
                <w:b w:val="0"/>
                <w:bCs w:val="0"/>
                <w:sz w:val="24"/>
                <w:szCs w:val="24"/>
                <w:lang w:val="hr-HR" w:eastAsia="hr-HR"/>
              </w:rPr>
            </w:pPr>
            <w:r>
              <w:rPr>
                <w:rFonts w:ascii="Times New Roman" w:eastAsia="Times New Roman" w:hAnsi="Times New Roman" w:cs="Times New Roman"/>
                <w:b w:val="0"/>
                <w:bCs w:val="0"/>
                <w:sz w:val="24"/>
                <w:szCs w:val="24"/>
                <w:lang w:val="hr-HR" w:eastAsia="hr-HR"/>
              </w:rPr>
              <w:t>3.627</w:t>
            </w:r>
            <w:r w:rsidR="00E302E7" w:rsidRPr="00B466F2">
              <w:rPr>
                <w:rFonts w:ascii="Times New Roman" w:eastAsia="Times New Roman" w:hAnsi="Times New Roman" w:cs="Times New Roman"/>
                <w:b w:val="0"/>
                <w:bCs w:val="0"/>
                <w:sz w:val="24"/>
                <w:szCs w:val="24"/>
                <w:lang w:val="hr-HR" w:eastAsia="hr-HR"/>
              </w:rPr>
              <w:t>,00</w:t>
            </w:r>
          </w:p>
        </w:tc>
      </w:tr>
      <w:tr w:rsidR="00E302E7" w:rsidRPr="004079D4" w14:paraId="581603B9" w14:textId="77777777" w:rsidTr="00711A01">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709" w:type="dxa"/>
          </w:tcPr>
          <w:p w14:paraId="2AE2308F" w14:textId="77777777" w:rsidR="00E302E7" w:rsidRPr="004079D4" w:rsidRDefault="00E302E7" w:rsidP="00E302E7">
            <w:pPr>
              <w:ind w:right="185"/>
              <w:jc w:val="center"/>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4395" w:type="dxa"/>
          </w:tcPr>
          <w:p w14:paraId="426DAC66" w14:textId="77777777" w:rsidR="00E302E7" w:rsidRPr="00282A61" w:rsidRDefault="00E302E7" w:rsidP="00E302E7">
            <w:pPr>
              <w:ind w:right="185"/>
              <w:jc w:val="center"/>
              <w:rPr>
                <w:rFonts w:ascii="Times New Roman" w:eastAsia="Times New Roman" w:hAnsi="Times New Roman" w:cs="Times New Roman"/>
                <w:bCs w:val="0"/>
                <w:sz w:val="24"/>
                <w:szCs w:val="24"/>
                <w:lang w:val="hr-HR" w:eastAsia="hr-HR"/>
              </w:rPr>
            </w:pPr>
            <w:r w:rsidRPr="00282A61">
              <w:rPr>
                <w:rFonts w:ascii="Times New Roman" w:eastAsia="Times New Roman" w:hAnsi="Times New Roman" w:cs="Times New Roman"/>
                <w:bCs w:val="0"/>
                <w:sz w:val="24"/>
                <w:szCs w:val="24"/>
                <w:lang w:val="hr-HR" w:eastAsia="hr-HR"/>
              </w:rPr>
              <w:t>Ukupno:</w:t>
            </w:r>
          </w:p>
        </w:tc>
        <w:tc>
          <w:tcPr>
            <w:tcW w:w="2243" w:type="dxa"/>
            <w:tcBorders>
              <w:right w:val="single" w:sz="4" w:space="0" w:color="7DB9E9" w:themeColor="text2" w:themeTint="66"/>
            </w:tcBorders>
            <w:vAlign w:val="center"/>
          </w:tcPr>
          <w:p w14:paraId="047BA5B7" w14:textId="77777777" w:rsidR="00E302E7" w:rsidRPr="00282A61" w:rsidRDefault="00E302E7" w:rsidP="00711A01">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hr-HR" w:eastAsia="hr-HR"/>
              </w:rPr>
            </w:pPr>
            <w:r w:rsidRPr="00282A61">
              <w:rPr>
                <w:rFonts w:ascii="Times New Roman" w:eastAsia="Times New Roman" w:hAnsi="Times New Roman" w:cs="Times New Roman"/>
                <w:b w:val="0"/>
                <w:bCs w:val="0"/>
                <w:sz w:val="24"/>
                <w:szCs w:val="24"/>
                <w:lang w:val="hr-HR" w:eastAsia="hr-HR"/>
              </w:rPr>
              <w:t>0</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16911D19" w14:textId="72875A02" w:rsidR="00E302E7" w:rsidRPr="00282A61" w:rsidRDefault="009E04E6" w:rsidP="00711A01">
            <w:pPr>
              <w:ind w:right="185"/>
              <w:jc w:val="center"/>
              <w:rPr>
                <w:rFonts w:ascii="Times New Roman" w:eastAsia="Times New Roman" w:hAnsi="Times New Roman" w:cs="Times New Roman"/>
                <w:bCs w:val="0"/>
                <w:sz w:val="24"/>
                <w:szCs w:val="24"/>
                <w:lang w:val="hr-HR" w:eastAsia="hr-HR"/>
              </w:rPr>
            </w:pPr>
            <w:r w:rsidRPr="009E04E6">
              <w:rPr>
                <w:rFonts w:ascii="Times New Roman" w:eastAsia="Times New Roman" w:hAnsi="Times New Roman" w:cs="Times New Roman"/>
                <w:bCs w:val="0"/>
                <w:sz w:val="24"/>
                <w:szCs w:val="24"/>
                <w:lang w:val="hr-HR" w:eastAsia="hr-HR"/>
              </w:rPr>
              <w:t>20.451,60</w:t>
            </w:r>
          </w:p>
        </w:tc>
      </w:tr>
    </w:tbl>
    <w:p w14:paraId="5F99C086" w14:textId="6F699DC1" w:rsidR="00282A61" w:rsidRPr="004079D4" w:rsidRDefault="00282A61" w:rsidP="00282A61">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3B1471">
        <w:rPr>
          <w:rFonts w:ascii="Times New Roman" w:eastAsia="Times New Roman" w:hAnsi="Times New Roman" w:cs="Times New Roman"/>
          <w:i/>
          <w:sz w:val="24"/>
          <w:szCs w:val="24"/>
          <w:lang w:val="en-GB"/>
        </w:rPr>
        <w:t>17</w:t>
      </w:r>
      <w:r w:rsidRPr="004079D4">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prenosa</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ugovorenih</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obaveza</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za</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uslugu</w:t>
      </w:r>
      <w:proofErr w:type="spellEnd"/>
      <w:r>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izrade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projektne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dokumentacije</w:t>
      </w:r>
      <w:proofErr w:type="spellEnd"/>
      <w:r w:rsidRPr="004079D4">
        <w:rPr>
          <w:rFonts w:ascii="Times New Roman" w:eastAsia="Times New Roman" w:hAnsi="Times New Roman" w:cs="Times New Roman"/>
          <w:i/>
          <w:sz w:val="24"/>
          <w:szCs w:val="24"/>
          <w:lang w:val="en-GB"/>
        </w:rPr>
        <w:t xml:space="preserve"> u 20</w:t>
      </w:r>
      <w:r>
        <w:rPr>
          <w:rFonts w:ascii="Times New Roman" w:eastAsia="Times New Roman" w:hAnsi="Times New Roman" w:cs="Times New Roman"/>
          <w:i/>
          <w:sz w:val="24"/>
          <w:szCs w:val="24"/>
          <w:lang w:val="en-GB"/>
        </w:rPr>
        <w:t>2</w:t>
      </w:r>
      <w:r w:rsidR="00806C4B">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godini</w:t>
      </w:r>
      <w:proofErr w:type="spellEnd"/>
      <w:r w:rsidRPr="004079D4">
        <w:rPr>
          <w:rFonts w:ascii="Times New Roman" w:eastAsia="Times New Roman" w:hAnsi="Times New Roman" w:cs="Times New Roman"/>
          <w:i/>
          <w:sz w:val="24"/>
          <w:szCs w:val="24"/>
          <w:lang w:val="en-GB"/>
        </w:rPr>
        <w:t xml:space="preserve"> </w:t>
      </w:r>
    </w:p>
    <w:p w14:paraId="287BB93C" w14:textId="6CD6F800" w:rsidR="004079D4" w:rsidRDefault="004079D4" w:rsidP="004079D4">
      <w:pPr>
        <w:spacing w:after="0" w:line="240" w:lineRule="auto"/>
        <w:ind w:right="185"/>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B- 10.</w:t>
      </w:r>
      <w:r w:rsidR="006830F2">
        <w:rPr>
          <w:rFonts w:ascii="Times New Roman" w:eastAsia="Times New Roman" w:hAnsi="Times New Roman" w:cs="Times New Roman"/>
          <w:b/>
          <w:sz w:val="24"/>
          <w:szCs w:val="24"/>
          <w:lang w:val="en-GB"/>
        </w:rPr>
        <w:t>1.</w:t>
      </w:r>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Izrada</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projektne</w:t>
      </w:r>
      <w:proofErr w:type="spellEnd"/>
      <w:r w:rsidRPr="004079D4">
        <w:rPr>
          <w:rFonts w:ascii="Times New Roman" w:eastAsia="Times New Roman" w:hAnsi="Times New Roman" w:cs="Times New Roman"/>
          <w:b/>
          <w:sz w:val="24"/>
          <w:szCs w:val="24"/>
          <w:lang w:val="en-GB"/>
        </w:rPr>
        <w:t xml:space="preserve"> </w:t>
      </w:r>
      <w:proofErr w:type="spellStart"/>
      <w:r w:rsidRPr="004079D4">
        <w:rPr>
          <w:rFonts w:ascii="Times New Roman" w:eastAsia="Times New Roman" w:hAnsi="Times New Roman" w:cs="Times New Roman"/>
          <w:b/>
          <w:sz w:val="24"/>
          <w:szCs w:val="24"/>
          <w:lang w:val="en-GB"/>
        </w:rPr>
        <w:t>dokumentacije</w:t>
      </w:r>
      <w:proofErr w:type="spellEnd"/>
      <w:r w:rsidRPr="004079D4">
        <w:rPr>
          <w:rFonts w:ascii="Times New Roman" w:eastAsia="Times New Roman" w:hAnsi="Times New Roman" w:cs="Times New Roman"/>
          <w:b/>
          <w:sz w:val="24"/>
          <w:szCs w:val="24"/>
          <w:lang w:val="en-GB"/>
        </w:rPr>
        <w:t xml:space="preserve"> u 20</w:t>
      </w:r>
      <w:r w:rsidR="00B07396">
        <w:rPr>
          <w:rFonts w:ascii="Times New Roman" w:eastAsia="Times New Roman" w:hAnsi="Times New Roman" w:cs="Times New Roman"/>
          <w:b/>
          <w:sz w:val="24"/>
          <w:szCs w:val="24"/>
          <w:lang w:val="en-GB"/>
        </w:rPr>
        <w:t>2</w:t>
      </w:r>
      <w:r w:rsidR="00806C4B">
        <w:rPr>
          <w:rFonts w:ascii="Times New Roman" w:eastAsia="Times New Roman" w:hAnsi="Times New Roman" w:cs="Times New Roman"/>
          <w:b/>
          <w:sz w:val="24"/>
          <w:szCs w:val="24"/>
          <w:lang w:val="en-GB"/>
        </w:rPr>
        <w:t>2</w:t>
      </w:r>
      <w:r w:rsidRPr="004079D4">
        <w:rPr>
          <w:rFonts w:ascii="Times New Roman" w:eastAsia="Times New Roman" w:hAnsi="Times New Roman" w:cs="Times New Roman"/>
          <w:b/>
          <w:sz w:val="24"/>
          <w:szCs w:val="24"/>
          <w:lang w:val="en-GB"/>
        </w:rPr>
        <w:t xml:space="preserve">. </w:t>
      </w:r>
      <w:proofErr w:type="spellStart"/>
      <w:r w:rsidR="0006049A">
        <w:rPr>
          <w:rFonts w:ascii="Times New Roman" w:eastAsia="Times New Roman" w:hAnsi="Times New Roman" w:cs="Times New Roman"/>
          <w:b/>
          <w:sz w:val="24"/>
          <w:szCs w:val="24"/>
          <w:lang w:val="en-GB"/>
        </w:rPr>
        <w:t>g</w:t>
      </w:r>
      <w:r w:rsidRPr="004079D4">
        <w:rPr>
          <w:rFonts w:ascii="Times New Roman" w:eastAsia="Times New Roman" w:hAnsi="Times New Roman" w:cs="Times New Roman"/>
          <w:b/>
          <w:sz w:val="24"/>
          <w:szCs w:val="24"/>
          <w:lang w:val="en-GB"/>
        </w:rPr>
        <w:t>odini</w:t>
      </w:r>
      <w:proofErr w:type="spellEnd"/>
    </w:p>
    <w:p w14:paraId="2D7E037F" w14:textId="77777777" w:rsidR="0006049A" w:rsidRPr="0041520E" w:rsidRDefault="0006049A" w:rsidP="004079D4">
      <w:pPr>
        <w:spacing w:after="0" w:line="240" w:lineRule="auto"/>
        <w:ind w:right="185"/>
        <w:rPr>
          <w:rFonts w:ascii="Times New Roman" w:eastAsia="Times New Roman" w:hAnsi="Times New Roman" w:cs="Times New Roman"/>
          <w:b/>
          <w:sz w:val="16"/>
          <w:szCs w:val="16"/>
          <w:lang w:val="en-GB"/>
        </w:rPr>
      </w:pPr>
    </w:p>
    <w:p w14:paraId="5658EAAA" w14:textId="0E2DB4E9" w:rsidR="004079D4" w:rsidRDefault="004079D4" w:rsidP="004079D4">
      <w:pPr>
        <w:tabs>
          <w:tab w:val="left" w:pos="8505"/>
        </w:tabs>
        <w:spacing w:after="0" w:line="240" w:lineRule="auto"/>
        <w:ind w:right="185"/>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Projektna dokumentacija je tehnički i zakonski preduslov za sva ulaganja sredstava po osnovu izgradnje, rekonstrukcije ili ozbiljnije sanacije cesta, cestovnih objekata, i klizišta. U 20</w:t>
      </w:r>
      <w:r w:rsidR="00070710">
        <w:rPr>
          <w:rFonts w:ascii="Times New Roman" w:eastAsia="Times New Roman" w:hAnsi="Times New Roman" w:cs="Times New Roman"/>
          <w:bCs/>
          <w:sz w:val="24"/>
          <w:szCs w:val="24"/>
          <w:lang w:val="pl-PL"/>
        </w:rPr>
        <w:t>2</w:t>
      </w:r>
      <w:r w:rsidR="00806C4B">
        <w:rPr>
          <w:rFonts w:ascii="Times New Roman" w:eastAsia="Times New Roman" w:hAnsi="Times New Roman" w:cs="Times New Roman"/>
          <w:bCs/>
          <w:sz w:val="24"/>
          <w:szCs w:val="24"/>
          <w:lang w:val="pl-PL"/>
        </w:rPr>
        <w:t>2</w:t>
      </w:r>
      <w:r w:rsidRPr="004079D4">
        <w:rPr>
          <w:rFonts w:ascii="Times New Roman" w:eastAsia="Times New Roman" w:hAnsi="Times New Roman" w:cs="Times New Roman"/>
          <w:bCs/>
          <w:sz w:val="24"/>
          <w:szCs w:val="24"/>
          <w:lang w:val="pl-PL"/>
        </w:rPr>
        <w:t xml:space="preserve">. godini planirano je uložiti </w:t>
      </w:r>
      <w:r w:rsidR="001B3736">
        <w:rPr>
          <w:rFonts w:ascii="Times New Roman" w:eastAsia="Times New Roman" w:hAnsi="Times New Roman" w:cs="Times New Roman"/>
          <w:bCs/>
          <w:sz w:val="24"/>
          <w:szCs w:val="24"/>
          <w:lang w:val="pl-PL"/>
        </w:rPr>
        <w:t>12</w:t>
      </w:r>
      <w:r w:rsidRPr="004079D4">
        <w:rPr>
          <w:rFonts w:ascii="Times New Roman" w:eastAsia="Times New Roman" w:hAnsi="Times New Roman" w:cs="Times New Roman"/>
          <w:bCs/>
          <w:sz w:val="24"/>
          <w:szCs w:val="24"/>
          <w:lang w:val="pl-PL"/>
        </w:rPr>
        <w:t>0.000,00 KM u izradu projektne dokumentacije</w:t>
      </w:r>
      <w:r w:rsidR="00541170">
        <w:rPr>
          <w:rFonts w:ascii="Times New Roman" w:eastAsia="Times New Roman" w:hAnsi="Times New Roman" w:cs="Times New Roman"/>
          <w:bCs/>
          <w:sz w:val="24"/>
          <w:szCs w:val="24"/>
          <w:lang w:val="pl-PL"/>
        </w:rPr>
        <w:t xml:space="preserve">, </w:t>
      </w:r>
      <w:r w:rsidR="00806C4B">
        <w:rPr>
          <w:rFonts w:ascii="Times New Roman" w:eastAsia="Times New Roman" w:hAnsi="Times New Roman" w:cs="Times New Roman"/>
          <w:bCs/>
          <w:sz w:val="24"/>
          <w:szCs w:val="24"/>
          <w:lang w:val="pl-PL"/>
        </w:rPr>
        <w:t>dok je</w:t>
      </w:r>
      <w:r w:rsidR="00541170">
        <w:rPr>
          <w:rFonts w:ascii="Times New Roman" w:eastAsia="Times New Roman" w:hAnsi="Times New Roman" w:cs="Times New Roman"/>
          <w:bCs/>
          <w:sz w:val="24"/>
          <w:szCs w:val="24"/>
          <w:lang w:val="pl-PL"/>
        </w:rPr>
        <w:t xml:space="preserve"> u prethodnoj 202</w:t>
      </w:r>
      <w:r w:rsidR="00806C4B">
        <w:rPr>
          <w:rFonts w:ascii="Times New Roman" w:eastAsia="Times New Roman" w:hAnsi="Times New Roman" w:cs="Times New Roman"/>
          <w:bCs/>
          <w:sz w:val="24"/>
          <w:szCs w:val="24"/>
          <w:lang w:val="pl-PL"/>
        </w:rPr>
        <w:t>1</w:t>
      </w:r>
      <w:r w:rsidR="00541170">
        <w:rPr>
          <w:rFonts w:ascii="Times New Roman" w:eastAsia="Times New Roman" w:hAnsi="Times New Roman" w:cs="Times New Roman"/>
          <w:bCs/>
          <w:sz w:val="24"/>
          <w:szCs w:val="24"/>
          <w:lang w:val="pl-PL"/>
        </w:rPr>
        <w:t xml:space="preserve">. </w:t>
      </w:r>
      <w:r w:rsidR="00806C4B">
        <w:rPr>
          <w:rFonts w:ascii="Times New Roman" w:eastAsia="Times New Roman" w:hAnsi="Times New Roman" w:cs="Times New Roman"/>
          <w:bCs/>
          <w:sz w:val="24"/>
          <w:szCs w:val="24"/>
          <w:lang w:val="pl-PL"/>
        </w:rPr>
        <w:t>g</w:t>
      </w:r>
      <w:r w:rsidR="00541170">
        <w:rPr>
          <w:rFonts w:ascii="Times New Roman" w:eastAsia="Times New Roman" w:hAnsi="Times New Roman" w:cs="Times New Roman"/>
          <w:bCs/>
          <w:sz w:val="24"/>
          <w:szCs w:val="24"/>
          <w:lang w:val="pl-PL"/>
        </w:rPr>
        <w:t>odini</w:t>
      </w:r>
      <w:r w:rsidR="00806C4B">
        <w:rPr>
          <w:rFonts w:ascii="Times New Roman" w:eastAsia="Times New Roman" w:hAnsi="Times New Roman" w:cs="Times New Roman"/>
          <w:bCs/>
          <w:sz w:val="24"/>
          <w:szCs w:val="24"/>
          <w:lang w:val="pl-PL"/>
        </w:rPr>
        <w:t xml:space="preserve"> za ove namjene bilo planirano 150.000,00 KM</w:t>
      </w:r>
      <w:r w:rsidR="00541170">
        <w:rPr>
          <w:rFonts w:ascii="Times New Roman" w:eastAsia="Times New Roman" w:hAnsi="Times New Roman" w:cs="Times New Roman"/>
          <w:bCs/>
          <w:sz w:val="24"/>
          <w:szCs w:val="24"/>
          <w:lang w:val="pl-PL"/>
        </w:rPr>
        <w:t>.</w:t>
      </w:r>
      <w:r w:rsidRPr="004079D4">
        <w:rPr>
          <w:rFonts w:ascii="Times New Roman" w:eastAsia="Times New Roman" w:hAnsi="Times New Roman" w:cs="Times New Roman"/>
          <w:bCs/>
          <w:sz w:val="24"/>
          <w:szCs w:val="24"/>
          <w:lang w:val="pl-PL"/>
        </w:rPr>
        <w:t xml:space="preserve"> </w:t>
      </w:r>
    </w:p>
    <w:p w14:paraId="1FAC7D5B" w14:textId="77777777" w:rsidR="00AE3805" w:rsidRPr="0041520E" w:rsidRDefault="00AE3805" w:rsidP="004079D4">
      <w:pPr>
        <w:tabs>
          <w:tab w:val="left" w:pos="8505"/>
        </w:tabs>
        <w:spacing w:after="0" w:line="240" w:lineRule="auto"/>
        <w:ind w:right="185"/>
        <w:jc w:val="both"/>
        <w:rPr>
          <w:rFonts w:ascii="Times New Roman" w:eastAsia="Times New Roman" w:hAnsi="Times New Roman" w:cs="Times New Roman"/>
          <w:bCs/>
          <w:sz w:val="16"/>
          <w:szCs w:val="16"/>
          <w:lang w:val="pl-PL"/>
        </w:rPr>
      </w:pPr>
    </w:p>
    <w:tbl>
      <w:tblPr>
        <w:tblStyle w:val="LightList-Accent5"/>
        <w:tblW w:w="9747" w:type="dxa"/>
        <w:tblLayout w:type="fixed"/>
        <w:tblLook w:val="01E0" w:firstRow="1" w:lastRow="1" w:firstColumn="1" w:lastColumn="1" w:noHBand="0" w:noVBand="0"/>
      </w:tblPr>
      <w:tblGrid>
        <w:gridCol w:w="675"/>
        <w:gridCol w:w="3544"/>
        <w:gridCol w:w="2976"/>
        <w:gridCol w:w="2552"/>
      </w:tblGrid>
      <w:tr w:rsidR="004079D4" w:rsidRPr="004079D4" w14:paraId="54322152" w14:textId="77777777" w:rsidTr="004079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C2F5932"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544" w:type="dxa"/>
          </w:tcPr>
          <w:p w14:paraId="2F7D9A0C"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Cestovni pravac – objekat</w:t>
            </w:r>
          </w:p>
        </w:tc>
        <w:tc>
          <w:tcPr>
            <w:tcW w:w="2976" w:type="dxa"/>
          </w:tcPr>
          <w:p w14:paraId="008B91C2" w14:textId="1C43BC0F" w:rsidR="004079D4" w:rsidRPr="004079D4" w:rsidRDefault="004079D4" w:rsidP="00806C4B">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Iznos planiran u 20</w:t>
            </w:r>
            <w:r w:rsidR="00541170">
              <w:rPr>
                <w:rFonts w:ascii="Times New Roman" w:eastAsia="Times New Roman" w:hAnsi="Times New Roman" w:cs="Times New Roman"/>
                <w:sz w:val="24"/>
                <w:szCs w:val="24"/>
                <w:lang w:val="pl-PL"/>
              </w:rPr>
              <w:t>2</w:t>
            </w:r>
            <w:r w:rsidR="00806C4B">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    godini</w:t>
            </w:r>
          </w:p>
        </w:tc>
        <w:tc>
          <w:tcPr>
            <w:cnfStyle w:val="000100000000" w:firstRow="0" w:lastRow="0" w:firstColumn="0" w:lastColumn="1" w:oddVBand="0" w:evenVBand="0" w:oddHBand="0" w:evenHBand="0" w:firstRowFirstColumn="0" w:firstRowLastColumn="0" w:lastRowFirstColumn="0" w:lastRowLastColumn="0"/>
            <w:tcW w:w="2552" w:type="dxa"/>
          </w:tcPr>
          <w:p w14:paraId="05637953" w14:textId="225926AD" w:rsidR="004079D4" w:rsidRPr="004079D4" w:rsidRDefault="004079D4" w:rsidP="00806C4B">
            <w:pPr>
              <w:ind w:left="-392" w:right="185"/>
              <w:jc w:val="right"/>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Iznos planiran u 20</w:t>
            </w:r>
            <w:r w:rsidR="00F560A0">
              <w:rPr>
                <w:rFonts w:ascii="Times New Roman" w:eastAsia="Times New Roman" w:hAnsi="Times New Roman" w:cs="Times New Roman"/>
                <w:sz w:val="24"/>
                <w:szCs w:val="24"/>
                <w:lang w:val="pl-PL"/>
              </w:rPr>
              <w:t>2</w:t>
            </w:r>
            <w:r w:rsidR="00806C4B">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godini</w:t>
            </w:r>
          </w:p>
        </w:tc>
      </w:tr>
      <w:tr w:rsidR="004079D4" w:rsidRPr="004079D4" w14:paraId="58ABFDB0" w14:textId="77777777" w:rsidTr="00F35CC0">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23526A8" w14:textId="77777777" w:rsidR="004079D4" w:rsidRPr="004079D4" w:rsidRDefault="004079D4" w:rsidP="00F35CC0">
            <w:pPr>
              <w:ind w:right="185"/>
              <w:jc w:val="center"/>
              <w:rPr>
                <w:rFonts w:ascii="Times New Roman" w:eastAsia="Times New Roman" w:hAnsi="Times New Roman" w:cs="Times New Roman"/>
                <w:sz w:val="24"/>
                <w:szCs w:val="24"/>
                <w:lang w:val="en-GB"/>
              </w:rPr>
            </w:pPr>
            <w:r w:rsidRPr="004079D4">
              <w:rPr>
                <w:rFonts w:ascii="Times New Roman" w:eastAsia="Times New Roman" w:hAnsi="Times New Roman" w:cs="Times New Roman"/>
                <w:sz w:val="24"/>
                <w:szCs w:val="24"/>
                <w:lang w:val="en-GB"/>
              </w:rPr>
              <w:t>1.</w:t>
            </w: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6C18C9C7" w14:textId="77777777" w:rsidR="004079D4" w:rsidRPr="004079D4" w:rsidRDefault="004079D4" w:rsidP="00711A01">
            <w:pP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Izrada potrebne projektne dokumentacije</w:t>
            </w:r>
          </w:p>
        </w:tc>
        <w:tc>
          <w:tcPr>
            <w:tcW w:w="2976" w:type="dxa"/>
            <w:tcBorders>
              <w:right w:val="single" w:sz="4" w:space="0" w:color="7DB9E9" w:themeColor="text2" w:themeTint="66"/>
            </w:tcBorders>
            <w:vAlign w:val="center"/>
          </w:tcPr>
          <w:p w14:paraId="0E01D3D4" w14:textId="77777777" w:rsidR="004079D4" w:rsidRPr="004079D4" w:rsidRDefault="00541170" w:rsidP="00711A01">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15</w:t>
            </w:r>
            <w:r w:rsidR="004079D4"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77281B4B" w14:textId="2CEC70E4" w:rsidR="004079D4" w:rsidRPr="004079D4" w:rsidRDefault="00EC182F" w:rsidP="00711A01">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12</w:t>
            </w:r>
            <w:r w:rsidR="004079D4" w:rsidRPr="004079D4">
              <w:rPr>
                <w:rFonts w:ascii="Times New Roman" w:eastAsia="Times New Roman" w:hAnsi="Times New Roman" w:cs="Times New Roman"/>
                <w:sz w:val="24"/>
                <w:szCs w:val="24"/>
                <w:lang w:val="pl-PL"/>
              </w:rPr>
              <w:t>0.000,00</w:t>
            </w:r>
          </w:p>
        </w:tc>
      </w:tr>
      <w:tr w:rsidR="004079D4" w:rsidRPr="004079D4" w14:paraId="745D246B" w14:textId="77777777" w:rsidTr="00F35CC0">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75" w:type="dxa"/>
          </w:tcPr>
          <w:p w14:paraId="59302313" w14:textId="77777777" w:rsidR="004079D4" w:rsidRPr="004079D4" w:rsidRDefault="004079D4" w:rsidP="004079D4">
            <w:pPr>
              <w:ind w:right="185"/>
              <w:jc w:val="center"/>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3544" w:type="dxa"/>
            <w:vAlign w:val="center"/>
          </w:tcPr>
          <w:p w14:paraId="74DF6DAE" w14:textId="77777777" w:rsidR="004079D4" w:rsidRPr="004079D4" w:rsidRDefault="004079D4" w:rsidP="00711A01">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tcW w:w="2976" w:type="dxa"/>
            <w:tcBorders>
              <w:right w:val="single" w:sz="4" w:space="0" w:color="7DB9E9" w:themeColor="text2" w:themeTint="66"/>
            </w:tcBorders>
            <w:vAlign w:val="center"/>
          </w:tcPr>
          <w:p w14:paraId="4D8221A3" w14:textId="77777777" w:rsidR="004079D4" w:rsidRPr="004079D4" w:rsidRDefault="00541170" w:rsidP="00711A01">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15</w:t>
            </w:r>
            <w:r w:rsidR="004079D4"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2552" w:type="dxa"/>
            <w:tcBorders>
              <w:left w:val="single" w:sz="4" w:space="0" w:color="7DB9E9" w:themeColor="text2" w:themeTint="66"/>
            </w:tcBorders>
            <w:vAlign w:val="center"/>
          </w:tcPr>
          <w:p w14:paraId="0F7E1E4D" w14:textId="5985DD09" w:rsidR="004079D4" w:rsidRPr="004079D4" w:rsidRDefault="00EC182F" w:rsidP="00711A01">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12</w:t>
            </w:r>
            <w:r w:rsidR="004079D4" w:rsidRPr="004079D4">
              <w:rPr>
                <w:rFonts w:ascii="Times New Roman" w:eastAsia="Times New Roman" w:hAnsi="Times New Roman" w:cs="Times New Roman"/>
                <w:sz w:val="24"/>
                <w:szCs w:val="24"/>
                <w:lang w:val="pl-PL"/>
              </w:rPr>
              <w:t>0.000,00</w:t>
            </w:r>
          </w:p>
        </w:tc>
      </w:tr>
    </w:tbl>
    <w:p w14:paraId="344B22C5" w14:textId="1960D658"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3B1471">
        <w:rPr>
          <w:rFonts w:ascii="Times New Roman" w:eastAsia="Times New Roman" w:hAnsi="Times New Roman" w:cs="Times New Roman"/>
          <w:i/>
          <w:sz w:val="24"/>
          <w:szCs w:val="24"/>
          <w:lang w:val="en-GB"/>
        </w:rPr>
        <w:t>18</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planirane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izrade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projektne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dokumentacije</w:t>
      </w:r>
      <w:proofErr w:type="spellEnd"/>
      <w:r w:rsidRPr="004079D4">
        <w:rPr>
          <w:rFonts w:ascii="Times New Roman" w:eastAsia="Times New Roman" w:hAnsi="Times New Roman" w:cs="Times New Roman"/>
          <w:i/>
          <w:sz w:val="24"/>
          <w:szCs w:val="24"/>
          <w:lang w:val="en-GB"/>
        </w:rPr>
        <w:t xml:space="preserve"> u 20</w:t>
      </w:r>
      <w:r w:rsidR="00F560A0">
        <w:rPr>
          <w:rFonts w:ascii="Times New Roman" w:eastAsia="Times New Roman" w:hAnsi="Times New Roman" w:cs="Times New Roman"/>
          <w:i/>
          <w:sz w:val="24"/>
          <w:szCs w:val="24"/>
          <w:lang w:val="en-GB"/>
        </w:rPr>
        <w:t>2</w:t>
      </w:r>
      <w:r w:rsidR="00806C4B">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godini</w:t>
      </w:r>
      <w:proofErr w:type="spellEnd"/>
      <w:r w:rsidRPr="004079D4">
        <w:rPr>
          <w:rFonts w:ascii="Times New Roman" w:eastAsia="Times New Roman" w:hAnsi="Times New Roman" w:cs="Times New Roman"/>
          <w:i/>
          <w:sz w:val="24"/>
          <w:szCs w:val="24"/>
          <w:lang w:val="en-GB"/>
        </w:rPr>
        <w:t xml:space="preserve"> </w:t>
      </w:r>
    </w:p>
    <w:p w14:paraId="4181A9D2" w14:textId="77777777" w:rsidR="004079D4" w:rsidRPr="004079D4" w:rsidRDefault="004079D4" w:rsidP="004079D4">
      <w:pPr>
        <w:spacing w:after="0" w:line="240" w:lineRule="auto"/>
        <w:rPr>
          <w:rFonts w:ascii="Times New Roman" w:eastAsia="Times New Roman" w:hAnsi="Times New Roman" w:cs="Times New Roman"/>
          <w:i/>
          <w:sz w:val="24"/>
          <w:szCs w:val="24"/>
          <w:lang w:val="en-GB"/>
        </w:rPr>
      </w:pPr>
    </w:p>
    <w:p w14:paraId="7945F074" w14:textId="77777777" w:rsidR="004079D4" w:rsidRPr="004F6984" w:rsidRDefault="004079D4" w:rsidP="004079D4">
      <w:pPr>
        <w:spacing w:after="0" w:line="240" w:lineRule="auto"/>
        <w:rPr>
          <w:rFonts w:ascii="Times New Roman" w:eastAsia="Times New Roman" w:hAnsi="Times New Roman" w:cs="Times New Roman"/>
          <w:i/>
          <w:sz w:val="24"/>
          <w:szCs w:val="24"/>
          <w:lang w:val="en-GB"/>
        </w:rPr>
      </w:pPr>
      <w:proofErr w:type="spellStart"/>
      <w:r w:rsidRPr="004F6984">
        <w:rPr>
          <w:rFonts w:ascii="Times New Roman" w:eastAsia="Times New Roman" w:hAnsi="Times New Roman" w:cs="Times New Roman"/>
          <w:i/>
          <w:sz w:val="24"/>
          <w:szCs w:val="24"/>
          <w:lang w:val="en-GB"/>
        </w:rPr>
        <w:t>Planirana</w:t>
      </w:r>
      <w:proofErr w:type="spellEnd"/>
      <w:r w:rsidRPr="004F6984">
        <w:rPr>
          <w:rFonts w:ascii="Times New Roman" w:eastAsia="Times New Roman" w:hAnsi="Times New Roman" w:cs="Times New Roman"/>
          <w:i/>
          <w:sz w:val="24"/>
          <w:szCs w:val="24"/>
          <w:lang w:val="en-GB"/>
        </w:rPr>
        <w:t xml:space="preserve"> je </w:t>
      </w:r>
      <w:proofErr w:type="spellStart"/>
      <w:r w:rsidRPr="004F6984">
        <w:rPr>
          <w:rFonts w:ascii="Times New Roman" w:eastAsia="Times New Roman" w:hAnsi="Times New Roman" w:cs="Times New Roman"/>
          <w:i/>
          <w:sz w:val="24"/>
          <w:szCs w:val="24"/>
          <w:lang w:val="en-GB"/>
        </w:rPr>
        <w:t>izrada</w:t>
      </w:r>
      <w:proofErr w:type="spellEnd"/>
      <w:r w:rsidRPr="004F6984">
        <w:rPr>
          <w:rFonts w:ascii="Times New Roman" w:eastAsia="Times New Roman" w:hAnsi="Times New Roman" w:cs="Times New Roman"/>
          <w:i/>
          <w:sz w:val="24"/>
          <w:szCs w:val="24"/>
          <w:lang w:val="en-GB"/>
        </w:rPr>
        <w:t xml:space="preserve"> </w:t>
      </w:r>
      <w:proofErr w:type="spellStart"/>
      <w:r w:rsidRPr="004F6984">
        <w:rPr>
          <w:rFonts w:ascii="Times New Roman" w:eastAsia="Times New Roman" w:hAnsi="Times New Roman" w:cs="Times New Roman"/>
          <w:i/>
          <w:sz w:val="24"/>
          <w:szCs w:val="24"/>
          <w:lang w:val="en-GB"/>
        </w:rPr>
        <w:t>sljedeće</w:t>
      </w:r>
      <w:proofErr w:type="spellEnd"/>
      <w:r w:rsidRPr="004F6984">
        <w:rPr>
          <w:rFonts w:ascii="Times New Roman" w:eastAsia="Times New Roman" w:hAnsi="Times New Roman" w:cs="Times New Roman"/>
          <w:i/>
          <w:sz w:val="24"/>
          <w:szCs w:val="24"/>
          <w:lang w:val="en-GB"/>
        </w:rPr>
        <w:t xml:space="preserve"> </w:t>
      </w:r>
      <w:proofErr w:type="spellStart"/>
      <w:r w:rsidRPr="004F6984">
        <w:rPr>
          <w:rFonts w:ascii="Times New Roman" w:eastAsia="Times New Roman" w:hAnsi="Times New Roman" w:cs="Times New Roman"/>
          <w:i/>
          <w:sz w:val="24"/>
          <w:szCs w:val="24"/>
          <w:lang w:val="en-GB"/>
        </w:rPr>
        <w:t>projektne</w:t>
      </w:r>
      <w:proofErr w:type="spellEnd"/>
      <w:r w:rsidRPr="004F6984">
        <w:rPr>
          <w:rFonts w:ascii="Times New Roman" w:eastAsia="Times New Roman" w:hAnsi="Times New Roman" w:cs="Times New Roman"/>
          <w:i/>
          <w:sz w:val="24"/>
          <w:szCs w:val="24"/>
          <w:lang w:val="en-GB"/>
        </w:rPr>
        <w:t xml:space="preserve"> </w:t>
      </w:r>
      <w:proofErr w:type="spellStart"/>
      <w:r w:rsidRPr="004F6984">
        <w:rPr>
          <w:rFonts w:ascii="Times New Roman" w:eastAsia="Times New Roman" w:hAnsi="Times New Roman" w:cs="Times New Roman"/>
          <w:i/>
          <w:sz w:val="24"/>
          <w:szCs w:val="24"/>
          <w:lang w:val="en-GB"/>
        </w:rPr>
        <w:t>dokumentacije</w:t>
      </w:r>
      <w:proofErr w:type="spellEnd"/>
      <w:r w:rsidRPr="004F6984">
        <w:rPr>
          <w:rFonts w:ascii="Times New Roman" w:eastAsia="Times New Roman" w:hAnsi="Times New Roman" w:cs="Times New Roman"/>
          <w:i/>
          <w:sz w:val="24"/>
          <w:szCs w:val="24"/>
          <w:lang w:val="en-GB"/>
        </w:rPr>
        <w:t>:</w:t>
      </w:r>
    </w:p>
    <w:p w14:paraId="3EBF7F17" w14:textId="1F7C14A1" w:rsidR="00940D77" w:rsidRPr="004F6984" w:rsidRDefault="00940D77" w:rsidP="00940D77">
      <w:pPr>
        <w:numPr>
          <w:ilvl w:val="0"/>
          <w:numId w:val="19"/>
        </w:numPr>
        <w:spacing w:after="0" w:line="240" w:lineRule="auto"/>
        <w:contextualSpacing/>
        <w:rPr>
          <w:rFonts w:ascii="Times New Roman" w:eastAsia="Times New Roman" w:hAnsi="Times New Roman" w:cs="Times New Roman"/>
          <w:bCs/>
          <w:sz w:val="24"/>
          <w:szCs w:val="24"/>
          <w:lang w:val="pl-PL"/>
        </w:rPr>
      </w:pPr>
      <w:r w:rsidRPr="004F6984">
        <w:rPr>
          <w:rFonts w:ascii="Times New Roman" w:eastAsia="Times New Roman" w:hAnsi="Times New Roman" w:cs="Times New Roman"/>
          <w:bCs/>
          <w:sz w:val="24"/>
          <w:szCs w:val="24"/>
          <w:lang w:val="pl-PL"/>
        </w:rPr>
        <w:t xml:space="preserve">Izrada glavnog projekta rekonstrukcije, rehabilitacije i sanacije dijela regionalne ceste  R-455a “Svatovac – Živinice – Bašigovci – Lukavica - Zelenika“, dionica: Bašigovci - G. Lukavica od st. km. 4+630 do st. km. 7+575, u dužini L=cca </w:t>
      </w:r>
      <w:r w:rsidR="00163400">
        <w:rPr>
          <w:rFonts w:ascii="Times New Roman" w:eastAsia="Times New Roman" w:hAnsi="Times New Roman" w:cs="Times New Roman"/>
          <w:bCs/>
          <w:sz w:val="24"/>
          <w:szCs w:val="24"/>
          <w:lang w:val="pl-PL"/>
        </w:rPr>
        <w:t>2.945</w:t>
      </w:r>
      <w:r w:rsidRPr="004F6984">
        <w:rPr>
          <w:rFonts w:ascii="Times New Roman" w:eastAsia="Times New Roman" w:hAnsi="Times New Roman" w:cs="Times New Roman"/>
          <w:bCs/>
          <w:sz w:val="24"/>
          <w:szCs w:val="24"/>
          <w:lang w:val="pl-PL"/>
        </w:rPr>
        <w:t xml:space="preserve"> m, procjenjena vrijednosti</w:t>
      </w:r>
      <w:r w:rsidRPr="004F6984">
        <w:rPr>
          <w:rFonts w:ascii="Times New Roman" w:eastAsia="Times New Roman" w:hAnsi="Times New Roman" w:cs="Times New Roman"/>
          <w:bCs/>
          <w:sz w:val="24"/>
          <w:szCs w:val="24"/>
          <w:lang w:val="pl-PL"/>
        </w:rPr>
        <w:tab/>
        <w:t>15.000,00 KM</w:t>
      </w:r>
    </w:p>
    <w:p w14:paraId="42377965" w14:textId="6452EFDA" w:rsidR="00940D77" w:rsidRPr="004F6984" w:rsidRDefault="00940D77" w:rsidP="00940D77">
      <w:pPr>
        <w:numPr>
          <w:ilvl w:val="0"/>
          <w:numId w:val="19"/>
        </w:numPr>
        <w:spacing w:after="0" w:line="240" w:lineRule="auto"/>
        <w:contextualSpacing/>
        <w:rPr>
          <w:rFonts w:ascii="Times New Roman" w:eastAsia="Times New Roman" w:hAnsi="Times New Roman" w:cs="Times New Roman"/>
          <w:bCs/>
          <w:sz w:val="24"/>
          <w:szCs w:val="24"/>
          <w:lang w:val="pl-PL"/>
        </w:rPr>
      </w:pPr>
      <w:r w:rsidRPr="004F6984">
        <w:rPr>
          <w:rFonts w:ascii="Times New Roman" w:eastAsia="Times New Roman" w:hAnsi="Times New Roman" w:cs="Times New Roman"/>
          <w:bCs/>
          <w:sz w:val="24"/>
          <w:szCs w:val="24"/>
          <w:lang w:val="pl-PL"/>
        </w:rPr>
        <w:t>Izrada glavnog projekta cestovnog pločastog propusta na regionalnoj cesti  R-455a “Svatovac – Živinice – Bašigovci – Lukavica - Zelenika“, u naselju Dublje, st. km. 4+625, procjenjena vrijednost 7.000,00 KM</w:t>
      </w:r>
    </w:p>
    <w:p w14:paraId="309E3160" w14:textId="334434A8" w:rsidR="00940D77" w:rsidRPr="004F6984" w:rsidRDefault="00940D77" w:rsidP="00940D77">
      <w:pPr>
        <w:numPr>
          <w:ilvl w:val="0"/>
          <w:numId w:val="19"/>
        </w:numPr>
        <w:spacing w:after="0" w:line="240" w:lineRule="auto"/>
        <w:contextualSpacing/>
        <w:rPr>
          <w:rFonts w:ascii="Times New Roman" w:eastAsia="Times New Roman" w:hAnsi="Times New Roman" w:cs="Times New Roman"/>
          <w:bCs/>
          <w:sz w:val="24"/>
          <w:szCs w:val="24"/>
          <w:lang w:val="pl-PL"/>
        </w:rPr>
      </w:pPr>
      <w:r w:rsidRPr="004F6984">
        <w:rPr>
          <w:rFonts w:ascii="Times New Roman" w:eastAsia="Times New Roman" w:hAnsi="Times New Roman" w:cs="Times New Roman"/>
          <w:bCs/>
          <w:sz w:val="24"/>
          <w:szCs w:val="24"/>
          <w:lang w:val="pl-PL"/>
        </w:rPr>
        <w:t>Izmjena i dopuna "glavnog projekta rekonstrukcije postojećeg trotoara i dijela  kolovoza na regionalnom putu R-471", uz branu jezera Modrac, od st. km. 1+580 do st. km. 2+280, cca 7</w:t>
      </w:r>
      <w:r w:rsidR="00163400">
        <w:rPr>
          <w:rFonts w:ascii="Times New Roman" w:eastAsia="Times New Roman" w:hAnsi="Times New Roman" w:cs="Times New Roman"/>
          <w:bCs/>
          <w:sz w:val="24"/>
          <w:szCs w:val="24"/>
          <w:lang w:val="pl-PL"/>
        </w:rPr>
        <w:t>0</w:t>
      </w:r>
      <w:r w:rsidRPr="004F6984">
        <w:rPr>
          <w:rFonts w:ascii="Times New Roman" w:eastAsia="Times New Roman" w:hAnsi="Times New Roman" w:cs="Times New Roman"/>
          <w:bCs/>
          <w:sz w:val="24"/>
          <w:szCs w:val="24"/>
          <w:lang w:val="pl-PL"/>
        </w:rPr>
        <w:t>0m, procijenjena vrijednost 10.000,00 KM</w:t>
      </w:r>
    </w:p>
    <w:p w14:paraId="021AB97A" w14:textId="77777777" w:rsidR="001D7225" w:rsidRPr="001D7225" w:rsidRDefault="001D7225" w:rsidP="00940D77">
      <w:pPr>
        <w:numPr>
          <w:ilvl w:val="0"/>
          <w:numId w:val="19"/>
        </w:numPr>
        <w:spacing w:after="0" w:line="240" w:lineRule="auto"/>
        <w:contextualSpacing/>
        <w:rPr>
          <w:rFonts w:ascii="Times New Roman" w:eastAsia="Times New Roman" w:hAnsi="Times New Roman" w:cs="Times New Roman"/>
          <w:bCs/>
          <w:color w:val="FF0000"/>
          <w:sz w:val="24"/>
          <w:szCs w:val="24"/>
          <w:lang w:val="pl-PL"/>
        </w:rPr>
      </w:pPr>
      <w:r>
        <w:rPr>
          <w:rFonts w:ascii="Times New Roman" w:eastAsia="Times New Roman" w:hAnsi="Times New Roman" w:cs="Times New Roman"/>
          <w:bCs/>
          <w:sz w:val="24"/>
          <w:szCs w:val="24"/>
          <w:lang w:val="pl-PL"/>
        </w:rPr>
        <w:t>Obrada podataka i izrada publikacije o brojanju saobraćaja za 2021. godinu, procijenjena vrijednost 5.000,00 KM</w:t>
      </w:r>
    </w:p>
    <w:p w14:paraId="6CB95132" w14:textId="77777777" w:rsidR="001D7225" w:rsidRPr="001D7225" w:rsidRDefault="001D7225" w:rsidP="00940D77">
      <w:pPr>
        <w:numPr>
          <w:ilvl w:val="0"/>
          <w:numId w:val="19"/>
        </w:numPr>
        <w:spacing w:after="0" w:line="240" w:lineRule="auto"/>
        <w:contextualSpacing/>
        <w:rPr>
          <w:rFonts w:ascii="Times New Roman" w:eastAsia="Times New Roman" w:hAnsi="Times New Roman" w:cs="Times New Roman"/>
          <w:bCs/>
          <w:color w:val="FF0000"/>
          <w:sz w:val="24"/>
          <w:szCs w:val="24"/>
          <w:lang w:val="pl-PL"/>
        </w:rPr>
      </w:pPr>
      <w:r>
        <w:rPr>
          <w:rFonts w:ascii="Times New Roman" w:eastAsia="Times New Roman" w:hAnsi="Times New Roman" w:cs="Times New Roman"/>
          <w:bCs/>
          <w:sz w:val="24"/>
          <w:szCs w:val="24"/>
          <w:lang w:val="pl-PL"/>
        </w:rPr>
        <w:t>Identifikacija i rangiranje crnih tačaka na dijelu mreže regionalnh cesta TK, procijenjena vrijednost 6.000,00 KM</w:t>
      </w:r>
    </w:p>
    <w:p w14:paraId="5F8E5226" w14:textId="77777777" w:rsidR="005C628C" w:rsidRPr="00BC3360" w:rsidRDefault="001D7225" w:rsidP="00940D77">
      <w:pPr>
        <w:numPr>
          <w:ilvl w:val="0"/>
          <w:numId w:val="19"/>
        </w:numPr>
        <w:spacing w:after="0" w:line="240" w:lineRule="auto"/>
        <w:contextualSpacing/>
        <w:rPr>
          <w:rFonts w:ascii="Times New Roman" w:eastAsia="Times New Roman" w:hAnsi="Times New Roman" w:cs="Times New Roman"/>
          <w:bCs/>
          <w:color w:val="FF0000"/>
          <w:sz w:val="24"/>
          <w:szCs w:val="24"/>
          <w:lang w:val="pl-PL"/>
        </w:rPr>
      </w:pPr>
      <w:r>
        <w:rPr>
          <w:rFonts w:ascii="Times New Roman" w:eastAsia="Times New Roman" w:hAnsi="Times New Roman" w:cs="Times New Roman"/>
          <w:bCs/>
          <w:sz w:val="24"/>
          <w:szCs w:val="24"/>
          <w:lang w:val="pl-PL"/>
        </w:rPr>
        <w:t xml:space="preserve">Izrada projekta smirivanja saobraćaja na cestama R-456 Previle-Jasenica-Humci-Šibošnica, R-458 Simin Han- Gornja Tuzla – Površnice i R-459Tuzla – Dokanj – Šibošnica, </w:t>
      </w:r>
      <w:r w:rsidR="005C628C">
        <w:rPr>
          <w:rFonts w:ascii="Times New Roman" w:eastAsia="Times New Roman" w:hAnsi="Times New Roman" w:cs="Times New Roman"/>
          <w:bCs/>
          <w:sz w:val="24"/>
          <w:szCs w:val="24"/>
          <w:lang w:val="pl-PL"/>
        </w:rPr>
        <w:t>procijenjena vrijednost 6.000,00 KM</w:t>
      </w:r>
    </w:p>
    <w:p w14:paraId="0F5564D3" w14:textId="2BBE7BC1" w:rsidR="004079D4" w:rsidRPr="00BC3360" w:rsidRDefault="00190B16" w:rsidP="007F1AA6">
      <w:pPr>
        <w:numPr>
          <w:ilvl w:val="0"/>
          <w:numId w:val="19"/>
        </w:numPr>
        <w:spacing w:after="0" w:line="240" w:lineRule="auto"/>
        <w:contextualSpacing/>
        <w:rPr>
          <w:rFonts w:ascii="Times New Roman" w:eastAsia="Times New Roman" w:hAnsi="Times New Roman" w:cs="Times New Roman"/>
          <w:bCs/>
          <w:sz w:val="24"/>
          <w:szCs w:val="24"/>
          <w:lang w:val="pl-PL"/>
        </w:rPr>
      </w:pPr>
      <w:r w:rsidRPr="00BC3360">
        <w:rPr>
          <w:rFonts w:ascii="Times New Roman" w:eastAsia="Times New Roman" w:hAnsi="Times New Roman" w:cs="Times New Roman"/>
          <w:bCs/>
          <w:sz w:val="24"/>
          <w:szCs w:val="24"/>
          <w:lang w:val="pl-PL"/>
        </w:rPr>
        <w:t xml:space="preserve">Izrada </w:t>
      </w:r>
      <w:r w:rsidR="00BC3360" w:rsidRPr="00BC3360">
        <w:rPr>
          <w:rFonts w:ascii="Times New Roman" w:eastAsia="Times New Roman" w:hAnsi="Times New Roman" w:cs="Times New Roman"/>
          <w:bCs/>
          <w:sz w:val="24"/>
          <w:szCs w:val="24"/>
          <w:lang w:val="pl-PL"/>
        </w:rPr>
        <w:t>projekta izvedenog stanja dijela regionalne ceste R-456a Kalesija – Sapna od st.km. 0+000 do st.km. 10+600</w:t>
      </w:r>
      <w:r w:rsidR="004079D4" w:rsidRPr="00BC3360">
        <w:rPr>
          <w:rFonts w:ascii="Times New Roman" w:eastAsia="Times New Roman" w:hAnsi="Times New Roman" w:cs="Times New Roman"/>
          <w:bCs/>
          <w:sz w:val="24"/>
          <w:szCs w:val="24"/>
          <w:lang w:val="pl-PL"/>
        </w:rPr>
        <w:t xml:space="preserve">, </w:t>
      </w:r>
      <w:r w:rsidR="00BC3360" w:rsidRPr="00BC3360">
        <w:rPr>
          <w:rFonts w:ascii="Times New Roman" w:eastAsia="Times New Roman" w:hAnsi="Times New Roman" w:cs="Times New Roman"/>
          <w:bCs/>
          <w:sz w:val="24"/>
          <w:szCs w:val="24"/>
          <w:lang w:val="pl-PL"/>
        </w:rPr>
        <w:t>procjenjena vrijednost 6</w:t>
      </w:r>
      <w:r w:rsidR="004079D4" w:rsidRPr="00BC3360">
        <w:rPr>
          <w:rFonts w:ascii="Times New Roman" w:eastAsia="Times New Roman" w:hAnsi="Times New Roman" w:cs="Times New Roman"/>
          <w:bCs/>
          <w:sz w:val="24"/>
          <w:szCs w:val="24"/>
          <w:lang w:val="pl-PL"/>
        </w:rPr>
        <w:t>.000,00 KM.</w:t>
      </w:r>
    </w:p>
    <w:p w14:paraId="459E5C00" w14:textId="15F7929D" w:rsidR="00BC3360" w:rsidRDefault="004A473A" w:rsidP="004A473A">
      <w:pPr>
        <w:numPr>
          <w:ilvl w:val="0"/>
          <w:numId w:val="19"/>
        </w:numPr>
        <w:spacing w:after="0" w:line="240" w:lineRule="auto"/>
        <w:contextualSpacing/>
        <w:rPr>
          <w:rFonts w:ascii="Times New Roman" w:eastAsia="Times New Roman" w:hAnsi="Times New Roman" w:cs="Times New Roman"/>
          <w:bCs/>
          <w:sz w:val="24"/>
          <w:szCs w:val="24"/>
          <w:lang w:val="pl-PL"/>
        </w:rPr>
      </w:pPr>
      <w:r w:rsidRPr="004A473A">
        <w:rPr>
          <w:rFonts w:ascii="Times New Roman" w:eastAsia="Times New Roman" w:hAnsi="Times New Roman" w:cs="Times New Roman"/>
          <w:bCs/>
          <w:sz w:val="24"/>
          <w:szCs w:val="24"/>
          <w:lang w:val="pl-PL"/>
        </w:rPr>
        <w:t>Izrada glavnog projekta izgradnje pješačke staze (trotoara) pored regionalne ceste R-465a Kerep-Zelinja (granica FBiH), dionica: od raskršća za Toke (st.km. 0+630 prema BCP) do raskršća za Međiđu (st.km. 2+030 prema BCP) u Kerepu u dužini cca L=1.400,00m, procijenjen</w:t>
      </w:r>
      <w:r w:rsidR="00EC182F">
        <w:rPr>
          <w:rFonts w:ascii="Times New Roman" w:eastAsia="Times New Roman" w:hAnsi="Times New Roman" w:cs="Times New Roman"/>
          <w:bCs/>
          <w:sz w:val="24"/>
          <w:szCs w:val="24"/>
          <w:lang w:val="pl-PL"/>
        </w:rPr>
        <w:t>a</w:t>
      </w:r>
      <w:r w:rsidRPr="004A473A">
        <w:rPr>
          <w:rFonts w:ascii="Times New Roman" w:eastAsia="Times New Roman" w:hAnsi="Times New Roman" w:cs="Times New Roman"/>
          <w:bCs/>
          <w:sz w:val="24"/>
          <w:szCs w:val="24"/>
          <w:lang w:val="pl-PL"/>
        </w:rPr>
        <w:t xml:space="preserve"> vrijednost 7.000,00 KM</w:t>
      </w:r>
    </w:p>
    <w:p w14:paraId="6AA62849" w14:textId="5AA4D24B" w:rsidR="00F35CC0" w:rsidRDefault="00EC182F" w:rsidP="00F35CC0">
      <w:pPr>
        <w:numPr>
          <w:ilvl w:val="0"/>
          <w:numId w:val="19"/>
        </w:numPr>
        <w:spacing w:after="0" w:line="240" w:lineRule="auto"/>
        <w:contextualSpacing/>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Izrada projekta rehabilitacije i sanacije regionalne ceste R-459, dionica Šibošnica-Lovački dom u dužini od</w:t>
      </w:r>
      <w:r w:rsidR="00163400">
        <w:rPr>
          <w:rFonts w:ascii="Times New Roman" w:eastAsia="Times New Roman" w:hAnsi="Times New Roman" w:cs="Times New Roman"/>
          <w:bCs/>
          <w:sz w:val="24"/>
          <w:szCs w:val="24"/>
          <w:lang w:val="pl-PL"/>
        </w:rPr>
        <w:t xml:space="preserve"> cca</w:t>
      </w:r>
      <w:r>
        <w:rPr>
          <w:rFonts w:ascii="Times New Roman" w:eastAsia="Times New Roman" w:hAnsi="Times New Roman" w:cs="Times New Roman"/>
          <w:bCs/>
          <w:sz w:val="24"/>
          <w:szCs w:val="24"/>
          <w:lang w:val="pl-PL"/>
        </w:rPr>
        <w:t xml:space="preserve"> 2.000 metara, procjenjena vrijednost 10.000,00 KM</w:t>
      </w:r>
    </w:p>
    <w:p w14:paraId="7668C7C6" w14:textId="0FE0ECD4" w:rsidR="002C5D00" w:rsidRPr="002C5D00" w:rsidRDefault="002C5D00" w:rsidP="002C5D00">
      <w:pPr>
        <w:pStyle w:val="ListParagraph"/>
        <w:numPr>
          <w:ilvl w:val="0"/>
          <w:numId w:val="19"/>
        </w:numPr>
        <w:rPr>
          <w:rFonts w:ascii="Times New Roman" w:eastAsia="Times New Roman" w:hAnsi="Times New Roman" w:cs="Times New Roman"/>
          <w:bCs/>
          <w:sz w:val="24"/>
          <w:szCs w:val="24"/>
          <w:lang w:val="pl-PL"/>
        </w:rPr>
      </w:pPr>
      <w:r w:rsidRPr="002C5D00">
        <w:rPr>
          <w:rFonts w:ascii="Times New Roman" w:eastAsia="Times New Roman" w:hAnsi="Times New Roman" w:cs="Times New Roman"/>
          <w:bCs/>
          <w:sz w:val="24"/>
          <w:szCs w:val="24"/>
          <w:lang w:val="pl-PL"/>
        </w:rPr>
        <w:t>Izrada glavnog projekta rehabilitacije i sanacije dijela regionalne ceste  R-45</w:t>
      </w:r>
      <w:r>
        <w:rPr>
          <w:rFonts w:ascii="Times New Roman" w:eastAsia="Times New Roman" w:hAnsi="Times New Roman" w:cs="Times New Roman"/>
          <w:bCs/>
          <w:sz w:val="24"/>
          <w:szCs w:val="24"/>
          <w:lang w:val="pl-PL"/>
        </w:rPr>
        <w:t>6</w:t>
      </w:r>
      <w:r w:rsidRPr="002C5D00">
        <w:rPr>
          <w:rFonts w:ascii="Times New Roman" w:eastAsia="Times New Roman" w:hAnsi="Times New Roman" w:cs="Times New Roman"/>
          <w:bCs/>
          <w:sz w:val="24"/>
          <w:szCs w:val="24"/>
          <w:lang w:val="pl-PL"/>
        </w:rPr>
        <w:t xml:space="preserve"> “</w:t>
      </w:r>
      <w:r>
        <w:rPr>
          <w:rFonts w:ascii="Times New Roman" w:eastAsia="Times New Roman" w:hAnsi="Times New Roman" w:cs="Times New Roman"/>
          <w:bCs/>
          <w:sz w:val="24"/>
          <w:szCs w:val="24"/>
          <w:lang w:val="pl-PL"/>
        </w:rPr>
        <w:t>Priboj-Sapna</w:t>
      </w:r>
      <w:r w:rsidRPr="002C5D00">
        <w:rPr>
          <w:rFonts w:ascii="Times New Roman" w:eastAsia="Times New Roman" w:hAnsi="Times New Roman" w:cs="Times New Roman"/>
          <w:bCs/>
          <w:sz w:val="24"/>
          <w:szCs w:val="24"/>
          <w:lang w:val="pl-PL"/>
        </w:rPr>
        <w:t xml:space="preserve">“, </w:t>
      </w:r>
      <w:r>
        <w:rPr>
          <w:rFonts w:ascii="Times New Roman" w:eastAsia="Times New Roman" w:hAnsi="Times New Roman" w:cs="Times New Roman"/>
          <w:bCs/>
          <w:sz w:val="24"/>
          <w:szCs w:val="24"/>
          <w:lang w:val="pl-PL"/>
        </w:rPr>
        <w:t xml:space="preserve">od st.km 12+500 do st.km 15+500, </w:t>
      </w:r>
      <w:r w:rsidRPr="002C5D00">
        <w:rPr>
          <w:rFonts w:ascii="Times New Roman" w:eastAsia="Times New Roman" w:hAnsi="Times New Roman" w:cs="Times New Roman"/>
          <w:bCs/>
          <w:sz w:val="24"/>
          <w:szCs w:val="24"/>
          <w:lang w:val="pl-PL"/>
        </w:rPr>
        <w:t xml:space="preserve"> procjenjena vrijednosti</w:t>
      </w:r>
      <w:r w:rsidRPr="002C5D00">
        <w:rPr>
          <w:rFonts w:ascii="Times New Roman" w:eastAsia="Times New Roman" w:hAnsi="Times New Roman" w:cs="Times New Roman"/>
          <w:bCs/>
          <w:sz w:val="24"/>
          <w:szCs w:val="24"/>
          <w:lang w:val="pl-PL"/>
        </w:rPr>
        <w:tab/>
      </w:r>
      <w:r w:rsidRPr="00163400">
        <w:rPr>
          <w:rFonts w:ascii="Times New Roman" w:eastAsia="Times New Roman" w:hAnsi="Times New Roman" w:cs="Times New Roman"/>
          <w:bCs/>
          <w:sz w:val="24"/>
          <w:szCs w:val="24"/>
          <w:lang w:val="pl-PL"/>
        </w:rPr>
        <w:t>1</w:t>
      </w:r>
      <w:r w:rsidR="00163400" w:rsidRPr="00163400">
        <w:rPr>
          <w:rFonts w:ascii="Times New Roman" w:eastAsia="Times New Roman" w:hAnsi="Times New Roman" w:cs="Times New Roman"/>
          <w:bCs/>
          <w:sz w:val="24"/>
          <w:szCs w:val="24"/>
          <w:lang w:val="pl-PL"/>
        </w:rPr>
        <w:t>1</w:t>
      </w:r>
      <w:r w:rsidRPr="00163400">
        <w:rPr>
          <w:rFonts w:ascii="Times New Roman" w:eastAsia="Times New Roman" w:hAnsi="Times New Roman" w:cs="Times New Roman"/>
          <w:bCs/>
          <w:sz w:val="24"/>
          <w:szCs w:val="24"/>
          <w:lang w:val="pl-PL"/>
        </w:rPr>
        <w:t>.000,00 KM</w:t>
      </w:r>
    </w:p>
    <w:p w14:paraId="2F929965" w14:textId="30C3E518" w:rsidR="002C5D00" w:rsidRPr="00163400" w:rsidRDefault="002C5D00" w:rsidP="002C5D00">
      <w:pPr>
        <w:pStyle w:val="ListParagraph"/>
        <w:numPr>
          <w:ilvl w:val="0"/>
          <w:numId w:val="19"/>
        </w:numPr>
        <w:rPr>
          <w:rFonts w:ascii="Times New Roman" w:eastAsia="Times New Roman" w:hAnsi="Times New Roman" w:cs="Times New Roman"/>
          <w:bCs/>
          <w:sz w:val="24"/>
          <w:szCs w:val="24"/>
          <w:lang w:val="pl-PL"/>
        </w:rPr>
      </w:pPr>
      <w:r w:rsidRPr="002C5D00">
        <w:rPr>
          <w:rFonts w:ascii="Times New Roman" w:eastAsia="Times New Roman" w:hAnsi="Times New Roman" w:cs="Times New Roman"/>
          <w:bCs/>
          <w:sz w:val="24"/>
          <w:szCs w:val="24"/>
          <w:lang w:val="pl-PL"/>
        </w:rPr>
        <w:t>Izrada glavnog projekta rehabilitacije i sanacije dijela regionalne ceste  R-456</w:t>
      </w:r>
      <w:r>
        <w:rPr>
          <w:rFonts w:ascii="Times New Roman" w:eastAsia="Times New Roman" w:hAnsi="Times New Roman" w:cs="Times New Roman"/>
          <w:bCs/>
          <w:sz w:val="24"/>
          <w:szCs w:val="24"/>
          <w:lang w:val="pl-PL"/>
        </w:rPr>
        <w:t>a</w:t>
      </w:r>
      <w:r w:rsidRPr="002C5D00">
        <w:rPr>
          <w:rFonts w:ascii="Times New Roman" w:eastAsia="Times New Roman" w:hAnsi="Times New Roman" w:cs="Times New Roman"/>
          <w:bCs/>
          <w:sz w:val="24"/>
          <w:szCs w:val="24"/>
          <w:lang w:val="pl-PL"/>
        </w:rPr>
        <w:t xml:space="preserve"> “</w:t>
      </w:r>
      <w:r>
        <w:rPr>
          <w:rFonts w:ascii="Times New Roman" w:eastAsia="Times New Roman" w:hAnsi="Times New Roman" w:cs="Times New Roman"/>
          <w:bCs/>
          <w:sz w:val="24"/>
          <w:szCs w:val="24"/>
          <w:lang w:val="pl-PL"/>
        </w:rPr>
        <w:t>Kalesija</w:t>
      </w:r>
      <w:r w:rsidRPr="002C5D00">
        <w:rPr>
          <w:rFonts w:ascii="Times New Roman" w:eastAsia="Times New Roman" w:hAnsi="Times New Roman" w:cs="Times New Roman"/>
          <w:bCs/>
          <w:sz w:val="24"/>
          <w:szCs w:val="24"/>
          <w:lang w:val="pl-PL"/>
        </w:rPr>
        <w:t xml:space="preserve">-Sapna“, od st.km </w:t>
      </w:r>
      <w:r>
        <w:rPr>
          <w:rFonts w:ascii="Times New Roman" w:eastAsia="Times New Roman" w:hAnsi="Times New Roman" w:cs="Times New Roman"/>
          <w:bCs/>
          <w:sz w:val="24"/>
          <w:szCs w:val="24"/>
          <w:lang w:val="pl-PL"/>
        </w:rPr>
        <w:t>8</w:t>
      </w:r>
      <w:r w:rsidRPr="002C5D00">
        <w:rPr>
          <w:rFonts w:ascii="Times New Roman" w:eastAsia="Times New Roman" w:hAnsi="Times New Roman" w:cs="Times New Roman"/>
          <w:bCs/>
          <w:sz w:val="24"/>
          <w:szCs w:val="24"/>
          <w:lang w:val="pl-PL"/>
        </w:rPr>
        <w:t>+</w:t>
      </w:r>
      <w:r>
        <w:rPr>
          <w:rFonts w:ascii="Times New Roman" w:eastAsia="Times New Roman" w:hAnsi="Times New Roman" w:cs="Times New Roman"/>
          <w:bCs/>
          <w:sz w:val="24"/>
          <w:szCs w:val="24"/>
          <w:lang w:val="pl-PL"/>
        </w:rPr>
        <w:t>0</w:t>
      </w:r>
      <w:r w:rsidRPr="002C5D00">
        <w:rPr>
          <w:rFonts w:ascii="Times New Roman" w:eastAsia="Times New Roman" w:hAnsi="Times New Roman" w:cs="Times New Roman"/>
          <w:bCs/>
          <w:sz w:val="24"/>
          <w:szCs w:val="24"/>
          <w:lang w:val="pl-PL"/>
        </w:rPr>
        <w:t>00 do st.km 1</w:t>
      </w:r>
      <w:r>
        <w:rPr>
          <w:rFonts w:ascii="Times New Roman" w:eastAsia="Times New Roman" w:hAnsi="Times New Roman" w:cs="Times New Roman"/>
          <w:bCs/>
          <w:sz w:val="24"/>
          <w:szCs w:val="24"/>
          <w:lang w:val="pl-PL"/>
        </w:rPr>
        <w:t>1</w:t>
      </w:r>
      <w:r w:rsidRPr="002C5D00">
        <w:rPr>
          <w:rFonts w:ascii="Times New Roman" w:eastAsia="Times New Roman" w:hAnsi="Times New Roman" w:cs="Times New Roman"/>
          <w:bCs/>
          <w:sz w:val="24"/>
          <w:szCs w:val="24"/>
          <w:lang w:val="pl-PL"/>
        </w:rPr>
        <w:t>+</w:t>
      </w:r>
      <w:r>
        <w:rPr>
          <w:rFonts w:ascii="Times New Roman" w:eastAsia="Times New Roman" w:hAnsi="Times New Roman" w:cs="Times New Roman"/>
          <w:bCs/>
          <w:sz w:val="24"/>
          <w:szCs w:val="24"/>
          <w:lang w:val="pl-PL"/>
        </w:rPr>
        <w:t>0</w:t>
      </w:r>
      <w:r w:rsidRPr="002C5D00">
        <w:rPr>
          <w:rFonts w:ascii="Times New Roman" w:eastAsia="Times New Roman" w:hAnsi="Times New Roman" w:cs="Times New Roman"/>
          <w:bCs/>
          <w:sz w:val="24"/>
          <w:szCs w:val="24"/>
          <w:lang w:val="pl-PL"/>
        </w:rPr>
        <w:t>00,  procjenjena vrijednosti</w:t>
      </w:r>
      <w:r w:rsidRPr="002C5D00">
        <w:rPr>
          <w:rFonts w:ascii="Times New Roman" w:eastAsia="Times New Roman" w:hAnsi="Times New Roman" w:cs="Times New Roman"/>
          <w:bCs/>
          <w:sz w:val="24"/>
          <w:szCs w:val="24"/>
          <w:lang w:val="pl-PL"/>
        </w:rPr>
        <w:tab/>
      </w:r>
      <w:r w:rsidRPr="00163400">
        <w:rPr>
          <w:rFonts w:ascii="Times New Roman" w:eastAsia="Times New Roman" w:hAnsi="Times New Roman" w:cs="Times New Roman"/>
          <w:bCs/>
          <w:sz w:val="24"/>
          <w:szCs w:val="24"/>
          <w:lang w:val="pl-PL"/>
        </w:rPr>
        <w:t>1</w:t>
      </w:r>
      <w:r w:rsidR="00163400" w:rsidRPr="00163400">
        <w:rPr>
          <w:rFonts w:ascii="Times New Roman" w:eastAsia="Times New Roman" w:hAnsi="Times New Roman" w:cs="Times New Roman"/>
          <w:bCs/>
          <w:sz w:val="24"/>
          <w:szCs w:val="24"/>
          <w:lang w:val="pl-PL"/>
        </w:rPr>
        <w:t>1</w:t>
      </w:r>
      <w:r w:rsidRPr="00163400">
        <w:rPr>
          <w:rFonts w:ascii="Times New Roman" w:eastAsia="Times New Roman" w:hAnsi="Times New Roman" w:cs="Times New Roman"/>
          <w:bCs/>
          <w:sz w:val="24"/>
          <w:szCs w:val="24"/>
          <w:lang w:val="pl-PL"/>
        </w:rPr>
        <w:t>.000,00 KM</w:t>
      </w:r>
    </w:p>
    <w:p w14:paraId="6B7C7925" w14:textId="25467DDE" w:rsidR="002C5D00" w:rsidRPr="00163400" w:rsidRDefault="002C5D00" w:rsidP="002C5D00">
      <w:pPr>
        <w:pStyle w:val="ListParagraph"/>
        <w:numPr>
          <w:ilvl w:val="0"/>
          <w:numId w:val="19"/>
        </w:numPr>
        <w:rPr>
          <w:rFonts w:ascii="Times New Roman" w:eastAsia="Times New Roman" w:hAnsi="Times New Roman" w:cs="Times New Roman"/>
          <w:bCs/>
          <w:sz w:val="24"/>
          <w:szCs w:val="24"/>
          <w:lang w:val="pl-PL"/>
        </w:rPr>
      </w:pPr>
      <w:r w:rsidRPr="00163400">
        <w:rPr>
          <w:rFonts w:ascii="Times New Roman" w:eastAsia="Times New Roman" w:hAnsi="Times New Roman" w:cs="Times New Roman"/>
          <w:bCs/>
          <w:sz w:val="24"/>
          <w:szCs w:val="24"/>
          <w:lang w:val="pl-PL"/>
        </w:rPr>
        <w:t>Izrada glavnog projekta izgradnje pješačke staze na dijelu regionalne ceste  R-456a “Kalesija-Sapna“, od st.km 0+050 do st.km 2+450,  procjenjena vrijednosti</w:t>
      </w:r>
      <w:r w:rsidRPr="00163400">
        <w:rPr>
          <w:rFonts w:ascii="Times New Roman" w:eastAsia="Times New Roman" w:hAnsi="Times New Roman" w:cs="Times New Roman"/>
          <w:bCs/>
          <w:sz w:val="24"/>
          <w:szCs w:val="24"/>
          <w:lang w:val="pl-PL"/>
        </w:rPr>
        <w:tab/>
        <w:t>1</w:t>
      </w:r>
      <w:r w:rsidR="00163400" w:rsidRPr="00163400">
        <w:rPr>
          <w:rFonts w:ascii="Times New Roman" w:eastAsia="Times New Roman" w:hAnsi="Times New Roman" w:cs="Times New Roman"/>
          <w:bCs/>
          <w:sz w:val="24"/>
          <w:szCs w:val="24"/>
          <w:lang w:val="pl-PL"/>
        </w:rPr>
        <w:t>0</w:t>
      </w:r>
      <w:r w:rsidRPr="00163400">
        <w:rPr>
          <w:rFonts w:ascii="Times New Roman" w:eastAsia="Times New Roman" w:hAnsi="Times New Roman" w:cs="Times New Roman"/>
          <w:bCs/>
          <w:sz w:val="24"/>
          <w:szCs w:val="24"/>
          <w:lang w:val="pl-PL"/>
        </w:rPr>
        <w:t>.000,00 KM</w:t>
      </w:r>
    </w:p>
    <w:p w14:paraId="3698EA4C" w14:textId="77777777" w:rsidR="00F35CC0" w:rsidRPr="00F35CC0" w:rsidRDefault="00F35CC0" w:rsidP="0041520E">
      <w:pPr>
        <w:spacing w:after="0" w:line="240" w:lineRule="auto"/>
        <w:ind w:left="1080"/>
        <w:contextualSpacing/>
        <w:rPr>
          <w:rFonts w:ascii="Times New Roman" w:eastAsia="Times New Roman" w:hAnsi="Times New Roman" w:cs="Times New Roman"/>
          <w:bCs/>
          <w:sz w:val="24"/>
          <w:szCs w:val="24"/>
          <w:lang w:val="pl-PL"/>
        </w:rPr>
      </w:pPr>
    </w:p>
    <w:p w14:paraId="72418F4B" w14:textId="77777777" w:rsidR="004079D4" w:rsidRDefault="004079D4" w:rsidP="004079D4">
      <w:pPr>
        <w:jc w:val="both"/>
        <w:rPr>
          <w:rFonts w:ascii="Times New Roman" w:hAnsi="Times New Roman" w:cs="Times New Roman"/>
          <w:bCs/>
          <w:sz w:val="24"/>
          <w:szCs w:val="24"/>
          <w:lang w:val="pl-PL"/>
        </w:rPr>
      </w:pPr>
      <w:r w:rsidRPr="004079D4">
        <w:rPr>
          <w:rFonts w:ascii="Times New Roman" w:hAnsi="Times New Roman" w:cs="Times New Roman"/>
          <w:bCs/>
          <w:sz w:val="24"/>
          <w:szCs w:val="24"/>
          <w:lang w:val="pl-PL"/>
        </w:rPr>
        <w:t xml:space="preserve">Preostali planirani iznos za izradu projektne dokumentacije utrošit će se na izradu projektne dokumentacije iz domena rada Direkcije.  </w:t>
      </w:r>
    </w:p>
    <w:p w14:paraId="71846AE8" w14:textId="77777777" w:rsidR="005B7B3D" w:rsidRDefault="005B7B3D" w:rsidP="004079D4">
      <w:pPr>
        <w:spacing w:after="0" w:line="240" w:lineRule="auto"/>
        <w:ind w:left="-142" w:right="185"/>
        <w:rPr>
          <w:rFonts w:ascii="Times New Roman" w:eastAsia="Times New Roman" w:hAnsi="Times New Roman" w:cs="Times New Roman"/>
          <w:b/>
          <w:sz w:val="24"/>
          <w:szCs w:val="20"/>
          <w:lang w:val="en-GB"/>
        </w:rPr>
        <w:sectPr w:rsidR="005B7B3D" w:rsidSect="00F468E4">
          <w:pgSz w:w="11906" w:h="16838" w:code="9"/>
          <w:pgMar w:top="1418" w:right="849" w:bottom="1418" w:left="1418" w:header="709" w:footer="709" w:gutter="0"/>
          <w:cols w:space="708"/>
          <w:titlePg/>
          <w:docGrid w:linePitch="360"/>
        </w:sectPr>
      </w:pPr>
    </w:p>
    <w:p w14:paraId="00063F12" w14:textId="0A76A7E3" w:rsidR="004079D4" w:rsidRDefault="004079D4" w:rsidP="004079D4">
      <w:pPr>
        <w:spacing w:after="0" w:line="240" w:lineRule="auto"/>
        <w:ind w:left="-142" w:right="185"/>
        <w:rPr>
          <w:rFonts w:ascii="Times New Roman" w:eastAsia="Times New Roman" w:hAnsi="Times New Roman" w:cs="Times New Roman"/>
          <w:b/>
          <w:sz w:val="24"/>
          <w:szCs w:val="20"/>
          <w:lang w:val="en-GB"/>
        </w:rPr>
      </w:pPr>
      <w:r w:rsidRPr="004079D4">
        <w:rPr>
          <w:rFonts w:ascii="Times New Roman" w:eastAsia="Times New Roman" w:hAnsi="Times New Roman" w:cs="Times New Roman"/>
          <w:b/>
          <w:sz w:val="24"/>
          <w:szCs w:val="20"/>
          <w:lang w:val="en-GB"/>
        </w:rPr>
        <w:t xml:space="preserve">B-11.   </w:t>
      </w:r>
      <w:proofErr w:type="spellStart"/>
      <w:r w:rsidRPr="004079D4">
        <w:rPr>
          <w:rFonts w:ascii="Times New Roman" w:eastAsia="Times New Roman" w:hAnsi="Times New Roman" w:cs="Times New Roman"/>
          <w:b/>
          <w:sz w:val="24"/>
          <w:szCs w:val="20"/>
          <w:lang w:val="en-GB"/>
        </w:rPr>
        <w:t>Završetak</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nerealiziranih</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radova</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iz</w:t>
      </w:r>
      <w:proofErr w:type="spellEnd"/>
      <w:r w:rsidRPr="004079D4">
        <w:rPr>
          <w:rFonts w:ascii="Times New Roman" w:eastAsia="Times New Roman" w:hAnsi="Times New Roman" w:cs="Times New Roman"/>
          <w:b/>
          <w:sz w:val="24"/>
          <w:szCs w:val="20"/>
          <w:lang w:val="en-GB"/>
        </w:rPr>
        <w:t xml:space="preserve"> 20</w:t>
      </w:r>
      <w:r w:rsidR="00541170">
        <w:rPr>
          <w:rFonts w:ascii="Times New Roman" w:eastAsia="Times New Roman" w:hAnsi="Times New Roman" w:cs="Times New Roman"/>
          <w:b/>
          <w:sz w:val="24"/>
          <w:szCs w:val="20"/>
          <w:lang w:val="en-GB"/>
        </w:rPr>
        <w:t>2</w:t>
      </w:r>
      <w:r w:rsidR="00806C4B">
        <w:rPr>
          <w:rFonts w:ascii="Times New Roman" w:eastAsia="Times New Roman" w:hAnsi="Times New Roman" w:cs="Times New Roman"/>
          <w:b/>
          <w:sz w:val="24"/>
          <w:szCs w:val="20"/>
          <w:lang w:val="en-GB"/>
        </w:rPr>
        <w:t>1</w:t>
      </w:r>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godine</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prenos</w:t>
      </w:r>
      <w:proofErr w:type="spellEnd"/>
      <w:r w:rsidRPr="004079D4">
        <w:rPr>
          <w:rFonts w:ascii="Times New Roman" w:eastAsia="Times New Roman" w:hAnsi="Times New Roman" w:cs="Times New Roman"/>
          <w:b/>
          <w:sz w:val="24"/>
          <w:szCs w:val="20"/>
          <w:lang w:val="en-GB"/>
        </w:rPr>
        <w:t xml:space="preserve"> </w:t>
      </w:r>
      <w:proofErr w:type="spellStart"/>
      <w:r w:rsidRPr="004079D4">
        <w:rPr>
          <w:rFonts w:ascii="Times New Roman" w:eastAsia="Times New Roman" w:hAnsi="Times New Roman" w:cs="Times New Roman"/>
          <w:b/>
          <w:sz w:val="24"/>
          <w:szCs w:val="20"/>
          <w:lang w:val="en-GB"/>
        </w:rPr>
        <w:t>radova</w:t>
      </w:r>
      <w:proofErr w:type="spellEnd"/>
      <w:r w:rsidRPr="004079D4">
        <w:rPr>
          <w:rFonts w:ascii="Times New Roman" w:eastAsia="Times New Roman" w:hAnsi="Times New Roman" w:cs="Times New Roman"/>
          <w:b/>
          <w:sz w:val="24"/>
          <w:szCs w:val="20"/>
          <w:lang w:val="en-GB"/>
        </w:rPr>
        <w:t xml:space="preserve"> u 20</w:t>
      </w:r>
      <w:r w:rsidR="00F560A0">
        <w:rPr>
          <w:rFonts w:ascii="Times New Roman" w:eastAsia="Times New Roman" w:hAnsi="Times New Roman" w:cs="Times New Roman"/>
          <w:b/>
          <w:sz w:val="24"/>
          <w:szCs w:val="20"/>
          <w:lang w:val="en-GB"/>
        </w:rPr>
        <w:t>2</w:t>
      </w:r>
      <w:r w:rsidR="00806C4B">
        <w:rPr>
          <w:rFonts w:ascii="Times New Roman" w:eastAsia="Times New Roman" w:hAnsi="Times New Roman" w:cs="Times New Roman"/>
          <w:b/>
          <w:sz w:val="24"/>
          <w:szCs w:val="20"/>
          <w:lang w:val="en-GB"/>
        </w:rPr>
        <w:t>2</w:t>
      </w:r>
      <w:r w:rsidRPr="004079D4">
        <w:rPr>
          <w:rFonts w:ascii="Times New Roman" w:eastAsia="Times New Roman" w:hAnsi="Times New Roman" w:cs="Times New Roman"/>
          <w:b/>
          <w:sz w:val="24"/>
          <w:szCs w:val="20"/>
          <w:lang w:val="en-GB"/>
        </w:rPr>
        <w:t xml:space="preserve">. </w:t>
      </w:r>
      <w:proofErr w:type="spellStart"/>
      <w:r w:rsidR="00231BD0">
        <w:rPr>
          <w:rFonts w:ascii="Times New Roman" w:eastAsia="Times New Roman" w:hAnsi="Times New Roman" w:cs="Times New Roman"/>
          <w:b/>
          <w:sz w:val="24"/>
          <w:szCs w:val="20"/>
          <w:lang w:val="en-GB"/>
        </w:rPr>
        <w:t>g</w:t>
      </w:r>
      <w:r w:rsidRPr="004079D4">
        <w:rPr>
          <w:rFonts w:ascii="Times New Roman" w:eastAsia="Times New Roman" w:hAnsi="Times New Roman" w:cs="Times New Roman"/>
          <w:b/>
          <w:sz w:val="24"/>
          <w:szCs w:val="20"/>
          <w:lang w:val="en-GB"/>
        </w:rPr>
        <w:t>odinu</w:t>
      </w:r>
      <w:proofErr w:type="spellEnd"/>
    </w:p>
    <w:p w14:paraId="0AAE4187" w14:textId="77777777" w:rsidR="00231BD0" w:rsidRPr="004079D4" w:rsidRDefault="00231BD0" w:rsidP="004079D4">
      <w:pPr>
        <w:spacing w:after="0" w:line="240" w:lineRule="auto"/>
        <w:ind w:left="-142" w:right="185"/>
        <w:rPr>
          <w:rFonts w:ascii="Times New Roman" w:eastAsia="Times New Roman" w:hAnsi="Times New Roman" w:cs="Times New Roman"/>
          <w:b/>
          <w:sz w:val="24"/>
          <w:szCs w:val="20"/>
          <w:lang w:val="en-GB"/>
        </w:rPr>
      </w:pPr>
    </w:p>
    <w:p w14:paraId="5A147D0F" w14:textId="43B296D3" w:rsidR="004079D4" w:rsidRPr="004079D4" w:rsidRDefault="004079D4" w:rsidP="004079D4">
      <w:pPr>
        <w:spacing w:after="0" w:line="240" w:lineRule="auto"/>
        <w:ind w:left="-142" w:right="-568"/>
        <w:jc w:val="both"/>
        <w:rPr>
          <w:rFonts w:ascii="Times New Roman" w:eastAsia="Times New Roman" w:hAnsi="Times New Roman" w:cs="Times New Roman"/>
          <w:bCs/>
          <w:sz w:val="24"/>
          <w:szCs w:val="20"/>
          <w:lang w:val="en-GB"/>
        </w:rPr>
      </w:pPr>
      <w:r w:rsidRPr="004079D4">
        <w:rPr>
          <w:rFonts w:ascii="Times New Roman" w:eastAsia="Times New Roman" w:hAnsi="Times New Roman" w:cs="Times New Roman"/>
          <w:bCs/>
          <w:sz w:val="24"/>
          <w:szCs w:val="20"/>
          <w:lang w:val="en-GB"/>
        </w:rPr>
        <w:t xml:space="preserve">Plan </w:t>
      </w:r>
      <w:proofErr w:type="spellStart"/>
      <w:r w:rsidRPr="004079D4">
        <w:rPr>
          <w:rFonts w:ascii="Times New Roman" w:eastAsia="Times New Roman" w:hAnsi="Times New Roman" w:cs="Times New Roman"/>
          <w:bCs/>
          <w:sz w:val="24"/>
          <w:szCs w:val="20"/>
          <w:lang w:val="en-GB"/>
        </w:rPr>
        <w:t>rada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za</w:t>
      </w:r>
      <w:proofErr w:type="spellEnd"/>
      <w:r w:rsidRPr="004079D4">
        <w:rPr>
          <w:rFonts w:ascii="Times New Roman" w:eastAsia="Times New Roman" w:hAnsi="Times New Roman" w:cs="Times New Roman"/>
          <w:bCs/>
          <w:sz w:val="24"/>
          <w:szCs w:val="20"/>
          <w:lang w:val="en-GB"/>
        </w:rPr>
        <w:t xml:space="preserve"> 20</w:t>
      </w:r>
      <w:r w:rsidR="00541170">
        <w:rPr>
          <w:rFonts w:ascii="Times New Roman" w:eastAsia="Times New Roman" w:hAnsi="Times New Roman" w:cs="Times New Roman"/>
          <w:bCs/>
          <w:sz w:val="24"/>
          <w:szCs w:val="20"/>
          <w:lang w:val="en-GB"/>
        </w:rPr>
        <w:t>2</w:t>
      </w:r>
      <w:r w:rsidR="00806C4B">
        <w:rPr>
          <w:rFonts w:ascii="Times New Roman" w:eastAsia="Times New Roman" w:hAnsi="Times New Roman" w:cs="Times New Roman"/>
          <w:bCs/>
          <w:sz w:val="24"/>
          <w:szCs w:val="20"/>
          <w:lang w:val="en-GB"/>
        </w:rPr>
        <w:t>1</w:t>
      </w:r>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godinu</w:t>
      </w:r>
      <w:proofErr w:type="spellEnd"/>
      <w:r w:rsidRPr="004079D4">
        <w:rPr>
          <w:rFonts w:ascii="Times New Roman" w:eastAsia="Times New Roman" w:hAnsi="Times New Roman" w:cs="Times New Roman"/>
          <w:bCs/>
          <w:sz w:val="24"/>
          <w:szCs w:val="20"/>
          <w:lang w:val="en-GB"/>
        </w:rPr>
        <w:t xml:space="preserve"> </w:t>
      </w:r>
      <w:proofErr w:type="spellStart"/>
      <w:r w:rsidR="00F453ED">
        <w:rPr>
          <w:rFonts w:ascii="Times New Roman" w:eastAsia="Times New Roman" w:hAnsi="Times New Roman" w:cs="Times New Roman"/>
          <w:bCs/>
          <w:sz w:val="24"/>
          <w:szCs w:val="20"/>
          <w:lang w:val="en-GB"/>
        </w:rPr>
        <w:t>n</w:t>
      </w:r>
      <w:r w:rsidR="00541170">
        <w:rPr>
          <w:rFonts w:ascii="Times New Roman" w:eastAsia="Times New Roman" w:hAnsi="Times New Roman" w:cs="Times New Roman"/>
          <w:bCs/>
          <w:sz w:val="24"/>
          <w:szCs w:val="20"/>
          <w:lang w:val="en-GB"/>
        </w:rPr>
        <w:t>eće</w:t>
      </w:r>
      <w:proofErr w:type="spellEnd"/>
      <w:r w:rsidR="00541170">
        <w:rPr>
          <w:rFonts w:ascii="Times New Roman" w:eastAsia="Times New Roman" w:hAnsi="Times New Roman" w:cs="Times New Roman"/>
          <w:bCs/>
          <w:sz w:val="24"/>
          <w:szCs w:val="20"/>
          <w:lang w:val="en-GB"/>
        </w:rPr>
        <w:t xml:space="preserve"> </w:t>
      </w:r>
      <w:proofErr w:type="spellStart"/>
      <w:r w:rsidR="00541170">
        <w:rPr>
          <w:rFonts w:ascii="Times New Roman" w:eastAsia="Times New Roman" w:hAnsi="Times New Roman" w:cs="Times New Roman"/>
          <w:bCs/>
          <w:sz w:val="24"/>
          <w:szCs w:val="20"/>
          <w:lang w:val="en-GB"/>
        </w:rPr>
        <w:t>biti</w:t>
      </w:r>
      <w:proofErr w:type="spellEnd"/>
      <w:r w:rsidRPr="004079D4">
        <w:rPr>
          <w:rFonts w:ascii="Times New Roman" w:eastAsia="Times New Roman" w:hAnsi="Times New Roman" w:cs="Times New Roman"/>
          <w:bCs/>
          <w:sz w:val="24"/>
          <w:szCs w:val="20"/>
          <w:lang w:val="en-GB"/>
        </w:rPr>
        <w:t xml:space="preserve"> u </w:t>
      </w:r>
      <w:proofErr w:type="spellStart"/>
      <w:r w:rsidRPr="004079D4">
        <w:rPr>
          <w:rFonts w:ascii="Times New Roman" w:eastAsia="Times New Roman" w:hAnsi="Times New Roman" w:cs="Times New Roman"/>
          <w:bCs/>
          <w:sz w:val="24"/>
          <w:szCs w:val="20"/>
          <w:lang w:val="en-GB"/>
        </w:rPr>
        <w:t>pot</w:t>
      </w:r>
      <w:r w:rsidR="00F453ED">
        <w:rPr>
          <w:rFonts w:ascii="Times New Roman" w:eastAsia="Times New Roman" w:hAnsi="Times New Roman" w:cs="Times New Roman"/>
          <w:bCs/>
          <w:sz w:val="24"/>
          <w:szCs w:val="20"/>
          <w:lang w:val="en-GB"/>
        </w:rPr>
        <w:t>punosti</w:t>
      </w:r>
      <w:proofErr w:type="spellEnd"/>
      <w:r w:rsidR="00F453ED">
        <w:rPr>
          <w:rFonts w:ascii="Times New Roman" w:eastAsia="Times New Roman" w:hAnsi="Times New Roman" w:cs="Times New Roman"/>
          <w:bCs/>
          <w:sz w:val="24"/>
          <w:szCs w:val="20"/>
          <w:lang w:val="en-GB"/>
        </w:rPr>
        <w:t xml:space="preserve"> </w:t>
      </w:r>
      <w:proofErr w:type="spellStart"/>
      <w:r w:rsidR="00F453ED">
        <w:rPr>
          <w:rFonts w:ascii="Times New Roman" w:eastAsia="Times New Roman" w:hAnsi="Times New Roman" w:cs="Times New Roman"/>
          <w:bCs/>
          <w:sz w:val="24"/>
          <w:szCs w:val="20"/>
          <w:lang w:val="en-GB"/>
        </w:rPr>
        <w:t>realizovan</w:t>
      </w:r>
      <w:proofErr w:type="spellEnd"/>
      <w:r w:rsidR="00F453ED">
        <w:rPr>
          <w:rFonts w:ascii="Times New Roman" w:eastAsia="Times New Roman" w:hAnsi="Times New Roman" w:cs="Times New Roman"/>
          <w:bCs/>
          <w:sz w:val="24"/>
          <w:szCs w:val="20"/>
          <w:lang w:val="en-GB"/>
        </w:rPr>
        <w:t xml:space="preserve"> do 31.12.20</w:t>
      </w:r>
      <w:r w:rsidR="00541170">
        <w:rPr>
          <w:rFonts w:ascii="Times New Roman" w:eastAsia="Times New Roman" w:hAnsi="Times New Roman" w:cs="Times New Roman"/>
          <w:bCs/>
          <w:sz w:val="24"/>
          <w:szCs w:val="20"/>
          <w:lang w:val="en-GB"/>
        </w:rPr>
        <w:t>2</w:t>
      </w:r>
      <w:r w:rsidR="00806C4B">
        <w:rPr>
          <w:rFonts w:ascii="Times New Roman" w:eastAsia="Times New Roman" w:hAnsi="Times New Roman" w:cs="Times New Roman"/>
          <w:bCs/>
          <w:sz w:val="24"/>
          <w:szCs w:val="20"/>
          <w:lang w:val="en-GB"/>
        </w:rPr>
        <w:t>1</w:t>
      </w:r>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godine</w:t>
      </w:r>
      <w:proofErr w:type="spellEnd"/>
      <w:r w:rsidRPr="004079D4">
        <w:rPr>
          <w:rFonts w:ascii="Times New Roman" w:eastAsia="Times New Roman" w:hAnsi="Times New Roman" w:cs="Times New Roman"/>
          <w:bCs/>
          <w:sz w:val="24"/>
          <w:szCs w:val="20"/>
          <w:lang w:val="en-GB"/>
        </w:rPr>
        <w:t xml:space="preserve"> u </w:t>
      </w:r>
      <w:proofErr w:type="spellStart"/>
      <w:r w:rsidRPr="004079D4">
        <w:rPr>
          <w:rFonts w:ascii="Times New Roman" w:eastAsia="Times New Roman" w:hAnsi="Times New Roman" w:cs="Times New Roman"/>
          <w:bCs/>
          <w:sz w:val="24"/>
          <w:szCs w:val="20"/>
          <w:lang w:val="en-GB"/>
        </w:rPr>
        <w:t>većoj</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mjeri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iz</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objektivnih</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razloga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Pojam</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nerealizovani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radovi</w:t>
      </w:r>
      <w:proofErr w:type="spellEnd"/>
      <w:r w:rsidRPr="004079D4">
        <w:rPr>
          <w:rFonts w:ascii="Times New Roman" w:eastAsia="Times New Roman" w:hAnsi="Times New Roman" w:cs="Times New Roman"/>
          <w:bCs/>
          <w:sz w:val="24"/>
          <w:szCs w:val="20"/>
          <w:lang w:val="en-GB"/>
        </w:rPr>
        <w:t xml:space="preserve"> ne </w:t>
      </w:r>
      <w:proofErr w:type="spellStart"/>
      <w:r w:rsidRPr="004079D4">
        <w:rPr>
          <w:rFonts w:ascii="Times New Roman" w:eastAsia="Times New Roman" w:hAnsi="Times New Roman" w:cs="Times New Roman"/>
          <w:bCs/>
          <w:sz w:val="24"/>
          <w:szCs w:val="20"/>
          <w:lang w:val="en-GB"/>
        </w:rPr>
        <w:t>znači</w:t>
      </w:r>
      <w:proofErr w:type="spellEnd"/>
      <w:r w:rsidRPr="004079D4">
        <w:rPr>
          <w:rFonts w:ascii="Times New Roman" w:eastAsia="Times New Roman" w:hAnsi="Times New Roman" w:cs="Times New Roman"/>
          <w:bCs/>
          <w:sz w:val="24"/>
          <w:szCs w:val="20"/>
          <w:lang w:val="en-GB"/>
        </w:rPr>
        <w:t xml:space="preserve"> da </w:t>
      </w:r>
      <w:proofErr w:type="spellStart"/>
      <w:r w:rsidRPr="004079D4">
        <w:rPr>
          <w:rFonts w:ascii="Times New Roman" w:eastAsia="Times New Roman" w:hAnsi="Times New Roman" w:cs="Times New Roman"/>
          <w:bCs/>
          <w:sz w:val="24"/>
          <w:szCs w:val="20"/>
          <w:lang w:val="en-GB"/>
        </w:rPr>
        <w:t>na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istim</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radovima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nije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rađeno</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nego</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isti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nisu</w:t>
      </w:r>
      <w:proofErr w:type="spellEnd"/>
      <w:r w:rsidRPr="004079D4">
        <w:rPr>
          <w:rFonts w:ascii="Times New Roman" w:eastAsia="Times New Roman" w:hAnsi="Times New Roman" w:cs="Times New Roman"/>
          <w:bCs/>
          <w:sz w:val="24"/>
          <w:szCs w:val="20"/>
          <w:lang w:val="en-GB"/>
        </w:rPr>
        <w:t xml:space="preserve"> u </w:t>
      </w:r>
      <w:proofErr w:type="spellStart"/>
      <w:r w:rsidRPr="004079D4">
        <w:rPr>
          <w:rFonts w:ascii="Times New Roman" w:eastAsia="Times New Roman" w:hAnsi="Times New Roman" w:cs="Times New Roman"/>
          <w:bCs/>
          <w:sz w:val="24"/>
          <w:szCs w:val="20"/>
          <w:lang w:val="en-GB"/>
        </w:rPr>
        <w:t>potpunosti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završeni</w:t>
      </w:r>
      <w:proofErr w:type="spellEnd"/>
      <w:r w:rsidRPr="004079D4">
        <w:rPr>
          <w:rFonts w:ascii="Times New Roman" w:eastAsia="Times New Roman" w:hAnsi="Times New Roman" w:cs="Times New Roman"/>
          <w:bCs/>
          <w:sz w:val="24"/>
          <w:szCs w:val="20"/>
          <w:lang w:val="en-GB"/>
        </w:rPr>
        <w:t xml:space="preserve"> to jest </w:t>
      </w:r>
      <w:proofErr w:type="spellStart"/>
      <w:r w:rsidRPr="004079D4">
        <w:rPr>
          <w:rFonts w:ascii="Times New Roman" w:eastAsia="Times New Roman" w:hAnsi="Times New Roman" w:cs="Times New Roman"/>
          <w:bCs/>
          <w:sz w:val="24"/>
          <w:szCs w:val="20"/>
          <w:lang w:val="en-GB"/>
        </w:rPr>
        <w:t>nije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došlo</w:t>
      </w:r>
      <w:proofErr w:type="spellEnd"/>
      <w:r w:rsidRPr="004079D4">
        <w:rPr>
          <w:rFonts w:ascii="Times New Roman" w:eastAsia="Times New Roman" w:hAnsi="Times New Roman" w:cs="Times New Roman"/>
          <w:bCs/>
          <w:sz w:val="24"/>
          <w:szCs w:val="20"/>
          <w:lang w:val="en-GB"/>
        </w:rPr>
        <w:t xml:space="preserve"> do </w:t>
      </w:r>
      <w:proofErr w:type="spellStart"/>
      <w:r w:rsidRPr="004079D4">
        <w:rPr>
          <w:rFonts w:ascii="Times New Roman" w:eastAsia="Times New Roman" w:hAnsi="Times New Roman" w:cs="Times New Roman"/>
          <w:bCs/>
          <w:sz w:val="24"/>
          <w:szCs w:val="20"/>
          <w:lang w:val="en-GB"/>
        </w:rPr>
        <w:t>realizacije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finansijskih</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sredstava</w:t>
      </w:r>
      <w:proofErr w:type="spellEnd"/>
      <w:r w:rsidRPr="004079D4">
        <w:rPr>
          <w:rFonts w:ascii="Times New Roman" w:eastAsia="Times New Roman" w:hAnsi="Times New Roman" w:cs="Times New Roman"/>
          <w:bCs/>
          <w:sz w:val="24"/>
          <w:szCs w:val="20"/>
          <w:lang w:val="en-GB"/>
        </w:rPr>
        <w:t xml:space="preserve">. Na </w:t>
      </w:r>
      <w:proofErr w:type="spellStart"/>
      <w:r w:rsidRPr="004079D4">
        <w:rPr>
          <w:rFonts w:ascii="Times New Roman" w:eastAsia="Times New Roman" w:hAnsi="Times New Roman" w:cs="Times New Roman"/>
          <w:bCs/>
          <w:sz w:val="24"/>
          <w:szCs w:val="20"/>
          <w:lang w:val="en-GB"/>
        </w:rPr>
        <w:t>nerealizaciju</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planiranih</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radova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uticali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su</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sljedeći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razlozi</w:t>
      </w:r>
      <w:proofErr w:type="spellEnd"/>
      <w:r w:rsidRPr="004079D4">
        <w:rPr>
          <w:rFonts w:ascii="Times New Roman" w:eastAsia="Times New Roman" w:hAnsi="Times New Roman" w:cs="Times New Roman"/>
          <w:bCs/>
          <w:sz w:val="24"/>
          <w:szCs w:val="20"/>
          <w:lang w:val="en-GB"/>
        </w:rPr>
        <w:t>:</w:t>
      </w:r>
    </w:p>
    <w:p w14:paraId="5F0E859A" w14:textId="77777777" w:rsidR="004079D4" w:rsidRPr="004079D4" w:rsidRDefault="00EE647E" w:rsidP="004079D4">
      <w:pPr>
        <w:numPr>
          <w:ilvl w:val="0"/>
          <w:numId w:val="5"/>
        </w:numPr>
        <w:spacing w:after="0" w:line="240" w:lineRule="auto"/>
        <w:ind w:left="-142" w:right="-568" w:firstLine="142"/>
        <w:jc w:val="both"/>
        <w:rPr>
          <w:rFonts w:ascii="Times New Roman" w:eastAsia="Times New Roman" w:hAnsi="Times New Roman" w:cs="Times New Roman"/>
          <w:bCs/>
          <w:sz w:val="24"/>
          <w:szCs w:val="20"/>
          <w:lang w:val="en-GB"/>
        </w:rPr>
      </w:pPr>
      <w:proofErr w:type="spellStart"/>
      <w:r>
        <w:rPr>
          <w:rFonts w:ascii="Times New Roman" w:eastAsia="Times New Roman" w:hAnsi="Times New Roman" w:cs="Times New Roman"/>
          <w:bCs/>
          <w:sz w:val="24"/>
          <w:szCs w:val="20"/>
          <w:lang w:val="en-GB"/>
        </w:rPr>
        <w:t>Problema</w:t>
      </w:r>
      <w:proofErr w:type="spellEnd"/>
      <w:r>
        <w:rPr>
          <w:rFonts w:ascii="Times New Roman" w:eastAsia="Times New Roman" w:hAnsi="Times New Roman" w:cs="Times New Roman"/>
          <w:bCs/>
          <w:sz w:val="24"/>
          <w:szCs w:val="20"/>
          <w:lang w:val="en-GB"/>
        </w:rPr>
        <w:t xml:space="preserve"> </w:t>
      </w:r>
      <w:proofErr w:type="spellStart"/>
      <w:r>
        <w:rPr>
          <w:rFonts w:ascii="Times New Roman" w:eastAsia="Times New Roman" w:hAnsi="Times New Roman" w:cs="Times New Roman"/>
          <w:bCs/>
          <w:sz w:val="24"/>
          <w:szCs w:val="20"/>
          <w:lang w:val="en-GB"/>
        </w:rPr>
        <w:t>pri</w:t>
      </w:r>
      <w:proofErr w:type="spellEnd"/>
      <w:r>
        <w:rPr>
          <w:rFonts w:ascii="Times New Roman" w:eastAsia="Times New Roman" w:hAnsi="Times New Roman" w:cs="Times New Roman"/>
          <w:bCs/>
          <w:sz w:val="24"/>
          <w:szCs w:val="20"/>
          <w:lang w:val="en-GB"/>
        </w:rPr>
        <w:t xml:space="preserve"> </w:t>
      </w:r>
      <w:proofErr w:type="spellStart"/>
      <w:r>
        <w:rPr>
          <w:rFonts w:ascii="Times New Roman" w:eastAsia="Times New Roman" w:hAnsi="Times New Roman" w:cs="Times New Roman"/>
          <w:bCs/>
          <w:sz w:val="24"/>
          <w:szCs w:val="20"/>
          <w:lang w:val="en-GB"/>
        </w:rPr>
        <w:t>rješavanju</w:t>
      </w:r>
      <w:proofErr w:type="spellEnd"/>
      <w:r w:rsidR="004079D4" w:rsidRPr="004079D4">
        <w:rPr>
          <w:rFonts w:ascii="Times New Roman" w:eastAsia="Times New Roman" w:hAnsi="Times New Roman" w:cs="Times New Roman"/>
          <w:bCs/>
          <w:sz w:val="24"/>
          <w:szCs w:val="20"/>
          <w:lang w:val="en-GB"/>
        </w:rPr>
        <w:t xml:space="preserve"> </w:t>
      </w:r>
      <w:proofErr w:type="spellStart"/>
      <w:r w:rsidR="004079D4" w:rsidRPr="004079D4">
        <w:rPr>
          <w:rFonts w:ascii="Times New Roman" w:eastAsia="Times New Roman" w:hAnsi="Times New Roman" w:cs="Times New Roman"/>
          <w:bCs/>
          <w:sz w:val="24"/>
          <w:szCs w:val="20"/>
          <w:lang w:val="en-GB"/>
        </w:rPr>
        <w:t>imovinski</w:t>
      </w:r>
      <w:r>
        <w:rPr>
          <w:rFonts w:ascii="Times New Roman" w:eastAsia="Times New Roman" w:hAnsi="Times New Roman" w:cs="Times New Roman"/>
          <w:bCs/>
          <w:sz w:val="24"/>
          <w:szCs w:val="20"/>
          <w:lang w:val="en-GB"/>
        </w:rPr>
        <w:t>h</w:t>
      </w:r>
      <w:proofErr w:type="spellEnd"/>
      <w:r w:rsidR="004079D4" w:rsidRPr="004079D4">
        <w:rPr>
          <w:rFonts w:ascii="Times New Roman" w:eastAsia="Times New Roman" w:hAnsi="Times New Roman" w:cs="Times New Roman"/>
          <w:bCs/>
          <w:sz w:val="24"/>
          <w:szCs w:val="20"/>
          <w:lang w:val="en-GB"/>
        </w:rPr>
        <w:t xml:space="preserve"> </w:t>
      </w:r>
      <w:proofErr w:type="spellStart"/>
      <w:r w:rsidR="004079D4" w:rsidRPr="004079D4">
        <w:rPr>
          <w:rFonts w:ascii="Times New Roman" w:eastAsia="Times New Roman" w:hAnsi="Times New Roman" w:cs="Times New Roman"/>
          <w:bCs/>
          <w:sz w:val="24"/>
          <w:szCs w:val="20"/>
          <w:lang w:val="en-GB"/>
        </w:rPr>
        <w:t>odnos</w:t>
      </w:r>
      <w:r>
        <w:rPr>
          <w:rFonts w:ascii="Times New Roman" w:eastAsia="Times New Roman" w:hAnsi="Times New Roman" w:cs="Times New Roman"/>
          <w:bCs/>
          <w:sz w:val="24"/>
          <w:szCs w:val="20"/>
          <w:lang w:val="en-GB"/>
        </w:rPr>
        <w:t>a</w:t>
      </w:r>
      <w:proofErr w:type="spellEnd"/>
      <w:r w:rsidR="004079D4" w:rsidRPr="004079D4">
        <w:rPr>
          <w:rFonts w:ascii="Times New Roman" w:eastAsia="Times New Roman" w:hAnsi="Times New Roman" w:cs="Times New Roman"/>
          <w:bCs/>
          <w:sz w:val="24"/>
          <w:szCs w:val="20"/>
          <w:lang w:val="en-GB"/>
        </w:rPr>
        <w:t>,</w:t>
      </w:r>
    </w:p>
    <w:p w14:paraId="4B2854D0" w14:textId="77777777" w:rsidR="004079D4" w:rsidRPr="004079D4" w:rsidRDefault="004079D4" w:rsidP="004079D4">
      <w:pPr>
        <w:numPr>
          <w:ilvl w:val="0"/>
          <w:numId w:val="5"/>
        </w:numPr>
        <w:spacing w:after="0" w:line="240" w:lineRule="auto"/>
        <w:ind w:left="-142" w:right="-568" w:firstLine="142"/>
        <w:jc w:val="both"/>
        <w:rPr>
          <w:rFonts w:ascii="Times New Roman" w:eastAsia="Times New Roman" w:hAnsi="Times New Roman" w:cs="Times New Roman"/>
          <w:bCs/>
          <w:sz w:val="24"/>
          <w:szCs w:val="20"/>
          <w:lang w:val="en-GB"/>
        </w:rPr>
      </w:pPr>
      <w:r w:rsidRPr="004079D4">
        <w:rPr>
          <w:rFonts w:ascii="Times New Roman" w:eastAsia="Times New Roman" w:hAnsi="Times New Roman" w:cs="Times New Roman"/>
          <w:bCs/>
          <w:sz w:val="24"/>
          <w:szCs w:val="20"/>
          <w:lang w:val="en-GB"/>
        </w:rPr>
        <w:t xml:space="preserve">Dugi </w:t>
      </w:r>
      <w:proofErr w:type="spellStart"/>
      <w:r w:rsidRPr="004079D4">
        <w:rPr>
          <w:rFonts w:ascii="Times New Roman" w:eastAsia="Times New Roman" w:hAnsi="Times New Roman" w:cs="Times New Roman"/>
          <w:bCs/>
          <w:sz w:val="24"/>
          <w:szCs w:val="20"/>
          <w:lang w:val="en-GB"/>
        </w:rPr>
        <w:t>postupci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izbora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ponuđača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kroz</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javne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nabavke</w:t>
      </w:r>
      <w:proofErr w:type="spellEnd"/>
      <w:r w:rsidRPr="004079D4">
        <w:rPr>
          <w:rFonts w:ascii="Times New Roman" w:eastAsia="Times New Roman" w:hAnsi="Times New Roman" w:cs="Times New Roman"/>
          <w:bCs/>
          <w:sz w:val="24"/>
          <w:szCs w:val="20"/>
          <w:lang w:val="en-GB"/>
        </w:rPr>
        <w:t>,</w:t>
      </w:r>
    </w:p>
    <w:p w14:paraId="654A90AB" w14:textId="77777777" w:rsidR="004079D4" w:rsidRDefault="004079D4" w:rsidP="004079D4">
      <w:pPr>
        <w:numPr>
          <w:ilvl w:val="0"/>
          <w:numId w:val="5"/>
        </w:numPr>
        <w:spacing w:after="0" w:line="240" w:lineRule="auto"/>
        <w:ind w:left="-142" w:right="-568" w:firstLine="142"/>
        <w:jc w:val="both"/>
        <w:rPr>
          <w:rFonts w:ascii="Times New Roman" w:eastAsia="Times New Roman" w:hAnsi="Times New Roman" w:cs="Times New Roman"/>
          <w:bCs/>
          <w:sz w:val="24"/>
          <w:szCs w:val="20"/>
          <w:lang w:val="en-GB"/>
        </w:rPr>
      </w:pPr>
      <w:proofErr w:type="spellStart"/>
      <w:r w:rsidRPr="004079D4">
        <w:rPr>
          <w:rFonts w:ascii="Times New Roman" w:eastAsia="Times New Roman" w:hAnsi="Times New Roman" w:cs="Times New Roman"/>
          <w:bCs/>
          <w:sz w:val="24"/>
          <w:szCs w:val="20"/>
          <w:lang w:val="en-GB"/>
        </w:rPr>
        <w:t>Raskidi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ugovora</w:t>
      </w:r>
      <w:proofErr w:type="spellEnd"/>
      <w:r w:rsidRPr="004079D4">
        <w:rPr>
          <w:rFonts w:ascii="Times New Roman" w:eastAsia="Times New Roman" w:hAnsi="Times New Roman" w:cs="Times New Roman"/>
          <w:bCs/>
          <w:sz w:val="24"/>
          <w:szCs w:val="20"/>
          <w:lang w:val="en-GB"/>
        </w:rPr>
        <w:t>,</w:t>
      </w:r>
    </w:p>
    <w:p w14:paraId="1FC6BF7E" w14:textId="77777777" w:rsidR="00EF711D" w:rsidRDefault="00EF711D" w:rsidP="004079D4">
      <w:pPr>
        <w:spacing w:after="0" w:line="240" w:lineRule="auto"/>
        <w:ind w:left="-142" w:right="-568" w:firstLine="142"/>
        <w:rPr>
          <w:rFonts w:ascii="Times New Roman" w:eastAsia="Times New Roman" w:hAnsi="Times New Roman" w:cs="Times New Roman"/>
          <w:bCs/>
          <w:sz w:val="24"/>
          <w:szCs w:val="20"/>
          <w:lang w:val="en-GB"/>
        </w:rPr>
      </w:pPr>
    </w:p>
    <w:p w14:paraId="789CD98B" w14:textId="426B9D42" w:rsidR="004079D4" w:rsidRDefault="004079D4" w:rsidP="004079D4">
      <w:pPr>
        <w:spacing w:after="0" w:line="240" w:lineRule="auto"/>
        <w:ind w:left="-142" w:right="-568" w:firstLine="142"/>
        <w:rPr>
          <w:rFonts w:ascii="Times New Roman" w:eastAsia="Times New Roman" w:hAnsi="Times New Roman" w:cs="Times New Roman"/>
          <w:bCs/>
          <w:sz w:val="24"/>
          <w:szCs w:val="20"/>
          <w:lang w:val="pl-PL"/>
        </w:rPr>
      </w:pPr>
      <w:proofErr w:type="spellStart"/>
      <w:r w:rsidRPr="004079D4">
        <w:rPr>
          <w:rFonts w:ascii="Times New Roman" w:eastAsia="Times New Roman" w:hAnsi="Times New Roman" w:cs="Times New Roman"/>
          <w:bCs/>
          <w:sz w:val="24"/>
          <w:szCs w:val="20"/>
          <w:lang w:val="en-GB"/>
        </w:rPr>
        <w:t>Pregled</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planiranih</w:t>
      </w:r>
      <w:proofErr w:type="spellEnd"/>
      <w:r w:rsidRPr="004079D4">
        <w:rPr>
          <w:rFonts w:ascii="Times New Roman" w:eastAsia="Times New Roman" w:hAnsi="Times New Roman" w:cs="Times New Roman"/>
          <w:bCs/>
          <w:sz w:val="24"/>
          <w:szCs w:val="20"/>
          <w:lang w:val="en-GB"/>
        </w:rPr>
        <w:t xml:space="preserve"> a </w:t>
      </w:r>
      <w:proofErr w:type="spellStart"/>
      <w:r w:rsidRPr="004079D4">
        <w:rPr>
          <w:rFonts w:ascii="Times New Roman" w:eastAsia="Times New Roman" w:hAnsi="Times New Roman" w:cs="Times New Roman"/>
          <w:bCs/>
          <w:sz w:val="24"/>
          <w:szCs w:val="20"/>
          <w:lang w:val="en-GB"/>
        </w:rPr>
        <w:t>nerealizovanih</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radova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koji</w:t>
      </w:r>
      <w:proofErr w:type="spellEnd"/>
      <w:r w:rsidRPr="004079D4">
        <w:rPr>
          <w:rFonts w:ascii="Times New Roman" w:eastAsia="Times New Roman" w:hAnsi="Times New Roman" w:cs="Times New Roman"/>
          <w:bCs/>
          <w:sz w:val="24"/>
          <w:szCs w:val="20"/>
          <w:lang w:val="en-GB"/>
        </w:rPr>
        <w:t xml:space="preserve"> se </w:t>
      </w:r>
      <w:proofErr w:type="spellStart"/>
      <w:r w:rsidRPr="004079D4">
        <w:rPr>
          <w:rFonts w:ascii="Times New Roman" w:eastAsia="Times New Roman" w:hAnsi="Times New Roman" w:cs="Times New Roman"/>
          <w:bCs/>
          <w:sz w:val="24"/>
          <w:szCs w:val="20"/>
          <w:lang w:val="en-GB"/>
        </w:rPr>
        <w:t>iz</w:t>
      </w:r>
      <w:proofErr w:type="spellEnd"/>
      <w:r w:rsidRPr="004079D4">
        <w:rPr>
          <w:rFonts w:ascii="Times New Roman" w:eastAsia="Times New Roman" w:hAnsi="Times New Roman" w:cs="Times New Roman"/>
          <w:bCs/>
          <w:sz w:val="24"/>
          <w:szCs w:val="20"/>
          <w:lang w:val="en-GB"/>
        </w:rPr>
        <w:t xml:space="preserve"> 20</w:t>
      </w:r>
      <w:r w:rsidR="00541170">
        <w:rPr>
          <w:rFonts w:ascii="Times New Roman" w:eastAsia="Times New Roman" w:hAnsi="Times New Roman" w:cs="Times New Roman"/>
          <w:bCs/>
          <w:sz w:val="24"/>
          <w:szCs w:val="20"/>
          <w:lang w:val="en-GB"/>
        </w:rPr>
        <w:t>2</w:t>
      </w:r>
      <w:r w:rsidR="00806C4B">
        <w:rPr>
          <w:rFonts w:ascii="Times New Roman" w:eastAsia="Times New Roman" w:hAnsi="Times New Roman" w:cs="Times New Roman"/>
          <w:bCs/>
          <w:sz w:val="24"/>
          <w:szCs w:val="20"/>
          <w:lang w:val="en-GB"/>
        </w:rPr>
        <w:t>1</w:t>
      </w:r>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godine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prenose</w:t>
      </w:r>
      <w:proofErr w:type="spellEnd"/>
      <w:r w:rsidRPr="004079D4">
        <w:rPr>
          <w:rFonts w:ascii="Times New Roman" w:eastAsia="Times New Roman" w:hAnsi="Times New Roman" w:cs="Times New Roman"/>
          <w:bCs/>
          <w:sz w:val="24"/>
          <w:szCs w:val="20"/>
          <w:lang w:val="en-GB"/>
        </w:rPr>
        <w:t xml:space="preserve"> u 20</w:t>
      </w:r>
      <w:r w:rsidR="00F560A0">
        <w:rPr>
          <w:rFonts w:ascii="Times New Roman" w:eastAsia="Times New Roman" w:hAnsi="Times New Roman" w:cs="Times New Roman"/>
          <w:bCs/>
          <w:sz w:val="24"/>
          <w:szCs w:val="20"/>
          <w:lang w:val="en-GB"/>
        </w:rPr>
        <w:t>2</w:t>
      </w:r>
      <w:r w:rsidR="00806C4B">
        <w:rPr>
          <w:rFonts w:ascii="Times New Roman" w:eastAsia="Times New Roman" w:hAnsi="Times New Roman" w:cs="Times New Roman"/>
          <w:bCs/>
          <w:sz w:val="24"/>
          <w:szCs w:val="20"/>
          <w:lang w:val="en-GB"/>
        </w:rPr>
        <w:t>2</w:t>
      </w:r>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godinu</w:t>
      </w:r>
      <w:proofErr w:type="spellEnd"/>
      <w:r w:rsidRPr="004079D4">
        <w:rPr>
          <w:rFonts w:ascii="Times New Roman" w:eastAsia="Times New Roman" w:hAnsi="Times New Roman" w:cs="Times New Roman"/>
          <w:bCs/>
          <w:sz w:val="24"/>
          <w:szCs w:val="20"/>
          <w:lang w:val="en-GB"/>
        </w:rPr>
        <w:t xml:space="preserve"> a </w:t>
      </w:r>
      <w:proofErr w:type="spellStart"/>
      <w:r w:rsidRPr="004079D4">
        <w:rPr>
          <w:rFonts w:ascii="Times New Roman" w:eastAsia="Times New Roman" w:hAnsi="Times New Roman" w:cs="Times New Roman"/>
          <w:bCs/>
          <w:sz w:val="24"/>
          <w:szCs w:val="20"/>
          <w:lang w:val="en-GB"/>
        </w:rPr>
        <w:t>za</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koje</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su</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potpisani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ugovori</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nalazi</w:t>
      </w:r>
      <w:proofErr w:type="spellEnd"/>
      <w:r w:rsidRPr="004079D4">
        <w:rPr>
          <w:rFonts w:ascii="Times New Roman" w:eastAsia="Times New Roman" w:hAnsi="Times New Roman" w:cs="Times New Roman"/>
          <w:bCs/>
          <w:sz w:val="24"/>
          <w:szCs w:val="20"/>
          <w:lang w:val="en-GB"/>
        </w:rPr>
        <w:t xml:space="preserve"> se u </w:t>
      </w:r>
      <w:proofErr w:type="spellStart"/>
      <w:r w:rsidRPr="004079D4">
        <w:rPr>
          <w:rFonts w:ascii="Times New Roman" w:eastAsia="Times New Roman" w:hAnsi="Times New Roman" w:cs="Times New Roman"/>
          <w:bCs/>
          <w:sz w:val="24"/>
          <w:szCs w:val="20"/>
          <w:lang w:val="en-GB"/>
        </w:rPr>
        <w:t>narednoj</w:t>
      </w:r>
      <w:proofErr w:type="spellEnd"/>
      <w:r w:rsidRPr="004079D4">
        <w:rPr>
          <w:rFonts w:ascii="Times New Roman" w:eastAsia="Times New Roman" w:hAnsi="Times New Roman" w:cs="Times New Roman"/>
          <w:bCs/>
          <w:sz w:val="24"/>
          <w:szCs w:val="20"/>
          <w:lang w:val="en-GB"/>
        </w:rPr>
        <w:t xml:space="preserve"> </w:t>
      </w:r>
      <w:proofErr w:type="spellStart"/>
      <w:r w:rsidRPr="004079D4">
        <w:rPr>
          <w:rFonts w:ascii="Times New Roman" w:eastAsia="Times New Roman" w:hAnsi="Times New Roman" w:cs="Times New Roman"/>
          <w:bCs/>
          <w:sz w:val="24"/>
          <w:szCs w:val="20"/>
          <w:lang w:val="en-GB"/>
        </w:rPr>
        <w:t>tabeli</w:t>
      </w:r>
      <w:proofErr w:type="spellEnd"/>
      <w:r w:rsidRPr="004079D4">
        <w:rPr>
          <w:rFonts w:ascii="Times New Roman" w:eastAsia="Times New Roman" w:hAnsi="Times New Roman" w:cs="Times New Roman"/>
          <w:bCs/>
          <w:sz w:val="24"/>
          <w:szCs w:val="20"/>
          <w:lang w:val="pl-PL"/>
        </w:rPr>
        <w:t xml:space="preserve">: </w:t>
      </w:r>
    </w:p>
    <w:tbl>
      <w:tblPr>
        <w:tblStyle w:val="LightList-Accent5"/>
        <w:tblW w:w="5576" w:type="pct"/>
        <w:tblInd w:w="-577" w:type="dxa"/>
        <w:tblLayout w:type="fixed"/>
        <w:tblLook w:val="01E0" w:firstRow="1" w:lastRow="1" w:firstColumn="1" w:lastColumn="1" w:noHBand="0" w:noVBand="0"/>
      </w:tblPr>
      <w:tblGrid>
        <w:gridCol w:w="899"/>
        <w:gridCol w:w="1088"/>
        <w:gridCol w:w="6664"/>
        <w:gridCol w:w="992"/>
        <w:gridCol w:w="2124"/>
        <w:gridCol w:w="1871"/>
        <w:gridCol w:w="1955"/>
      </w:tblGrid>
      <w:tr w:rsidR="00D91BF2" w:rsidRPr="004079D4" w14:paraId="714B90D8" w14:textId="77777777" w:rsidTr="00EF711D">
        <w:trPr>
          <w:cnfStyle w:val="100000000000" w:firstRow="1" w:lastRow="0" w:firstColumn="0" w:lastColumn="0" w:oddVBand="0" w:evenVBand="0" w:oddHBand="0"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88" w:type="pct"/>
          </w:tcPr>
          <w:p w14:paraId="5FC9C66E" w14:textId="77777777" w:rsidR="00541170" w:rsidRPr="004079D4" w:rsidRDefault="00541170"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349" w:type="pct"/>
          </w:tcPr>
          <w:p w14:paraId="5ACE4752" w14:textId="77777777" w:rsidR="00541170" w:rsidRPr="004079D4" w:rsidRDefault="00541170"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Broj ceste</w:t>
            </w:r>
          </w:p>
        </w:tc>
        <w:tc>
          <w:tcPr>
            <w:tcW w:w="2137" w:type="pct"/>
          </w:tcPr>
          <w:p w14:paraId="3692FB11" w14:textId="77777777" w:rsidR="00541170" w:rsidRPr="004079D4" w:rsidRDefault="00541170" w:rsidP="004079D4">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Dionica ceste</w:t>
            </w:r>
          </w:p>
        </w:tc>
        <w:tc>
          <w:tcPr>
            <w:cnfStyle w:val="000010000000" w:firstRow="0" w:lastRow="0" w:firstColumn="0" w:lastColumn="0" w:oddVBand="1" w:evenVBand="0" w:oddHBand="0" w:evenHBand="0" w:firstRowFirstColumn="0" w:firstRowLastColumn="0" w:lastRowFirstColumn="0" w:lastRowLastColumn="0"/>
            <w:tcW w:w="318" w:type="pct"/>
          </w:tcPr>
          <w:p w14:paraId="3FB692B1" w14:textId="77777777" w:rsidR="00541170" w:rsidRDefault="00541170" w:rsidP="004079D4">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L</w:t>
            </w:r>
          </w:p>
          <w:p w14:paraId="5A267022" w14:textId="77777777" w:rsidR="00541170" w:rsidRPr="004079D4" w:rsidRDefault="00541170" w:rsidP="004079D4">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m</w:t>
            </w:r>
          </w:p>
        </w:tc>
        <w:tc>
          <w:tcPr>
            <w:tcW w:w="681" w:type="pct"/>
          </w:tcPr>
          <w:p w14:paraId="0FA8AE68" w14:textId="77777777" w:rsidR="00541170" w:rsidRDefault="00541170" w:rsidP="00F560A0">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Ugovorena vrijednost</w:t>
            </w:r>
          </w:p>
          <w:p w14:paraId="55378E64" w14:textId="23ED2EB2" w:rsidR="00541170" w:rsidRPr="004079D4" w:rsidRDefault="00541170" w:rsidP="00D731D3">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20</w:t>
            </w:r>
            <w:r>
              <w:rPr>
                <w:rFonts w:ascii="Times New Roman" w:eastAsia="Times New Roman" w:hAnsi="Times New Roman" w:cs="Times New Roman"/>
                <w:sz w:val="24"/>
                <w:szCs w:val="24"/>
                <w:lang w:val="pl-PL"/>
              </w:rPr>
              <w:t>2</w:t>
            </w:r>
            <w:r w:rsidR="00D731D3">
              <w:rPr>
                <w:rFonts w:ascii="Times New Roman" w:eastAsia="Times New Roman" w:hAnsi="Times New Roman" w:cs="Times New Roman"/>
                <w:sz w:val="24"/>
                <w:szCs w:val="24"/>
                <w:lang w:val="pl-PL"/>
              </w:rPr>
              <w:t>1</w:t>
            </w:r>
            <w:r w:rsidRPr="004079D4">
              <w:rPr>
                <w:rFonts w:ascii="Times New Roman" w:eastAsia="Times New Roman" w:hAnsi="Times New Roman" w:cs="Times New Roman"/>
                <w:sz w:val="24"/>
                <w:szCs w:val="24"/>
                <w:lang w:val="pl-PL"/>
              </w:rPr>
              <w:t>.</w:t>
            </w:r>
          </w:p>
        </w:tc>
        <w:tc>
          <w:tcPr>
            <w:cnfStyle w:val="000010000000" w:firstRow="0" w:lastRow="0" w:firstColumn="0" w:lastColumn="0" w:oddVBand="1" w:evenVBand="0" w:oddHBand="0" w:evenHBand="0" w:firstRowFirstColumn="0" w:firstRowLastColumn="0" w:lastRowFirstColumn="0" w:lastRowLastColumn="0"/>
            <w:tcW w:w="600" w:type="pct"/>
          </w:tcPr>
          <w:p w14:paraId="4F5E7E86" w14:textId="75E8910E" w:rsidR="00541170" w:rsidRPr="004079D4" w:rsidRDefault="00541170" w:rsidP="00D731D3">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w:t>
            </w:r>
            <w:r w:rsidRPr="004079D4">
              <w:rPr>
                <w:rFonts w:ascii="Times New Roman" w:eastAsia="Times New Roman" w:hAnsi="Times New Roman" w:cs="Times New Roman"/>
                <w:sz w:val="24"/>
                <w:szCs w:val="24"/>
                <w:lang w:val="pl-PL"/>
              </w:rPr>
              <w:t xml:space="preserve">renos </w:t>
            </w:r>
            <w:r>
              <w:rPr>
                <w:rFonts w:ascii="Times New Roman" w:eastAsia="Times New Roman" w:hAnsi="Times New Roman" w:cs="Times New Roman"/>
                <w:sz w:val="24"/>
                <w:szCs w:val="24"/>
                <w:lang w:val="pl-PL"/>
              </w:rPr>
              <w:t xml:space="preserve">obaveza </w:t>
            </w:r>
            <w:r w:rsidRPr="004079D4">
              <w:rPr>
                <w:rFonts w:ascii="Times New Roman" w:eastAsia="Times New Roman" w:hAnsi="Times New Roman" w:cs="Times New Roman"/>
                <w:sz w:val="24"/>
                <w:szCs w:val="24"/>
                <w:lang w:val="pl-PL"/>
              </w:rPr>
              <w:t>u 20</w:t>
            </w:r>
            <w:r>
              <w:rPr>
                <w:rFonts w:ascii="Times New Roman" w:eastAsia="Times New Roman" w:hAnsi="Times New Roman" w:cs="Times New Roman"/>
                <w:sz w:val="24"/>
                <w:szCs w:val="24"/>
                <w:lang w:val="pl-PL"/>
              </w:rPr>
              <w:t>2</w:t>
            </w:r>
            <w:r w:rsidR="00D731D3">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xml:space="preserve">.g. </w:t>
            </w:r>
          </w:p>
        </w:tc>
        <w:tc>
          <w:tcPr>
            <w:cnfStyle w:val="000100000000" w:firstRow="0" w:lastRow="0" w:firstColumn="0" w:lastColumn="1" w:oddVBand="0" w:evenVBand="0" w:oddHBand="0" w:evenHBand="0" w:firstRowFirstColumn="0" w:firstRowLastColumn="0" w:lastRowFirstColumn="0" w:lastRowLastColumn="0"/>
            <w:tcW w:w="627" w:type="pct"/>
          </w:tcPr>
          <w:p w14:paraId="7728BF9B" w14:textId="77777777" w:rsidR="00541170" w:rsidRDefault="00541170" w:rsidP="00541170">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Napomena</w:t>
            </w:r>
          </w:p>
        </w:tc>
      </w:tr>
      <w:tr w:rsidR="00D91BF2" w:rsidRPr="00AF2D16" w14:paraId="4235421F" w14:textId="77777777" w:rsidTr="00EF711D">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88" w:type="pct"/>
            <w:vAlign w:val="center"/>
          </w:tcPr>
          <w:p w14:paraId="7B00B244" w14:textId="34FD63F6" w:rsidR="00541170" w:rsidRPr="005F412F" w:rsidRDefault="00260B6B" w:rsidP="00023871">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 xml:space="preserve">  </w:t>
            </w:r>
            <w:r w:rsidR="00541170" w:rsidRPr="005F412F">
              <w:rPr>
                <w:rFonts w:ascii="Times New Roman" w:eastAsia="Times New Roman" w:hAnsi="Times New Roman" w:cs="Times New Roman"/>
                <w:b w:val="0"/>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64C3C806" w14:textId="77777777" w:rsidR="00541170" w:rsidRPr="005F412F" w:rsidRDefault="00541170" w:rsidP="00023871">
            <w:pPr>
              <w:ind w:right="185"/>
              <w:jc w:val="center"/>
              <w:rPr>
                <w:rFonts w:ascii="Times New Roman" w:eastAsia="Times New Roman" w:hAnsi="Times New Roman" w:cs="Times New Roman"/>
                <w:bCs/>
                <w:sz w:val="24"/>
                <w:szCs w:val="24"/>
                <w:lang w:val="pl-PL"/>
              </w:rPr>
            </w:pPr>
          </w:p>
          <w:p w14:paraId="45DD689E" w14:textId="7C34EF96" w:rsidR="00541170" w:rsidRPr="005F412F" w:rsidRDefault="00541170" w:rsidP="005F412F">
            <w:pPr>
              <w:ind w:right="185"/>
              <w:jc w:val="center"/>
              <w:rPr>
                <w:rFonts w:ascii="Times New Roman" w:eastAsia="Times New Roman" w:hAnsi="Times New Roman" w:cs="Times New Roman"/>
                <w:bCs/>
                <w:sz w:val="24"/>
                <w:szCs w:val="24"/>
                <w:lang w:val="pl-PL"/>
              </w:rPr>
            </w:pPr>
            <w:r w:rsidRPr="005F412F">
              <w:rPr>
                <w:rFonts w:ascii="Times New Roman" w:eastAsia="Times New Roman" w:hAnsi="Times New Roman" w:cs="Times New Roman"/>
                <w:bCs/>
                <w:sz w:val="24"/>
                <w:szCs w:val="24"/>
                <w:lang w:val="pl-PL"/>
              </w:rPr>
              <w:t>R-4</w:t>
            </w:r>
            <w:r w:rsidR="005F412F" w:rsidRPr="005F412F">
              <w:rPr>
                <w:rFonts w:ascii="Times New Roman" w:eastAsia="Times New Roman" w:hAnsi="Times New Roman" w:cs="Times New Roman"/>
                <w:bCs/>
                <w:sz w:val="24"/>
                <w:szCs w:val="24"/>
                <w:lang w:val="pl-PL"/>
              </w:rPr>
              <w:t>69</w:t>
            </w:r>
          </w:p>
        </w:tc>
        <w:tc>
          <w:tcPr>
            <w:tcW w:w="2137" w:type="pct"/>
          </w:tcPr>
          <w:p w14:paraId="5A035874" w14:textId="71977480" w:rsidR="00541170" w:rsidRPr="005F412F" w:rsidRDefault="005F412F" w:rsidP="001851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lang w:val="pl-PL"/>
              </w:rPr>
            </w:pPr>
            <w:r w:rsidRPr="005F412F">
              <w:rPr>
                <w:rFonts w:ascii="Times New Roman" w:eastAsia="Times New Roman" w:hAnsi="Times New Roman" w:cs="Times New Roman"/>
                <w:bCs/>
                <w:sz w:val="24"/>
                <w:szCs w:val="24"/>
                <w:lang w:val="hr-HR"/>
              </w:rPr>
              <w:t>Izgradnja pješačke staze na regionalnoj cesti R</w:t>
            </w:r>
            <w:r w:rsidR="001851EF">
              <w:rPr>
                <w:rFonts w:ascii="Times New Roman" w:eastAsia="Times New Roman" w:hAnsi="Times New Roman" w:cs="Times New Roman"/>
                <w:bCs/>
                <w:sz w:val="24"/>
                <w:szCs w:val="24"/>
                <w:lang w:val="hr-HR"/>
              </w:rPr>
              <w:t>-469 Živinice – Međaš, od st.km</w:t>
            </w:r>
            <w:r w:rsidRPr="005F412F">
              <w:rPr>
                <w:rFonts w:ascii="Times New Roman" w:eastAsia="Times New Roman" w:hAnsi="Times New Roman" w:cs="Times New Roman"/>
                <w:bCs/>
                <w:sz w:val="24"/>
                <w:szCs w:val="24"/>
                <w:lang w:val="hr-HR"/>
              </w:rPr>
              <w:t xml:space="preserve"> 12+830 do st.km 15+355, u dužini od 2525 m</w:t>
            </w: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4D6538ED" w14:textId="16435FFD" w:rsidR="00541170" w:rsidRPr="005F412F" w:rsidRDefault="005F412F" w:rsidP="004079D4">
            <w:pPr>
              <w:jc w:val="center"/>
              <w:rPr>
                <w:rFonts w:ascii="Times New Roman" w:eastAsia="Times New Roman" w:hAnsi="Times New Roman" w:cs="Times New Roman"/>
                <w:bCs/>
                <w:sz w:val="24"/>
                <w:szCs w:val="24"/>
                <w:lang w:val="pl-PL"/>
              </w:rPr>
            </w:pPr>
            <w:r w:rsidRPr="005F412F">
              <w:rPr>
                <w:rFonts w:ascii="Times New Roman" w:eastAsia="Times New Roman" w:hAnsi="Times New Roman" w:cs="Times New Roman"/>
                <w:bCs/>
                <w:sz w:val="24"/>
                <w:szCs w:val="24"/>
                <w:lang w:val="pl-PL"/>
              </w:rPr>
              <w:t>2525</w:t>
            </w:r>
          </w:p>
        </w:tc>
        <w:tc>
          <w:tcPr>
            <w:tcW w:w="681" w:type="pct"/>
            <w:vAlign w:val="center"/>
          </w:tcPr>
          <w:p w14:paraId="3F45AD52" w14:textId="18DDE740" w:rsidR="00541170" w:rsidRPr="005F412F" w:rsidRDefault="005F412F" w:rsidP="0007071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5F412F">
              <w:rPr>
                <w:rFonts w:ascii="Times New Roman" w:eastAsia="Times New Roman" w:hAnsi="Times New Roman" w:cs="Times New Roman"/>
                <w:sz w:val="24"/>
                <w:szCs w:val="24"/>
                <w:lang w:val="pl-PL"/>
              </w:rPr>
              <w:t>347.406,93</w:t>
            </w:r>
            <w:r w:rsidR="00541170" w:rsidRPr="005F412F">
              <w:rPr>
                <w:rFonts w:ascii="Times New Roman" w:eastAsia="Times New Roman" w:hAnsi="Times New Roman" w:cs="Times New Roman"/>
                <w:sz w:val="24"/>
                <w:szCs w:val="24"/>
                <w:lang w:val="pl-PL"/>
              </w:rPr>
              <w:t xml:space="preserve">  </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6F16F8BB" w14:textId="5DCA4D92" w:rsidR="00541170" w:rsidRPr="005F412F" w:rsidRDefault="0055107E" w:rsidP="00070710">
            <w:pPr>
              <w:jc w:val="center"/>
              <w:rPr>
                <w:rFonts w:ascii="Times New Roman" w:eastAsia="Times New Roman" w:hAnsi="Times New Roman" w:cs="Times New Roman"/>
                <w:sz w:val="24"/>
                <w:szCs w:val="24"/>
                <w:lang w:val="pl-PL"/>
              </w:rPr>
            </w:pPr>
            <w:r w:rsidRPr="0055107E">
              <w:rPr>
                <w:rFonts w:ascii="Times New Roman" w:eastAsia="Times New Roman" w:hAnsi="Times New Roman" w:cs="Times New Roman"/>
                <w:sz w:val="24"/>
                <w:szCs w:val="24"/>
                <w:lang w:val="pl-PL"/>
              </w:rPr>
              <w:t>196.153,99</w:t>
            </w:r>
          </w:p>
        </w:tc>
        <w:tc>
          <w:tcPr>
            <w:cnfStyle w:val="000100000000" w:firstRow="0" w:lastRow="0" w:firstColumn="0" w:lastColumn="1" w:oddVBand="0" w:evenVBand="0" w:oddHBand="0" w:evenHBand="0" w:firstRowFirstColumn="0" w:firstRowLastColumn="0" w:lastRowFirstColumn="0" w:lastRowLastColumn="0"/>
            <w:tcW w:w="627" w:type="pct"/>
          </w:tcPr>
          <w:p w14:paraId="5F5104E2" w14:textId="10EF26B7" w:rsidR="00541170" w:rsidRPr="00EF711D" w:rsidRDefault="00541170" w:rsidP="0055107E">
            <w:pPr>
              <w:jc w:val="center"/>
              <w:rPr>
                <w:rFonts w:ascii="Times New Roman" w:eastAsia="Times New Roman" w:hAnsi="Times New Roman" w:cs="Times New Roman"/>
                <w:b w:val="0"/>
                <w:sz w:val="24"/>
                <w:szCs w:val="24"/>
                <w:lang w:val="pl-PL"/>
              </w:rPr>
            </w:pPr>
            <w:r w:rsidRPr="00EF711D">
              <w:rPr>
                <w:rFonts w:ascii="Times New Roman" w:eastAsia="Times New Roman" w:hAnsi="Times New Roman" w:cs="Times New Roman"/>
                <w:b w:val="0"/>
                <w:sz w:val="24"/>
                <w:szCs w:val="24"/>
                <w:lang w:val="pl-PL"/>
              </w:rPr>
              <w:t xml:space="preserve">Ugovor potpisan </w:t>
            </w:r>
            <w:r w:rsidR="005F412F" w:rsidRPr="00EF711D">
              <w:rPr>
                <w:rFonts w:ascii="Times New Roman" w:eastAsia="Times New Roman" w:hAnsi="Times New Roman" w:cs="Times New Roman"/>
                <w:b w:val="0"/>
                <w:sz w:val="24"/>
                <w:szCs w:val="24"/>
                <w:lang w:val="pl-PL"/>
              </w:rPr>
              <w:t>20</w:t>
            </w:r>
            <w:r w:rsidRPr="00EF711D">
              <w:rPr>
                <w:rFonts w:ascii="Times New Roman" w:eastAsia="Times New Roman" w:hAnsi="Times New Roman" w:cs="Times New Roman"/>
                <w:b w:val="0"/>
                <w:sz w:val="24"/>
                <w:szCs w:val="24"/>
                <w:lang w:val="pl-PL"/>
              </w:rPr>
              <w:t>.</w:t>
            </w:r>
            <w:r w:rsidR="005F412F" w:rsidRPr="00EF711D">
              <w:rPr>
                <w:rFonts w:ascii="Times New Roman" w:eastAsia="Times New Roman" w:hAnsi="Times New Roman" w:cs="Times New Roman"/>
                <w:b w:val="0"/>
                <w:sz w:val="24"/>
                <w:szCs w:val="24"/>
                <w:lang w:val="pl-PL"/>
              </w:rPr>
              <w:t>09</w:t>
            </w:r>
            <w:r w:rsidRPr="00EF711D">
              <w:rPr>
                <w:rFonts w:ascii="Times New Roman" w:eastAsia="Times New Roman" w:hAnsi="Times New Roman" w:cs="Times New Roman"/>
                <w:b w:val="0"/>
                <w:sz w:val="24"/>
                <w:szCs w:val="24"/>
                <w:lang w:val="pl-PL"/>
              </w:rPr>
              <w:t>.202</w:t>
            </w:r>
            <w:r w:rsidR="005F412F" w:rsidRPr="00EF711D">
              <w:rPr>
                <w:rFonts w:ascii="Times New Roman" w:eastAsia="Times New Roman" w:hAnsi="Times New Roman" w:cs="Times New Roman"/>
                <w:b w:val="0"/>
                <w:sz w:val="24"/>
                <w:szCs w:val="24"/>
                <w:lang w:val="pl-PL"/>
              </w:rPr>
              <w:t>1</w:t>
            </w:r>
            <w:r w:rsidRPr="00EF711D">
              <w:rPr>
                <w:rFonts w:ascii="Times New Roman" w:eastAsia="Times New Roman" w:hAnsi="Times New Roman" w:cs="Times New Roman"/>
                <w:b w:val="0"/>
                <w:sz w:val="24"/>
                <w:szCs w:val="24"/>
                <w:lang w:val="pl-PL"/>
              </w:rPr>
              <w:t>. (</w:t>
            </w:r>
            <w:r w:rsidR="0055107E">
              <w:rPr>
                <w:rFonts w:ascii="Times New Roman" w:eastAsia="Times New Roman" w:hAnsi="Times New Roman" w:cs="Times New Roman"/>
                <w:b w:val="0"/>
                <w:sz w:val="24"/>
                <w:szCs w:val="24"/>
                <w:lang w:val="pl-PL"/>
              </w:rPr>
              <w:t>43</w:t>
            </w:r>
            <w:r w:rsidRPr="00EF711D">
              <w:rPr>
                <w:rFonts w:ascii="Times New Roman" w:eastAsia="Times New Roman" w:hAnsi="Times New Roman" w:cs="Times New Roman"/>
                <w:b w:val="0"/>
                <w:sz w:val="24"/>
                <w:szCs w:val="24"/>
                <w:lang w:val="pl-PL"/>
              </w:rPr>
              <w:t>% ugovora realizovano)</w:t>
            </w:r>
          </w:p>
        </w:tc>
      </w:tr>
      <w:tr w:rsidR="00D731D3" w:rsidRPr="00D731D3" w14:paraId="703F4E51" w14:textId="77777777" w:rsidTr="00EF711D">
        <w:tc>
          <w:tcPr>
            <w:cnfStyle w:val="001000000000" w:firstRow="0" w:lastRow="0" w:firstColumn="1" w:lastColumn="0" w:oddVBand="0" w:evenVBand="0" w:oddHBand="0" w:evenHBand="0" w:firstRowFirstColumn="0" w:firstRowLastColumn="0" w:lastRowFirstColumn="0" w:lastRowLastColumn="0"/>
            <w:tcW w:w="288" w:type="pct"/>
            <w:vAlign w:val="center"/>
          </w:tcPr>
          <w:p w14:paraId="6E98F95F" w14:textId="23E11B8E" w:rsidR="00963409" w:rsidRPr="00D15403" w:rsidRDefault="00EC182F" w:rsidP="00963409">
            <w:pPr>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2</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7DA3A08D" w14:textId="13DF4925" w:rsidR="00963409" w:rsidRPr="00D731D3" w:rsidRDefault="00963409" w:rsidP="00D731D3">
            <w:pPr>
              <w:jc w:val="center"/>
              <w:rPr>
                <w:rFonts w:ascii="Times New Roman" w:eastAsia="Times New Roman" w:hAnsi="Times New Roman" w:cs="Times New Roman"/>
                <w:bCs/>
                <w:sz w:val="24"/>
                <w:szCs w:val="24"/>
                <w:lang w:val="pl-PL"/>
              </w:rPr>
            </w:pPr>
            <w:r w:rsidRPr="00D731D3">
              <w:rPr>
                <w:rFonts w:ascii="Times New Roman" w:eastAsia="Times New Roman" w:hAnsi="Times New Roman" w:cs="Times New Roman"/>
                <w:sz w:val="24"/>
                <w:szCs w:val="24"/>
                <w:lang w:val="hr-HR" w:eastAsia="hr-HR"/>
              </w:rPr>
              <w:t>R–4</w:t>
            </w:r>
            <w:r w:rsidR="00D731D3" w:rsidRPr="00D731D3">
              <w:rPr>
                <w:rFonts w:ascii="Times New Roman" w:eastAsia="Times New Roman" w:hAnsi="Times New Roman" w:cs="Times New Roman"/>
                <w:sz w:val="24"/>
                <w:szCs w:val="24"/>
                <w:lang w:val="hr-HR" w:eastAsia="hr-HR"/>
              </w:rPr>
              <w:t>70</w:t>
            </w:r>
          </w:p>
        </w:tc>
        <w:tc>
          <w:tcPr>
            <w:tcW w:w="2137" w:type="pct"/>
          </w:tcPr>
          <w:p w14:paraId="095348EC" w14:textId="258A9BEF" w:rsidR="00963409" w:rsidRPr="00D731D3" w:rsidRDefault="005F412F" w:rsidP="005F412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hr-HR"/>
              </w:rPr>
            </w:pPr>
            <w:r w:rsidRPr="00D731D3">
              <w:rPr>
                <w:rFonts w:ascii="Times New Roman" w:eastAsia="Times New Roman" w:hAnsi="Times New Roman" w:cs="Times New Roman"/>
                <w:bCs/>
                <w:sz w:val="24"/>
                <w:szCs w:val="24"/>
                <w:lang w:val="hr-HR"/>
              </w:rPr>
              <w:t>Izgradnja pješačke staze na dijelu regionalne ceste R-470 Tuzla- Dub</w:t>
            </w:r>
            <w:r w:rsidR="001851EF">
              <w:rPr>
                <w:rFonts w:ascii="Times New Roman" w:eastAsia="Times New Roman" w:hAnsi="Times New Roman" w:cs="Times New Roman"/>
                <w:bCs/>
                <w:sz w:val="24"/>
                <w:szCs w:val="24"/>
                <w:lang w:val="hr-HR"/>
              </w:rPr>
              <w:t>rave, od st. km 3+735 do st.km</w:t>
            </w:r>
            <w:r w:rsidRPr="00D731D3">
              <w:rPr>
                <w:rFonts w:ascii="Times New Roman" w:eastAsia="Times New Roman" w:hAnsi="Times New Roman" w:cs="Times New Roman"/>
                <w:bCs/>
                <w:sz w:val="24"/>
                <w:szCs w:val="24"/>
                <w:lang w:val="hr-HR"/>
              </w:rPr>
              <w:t xml:space="preserve"> 7+415 dio u dužini od 1000m</w:t>
            </w:r>
          </w:p>
        </w:tc>
        <w:tc>
          <w:tcPr>
            <w:cnfStyle w:val="000010000000" w:firstRow="0" w:lastRow="0" w:firstColumn="0" w:lastColumn="0" w:oddVBand="1" w:evenVBand="0" w:oddHBand="0" w:evenHBand="0" w:firstRowFirstColumn="0" w:firstRowLastColumn="0" w:lastRowFirstColumn="0" w:lastRowLastColumn="0"/>
            <w:tcW w:w="318" w:type="pct"/>
            <w:vAlign w:val="center"/>
          </w:tcPr>
          <w:p w14:paraId="5B213769" w14:textId="280350A9" w:rsidR="00963409" w:rsidRPr="00D731D3" w:rsidRDefault="005F412F" w:rsidP="00963409">
            <w:pPr>
              <w:jc w:val="center"/>
              <w:rPr>
                <w:rFonts w:ascii="Times New Roman" w:eastAsia="Times New Roman" w:hAnsi="Times New Roman" w:cs="Times New Roman"/>
                <w:bCs/>
                <w:sz w:val="24"/>
                <w:szCs w:val="24"/>
                <w:lang w:val="pl-PL"/>
              </w:rPr>
            </w:pPr>
            <w:r w:rsidRPr="00D731D3">
              <w:rPr>
                <w:rFonts w:ascii="Times New Roman" w:eastAsia="Times New Roman" w:hAnsi="Times New Roman" w:cs="Times New Roman"/>
                <w:bCs/>
                <w:sz w:val="24"/>
                <w:szCs w:val="24"/>
                <w:lang w:val="pl-PL"/>
              </w:rPr>
              <w:t>1000</w:t>
            </w:r>
          </w:p>
        </w:tc>
        <w:tc>
          <w:tcPr>
            <w:tcW w:w="681" w:type="pct"/>
          </w:tcPr>
          <w:p w14:paraId="38E47818" w14:textId="77777777" w:rsidR="0055107E" w:rsidRDefault="0055107E" w:rsidP="009634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p>
          <w:p w14:paraId="50D768E5" w14:textId="4D399A01" w:rsidR="00963409" w:rsidRPr="00D731D3" w:rsidRDefault="00D731D3" w:rsidP="009634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 xml:space="preserve">349.992,22  </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72E004C9" w14:textId="2BF41707" w:rsidR="00963409" w:rsidRPr="00D731D3" w:rsidRDefault="00D731D3" w:rsidP="00963409">
            <w:pPr>
              <w:jc w:val="center"/>
              <w:rPr>
                <w:rFonts w:ascii="Times New Roman" w:eastAsia="Times New Roman" w:hAnsi="Times New Roman" w:cs="Times New Roman"/>
                <w:b/>
                <w:sz w:val="24"/>
                <w:szCs w:val="24"/>
                <w:lang w:val="pl-PL"/>
              </w:rPr>
            </w:pPr>
            <w:r w:rsidRPr="00D731D3">
              <w:rPr>
                <w:rFonts w:ascii="Times New Roman" w:eastAsia="Times New Roman" w:hAnsi="Times New Roman" w:cs="Times New Roman"/>
                <w:sz w:val="24"/>
                <w:szCs w:val="24"/>
                <w:lang w:val="pl-PL"/>
              </w:rPr>
              <w:t xml:space="preserve">349.992,22  </w:t>
            </w:r>
          </w:p>
        </w:tc>
        <w:tc>
          <w:tcPr>
            <w:cnfStyle w:val="000100000000" w:firstRow="0" w:lastRow="0" w:firstColumn="0" w:lastColumn="1" w:oddVBand="0" w:evenVBand="0" w:oddHBand="0" w:evenHBand="0" w:firstRowFirstColumn="0" w:firstRowLastColumn="0" w:lastRowFirstColumn="0" w:lastRowLastColumn="0"/>
            <w:tcW w:w="627" w:type="pct"/>
          </w:tcPr>
          <w:p w14:paraId="17248CEE" w14:textId="10DE4AFD" w:rsidR="00963409" w:rsidRPr="00EF711D" w:rsidRDefault="00F30687" w:rsidP="00D731D3">
            <w:pPr>
              <w:jc w:val="center"/>
              <w:rPr>
                <w:rFonts w:ascii="Times New Roman" w:eastAsia="Times New Roman" w:hAnsi="Times New Roman" w:cs="Times New Roman"/>
                <w:b w:val="0"/>
                <w:sz w:val="24"/>
                <w:szCs w:val="24"/>
                <w:lang w:val="pl-PL"/>
              </w:rPr>
            </w:pPr>
            <w:r w:rsidRPr="00EF711D">
              <w:rPr>
                <w:rFonts w:ascii="Times New Roman" w:eastAsia="Times New Roman" w:hAnsi="Times New Roman" w:cs="Times New Roman"/>
                <w:b w:val="0"/>
                <w:sz w:val="24"/>
                <w:szCs w:val="24"/>
                <w:lang w:val="pl-PL"/>
              </w:rPr>
              <w:t xml:space="preserve">Ugovor potpisan </w:t>
            </w:r>
            <w:r w:rsidR="00D731D3" w:rsidRPr="00EF711D">
              <w:rPr>
                <w:rFonts w:ascii="Times New Roman" w:eastAsia="Times New Roman" w:hAnsi="Times New Roman" w:cs="Times New Roman"/>
                <w:b w:val="0"/>
                <w:sz w:val="24"/>
                <w:szCs w:val="24"/>
                <w:lang w:val="pl-PL"/>
              </w:rPr>
              <w:t>05.07</w:t>
            </w:r>
            <w:r w:rsidRPr="00EF711D">
              <w:rPr>
                <w:rFonts w:ascii="Times New Roman" w:eastAsia="Times New Roman" w:hAnsi="Times New Roman" w:cs="Times New Roman"/>
                <w:b w:val="0"/>
                <w:sz w:val="24"/>
                <w:szCs w:val="24"/>
                <w:lang w:val="pl-PL"/>
              </w:rPr>
              <w:t>.202</w:t>
            </w:r>
            <w:r w:rsidR="00D731D3" w:rsidRPr="00EF711D">
              <w:rPr>
                <w:rFonts w:ascii="Times New Roman" w:eastAsia="Times New Roman" w:hAnsi="Times New Roman" w:cs="Times New Roman"/>
                <w:b w:val="0"/>
                <w:sz w:val="24"/>
                <w:szCs w:val="24"/>
                <w:lang w:val="pl-PL"/>
              </w:rPr>
              <w:t>1</w:t>
            </w:r>
            <w:r w:rsidRPr="00EF711D">
              <w:rPr>
                <w:rFonts w:ascii="Times New Roman" w:eastAsia="Times New Roman" w:hAnsi="Times New Roman" w:cs="Times New Roman"/>
                <w:b w:val="0"/>
                <w:sz w:val="24"/>
                <w:szCs w:val="24"/>
                <w:lang w:val="pl-PL"/>
              </w:rPr>
              <w:t>.</w:t>
            </w:r>
            <w:r w:rsidR="00D731D3" w:rsidRPr="00EF711D">
              <w:rPr>
                <w:rFonts w:ascii="Times New Roman" w:eastAsia="Times New Roman" w:hAnsi="Times New Roman" w:cs="Times New Roman"/>
                <w:b w:val="0"/>
                <w:sz w:val="24"/>
                <w:szCs w:val="24"/>
                <w:lang w:val="pl-PL"/>
              </w:rPr>
              <w:t>, čeka se odobrenje za građenje</w:t>
            </w:r>
          </w:p>
        </w:tc>
      </w:tr>
      <w:tr w:rsidR="00D731D3" w:rsidRPr="00AF2D16" w14:paraId="6F4AADE1" w14:textId="77777777" w:rsidTr="00EF711D">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288" w:type="pct"/>
            <w:vAlign w:val="center"/>
          </w:tcPr>
          <w:p w14:paraId="47AC5AAF" w14:textId="0789A91F" w:rsidR="00D731D3" w:rsidRPr="00D731D3" w:rsidRDefault="00EC182F" w:rsidP="00D731D3">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3A1FBCB9" w14:textId="0761ABF9" w:rsidR="00D731D3" w:rsidRPr="00D731D3" w:rsidRDefault="00D731D3" w:rsidP="00D731D3">
            <w:pPr>
              <w:ind w:right="185"/>
              <w:jc w:val="center"/>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R-455a</w:t>
            </w:r>
          </w:p>
        </w:tc>
        <w:tc>
          <w:tcPr>
            <w:tcW w:w="2137" w:type="pct"/>
            <w:tcBorders>
              <w:bottom w:val="single" w:sz="4" w:space="0" w:color="auto"/>
              <w:right w:val="single" w:sz="4" w:space="0" w:color="7DB9E9" w:themeColor="text2" w:themeTint="66"/>
            </w:tcBorders>
          </w:tcPr>
          <w:p w14:paraId="6E97D42E" w14:textId="74FC91C9" w:rsidR="00D731D3" w:rsidRPr="004F6984" w:rsidRDefault="00D731D3" w:rsidP="001851EF">
            <w:pPr>
              <w:spacing w:after="10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F6984">
              <w:rPr>
                <w:rFonts w:ascii="Times New Roman" w:eastAsia="Times New Roman" w:hAnsi="Times New Roman" w:cs="Times New Roman"/>
                <w:sz w:val="24"/>
                <w:szCs w:val="24"/>
                <w:lang w:val="pl-PL"/>
              </w:rPr>
              <w:t>Rekonstrukcija, rehabilitacija i sanacija regionalne ceste  R-455a Svatovac - Živinice - Bašigovci - Lukavica - Zelenika“, dionica: Zelenika (početak makadamske dionice, st. km</w:t>
            </w:r>
            <w:r w:rsidR="001851EF">
              <w:rPr>
                <w:rFonts w:ascii="Times New Roman" w:eastAsia="Times New Roman" w:hAnsi="Times New Roman" w:cs="Times New Roman"/>
                <w:sz w:val="24"/>
                <w:szCs w:val="24"/>
                <w:lang w:val="pl-PL"/>
              </w:rPr>
              <w:t xml:space="preserve"> </w:t>
            </w:r>
            <w:r w:rsidRPr="004F6984">
              <w:rPr>
                <w:rFonts w:ascii="Times New Roman" w:eastAsia="Times New Roman" w:hAnsi="Times New Roman" w:cs="Times New Roman"/>
                <w:sz w:val="24"/>
                <w:szCs w:val="24"/>
                <w:lang w:val="pl-PL"/>
              </w:rPr>
              <w:t>12+790) - Zele</w:t>
            </w:r>
            <w:r w:rsidR="001851EF">
              <w:rPr>
                <w:rFonts w:ascii="Times New Roman" w:eastAsia="Times New Roman" w:hAnsi="Times New Roman" w:cs="Times New Roman"/>
                <w:sz w:val="24"/>
                <w:szCs w:val="24"/>
                <w:lang w:val="pl-PL"/>
              </w:rPr>
              <w:t xml:space="preserve">nika (st. km </w:t>
            </w:r>
            <w:r w:rsidRPr="004F6984">
              <w:rPr>
                <w:rFonts w:ascii="Times New Roman" w:eastAsia="Times New Roman" w:hAnsi="Times New Roman" w:cs="Times New Roman"/>
                <w:sz w:val="24"/>
                <w:szCs w:val="24"/>
                <w:lang w:val="pl-PL"/>
              </w:rPr>
              <w:t>13+</w:t>
            </w:r>
            <w:r w:rsidR="0041520E">
              <w:rPr>
                <w:rFonts w:ascii="Times New Roman" w:eastAsia="Times New Roman" w:hAnsi="Times New Roman" w:cs="Times New Roman"/>
                <w:sz w:val="24"/>
                <w:szCs w:val="24"/>
                <w:lang w:val="pl-PL"/>
              </w:rPr>
              <w:t xml:space="preserve">990), u dužini cca 1.200 m.    </w:t>
            </w:r>
          </w:p>
        </w:tc>
        <w:tc>
          <w:tcPr>
            <w:cnfStyle w:val="000010000000" w:firstRow="0" w:lastRow="0" w:firstColumn="0" w:lastColumn="0" w:oddVBand="1" w:evenVBand="0" w:oddHBand="0" w:evenHBand="0" w:firstRowFirstColumn="0" w:firstRowLastColumn="0" w:lastRowFirstColumn="0" w:lastRowLastColumn="0"/>
            <w:tcW w:w="318" w:type="pct"/>
            <w:tcBorders>
              <w:top w:val="single" w:sz="4" w:space="0" w:color="7DB9E9" w:themeColor="text2" w:themeTint="66"/>
              <w:left w:val="single" w:sz="4" w:space="0" w:color="7DB9E9" w:themeColor="text2" w:themeTint="66"/>
              <w:bottom w:val="single" w:sz="4" w:space="0" w:color="auto"/>
              <w:right w:val="single" w:sz="4" w:space="0" w:color="7DB9E9" w:themeColor="text2" w:themeTint="66"/>
            </w:tcBorders>
            <w:shd w:val="clear" w:color="auto" w:fill="auto"/>
            <w:vAlign w:val="center"/>
          </w:tcPr>
          <w:p w14:paraId="51B3D3C8" w14:textId="69FBE2B4" w:rsidR="00D731D3" w:rsidRPr="00D731D3" w:rsidRDefault="00D731D3" w:rsidP="00D731D3">
            <w:pPr>
              <w:jc w:val="center"/>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1.200</w:t>
            </w:r>
          </w:p>
        </w:tc>
        <w:tc>
          <w:tcPr>
            <w:tcW w:w="681" w:type="pct"/>
            <w:tcBorders>
              <w:top w:val="single" w:sz="4" w:space="0" w:color="7DB9E9" w:themeColor="text2" w:themeTint="66"/>
              <w:left w:val="single" w:sz="4" w:space="0" w:color="7DB9E9" w:themeColor="text2" w:themeTint="66"/>
              <w:bottom w:val="single" w:sz="4" w:space="0" w:color="auto"/>
              <w:right w:val="single" w:sz="4" w:space="0" w:color="auto"/>
            </w:tcBorders>
            <w:shd w:val="clear" w:color="auto" w:fill="auto"/>
            <w:vAlign w:val="center"/>
          </w:tcPr>
          <w:p w14:paraId="7AD08F39" w14:textId="7F350700" w:rsidR="00D731D3" w:rsidRPr="00D731D3" w:rsidRDefault="00D731D3" w:rsidP="00D731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899.952,59</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2E13694E" w14:textId="3831B526" w:rsidR="00D731D3" w:rsidRPr="00D731D3" w:rsidRDefault="00D731D3" w:rsidP="00D731D3">
            <w:pPr>
              <w:jc w:val="center"/>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899.952,59</w:t>
            </w:r>
          </w:p>
        </w:tc>
        <w:tc>
          <w:tcPr>
            <w:cnfStyle w:val="000100000000" w:firstRow="0" w:lastRow="0" w:firstColumn="0" w:lastColumn="1" w:oddVBand="0" w:evenVBand="0" w:oddHBand="0" w:evenHBand="0" w:firstRowFirstColumn="0" w:firstRowLastColumn="0" w:lastRowFirstColumn="0" w:lastRowLastColumn="0"/>
            <w:tcW w:w="627" w:type="pct"/>
          </w:tcPr>
          <w:p w14:paraId="39BBA8E2" w14:textId="62716F62" w:rsidR="00D731D3" w:rsidRPr="00EF711D" w:rsidRDefault="00D731D3" w:rsidP="00D731D3">
            <w:pPr>
              <w:jc w:val="center"/>
              <w:rPr>
                <w:rFonts w:ascii="Times New Roman" w:eastAsia="Times New Roman" w:hAnsi="Times New Roman" w:cs="Times New Roman"/>
                <w:b w:val="0"/>
                <w:sz w:val="24"/>
                <w:szCs w:val="24"/>
                <w:lang w:val="hr-HR" w:eastAsia="hr-HR"/>
              </w:rPr>
            </w:pPr>
            <w:r w:rsidRPr="00EF711D">
              <w:rPr>
                <w:rFonts w:ascii="Times New Roman" w:eastAsia="Times New Roman" w:hAnsi="Times New Roman" w:cs="Times New Roman"/>
                <w:b w:val="0"/>
                <w:sz w:val="24"/>
                <w:szCs w:val="24"/>
                <w:lang w:val="hr-HR" w:eastAsia="hr-HR"/>
              </w:rPr>
              <w:t>Ugovor potpisan 28.10.2021., čeka se odobrenje za građenje</w:t>
            </w:r>
          </w:p>
        </w:tc>
      </w:tr>
      <w:tr w:rsidR="00D731D3" w:rsidRPr="00AF2D16" w14:paraId="6C062CE4" w14:textId="77777777" w:rsidTr="00EF711D">
        <w:trPr>
          <w:trHeight w:val="1077"/>
        </w:trPr>
        <w:tc>
          <w:tcPr>
            <w:cnfStyle w:val="001000000000" w:firstRow="0" w:lastRow="0" w:firstColumn="1" w:lastColumn="0" w:oddVBand="0" w:evenVBand="0" w:oddHBand="0" w:evenHBand="0" w:firstRowFirstColumn="0" w:firstRowLastColumn="0" w:lastRowFirstColumn="0" w:lastRowLastColumn="0"/>
            <w:tcW w:w="288" w:type="pct"/>
            <w:vAlign w:val="center"/>
          </w:tcPr>
          <w:p w14:paraId="1EFD9164" w14:textId="264CD9C0" w:rsidR="00D731D3" w:rsidRPr="00D15403" w:rsidRDefault="00EC182F" w:rsidP="00D731D3">
            <w:pPr>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4</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00BF7E87" w14:textId="11AA3E3A" w:rsidR="00D731D3" w:rsidRPr="00D15403" w:rsidRDefault="001B3736" w:rsidP="00D731D3">
            <w:pPr>
              <w:ind w:right="185"/>
              <w:jc w:val="center"/>
              <w:rPr>
                <w:rFonts w:ascii="Times New Roman" w:eastAsia="Times New Roman" w:hAnsi="Times New Roman" w:cs="Times New Roman"/>
                <w:sz w:val="24"/>
                <w:szCs w:val="24"/>
                <w:lang w:val="hr-HR" w:eastAsia="hr-HR"/>
              </w:rPr>
            </w:pPr>
            <w:r w:rsidRPr="001B3736">
              <w:rPr>
                <w:rFonts w:ascii="Times New Roman" w:eastAsia="Times New Roman" w:hAnsi="Times New Roman" w:cs="Times New Roman"/>
                <w:sz w:val="24"/>
                <w:szCs w:val="24"/>
                <w:lang w:val="hr-HR" w:eastAsia="hr-HR"/>
              </w:rPr>
              <w:t xml:space="preserve">R-455a  </w:t>
            </w:r>
          </w:p>
        </w:tc>
        <w:tc>
          <w:tcPr>
            <w:tcW w:w="2137" w:type="pct"/>
            <w:tcBorders>
              <w:top w:val="single" w:sz="4" w:space="0" w:color="7DB9E9" w:themeColor="text2" w:themeTint="66"/>
              <w:left w:val="single" w:sz="4" w:space="0" w:color="auto"/>
              <w:bottom w:val="single" w:sz="8" w:space="0" w:color="auto"/>
              <w:right w:val="single" w:sz="4" w:space="0" w:color="7DB9E9" w:themeColor="text2" w:themeTint="66"/>
            </w:tcBorders>
            <w:shd w:val="clear" w:color="auto" w:fill="auto"/>
            <w:vAlign w:val="center"/>
          </w:tcPr>
          <w:p w14:paraId="4D65A250" w14:textId="3B9AFDFE" w:rsidR="00D731D3" w:rsidRPr="004F6984" w:rsidRDefault="00D731D3" w:rsidP="00D731D3">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F6984">
              <w:rPr>
                <w:rFonts w:ascii="Times New Roman" w:eastAsia="Times New Roman" w:hAnsi="Times New Roman" w:cs="Times New Roman"/>
                <w:sz w:val="24"/>
                <w:szCs w:val="24"/>
                <w:lang w:val="pl-PL"/>
              </w:rPr>
              <w:t xml:space="preserve">Izgradnja trotoara na  R-455a  “Svatovac-Živinice-Bašigovci-Lukavica - Zelenika“, dionica: od stacionaže km. </w:t>
            </w:r>
            <w:r w:rsidR="001851EF">
              <w:rPr>
                <w:rFonts w:ascii="Times New Roman" w:eastAsia="Times New Roman" w:hAnsi="Times New Roman" w:cs="Times New Roman"/>
                <w:sz w:val="24"/>
                <w:szCs w:val="24"/>
                <w:lang w:val="pl-PL"/>
              </w:rPr>
              <w:t>1+480 - Poljice centar, do st. km</w:t>
            </w:r>
            <w:r w:rsidRPr="004F6984">
              <w:rPr>
                <w:rFonts w:ascii="Times New Roman" w:eastAsia="Times New Roman" w:hAnsi="Times New Roman" w:cs="Times New Roman"/>
                <w:sz w:val="24"/>
                <w:szCs w:val="24"/>
                <w:lang w:val="pl-PL"/>
              </w:rPr>
              <w:t xml:space="preserve"> 2+140 - stadion)  u dužini od cca L = 660 m - završetak radova</w:t>
            </w:r>
          </w:p>
        </w:tc>
        <w:tc>
          <w:tcPr>
            <w:cnfStyle w:val="000010000000" w:firstRow="0" w:lastRow="0" w:firstColumn="0" w:lastColumn="0" w:oddVBand="1" w:evenVBand="0" w:oddHBand="0" w:evenHBand="0" w:firstRowFirstColumn="0" w:firstRowLastColumn="0" w:lastRowFirstColumn="0" w:lastRowLastColumn="0"/>
            <w:tcW w:w="318" w:type="pct"/>
            <w:tcBorders>
              <w:top w:val="nil"/>
              <w:left w:val="single" w:sz="4" w:space="0" w:color="7DB9E9" w:themeColor="text2" w:themeTint="66"/>
              <w:bottom w:val="single" w:sz="4" w:space="0" w:color="auto"/>
              <w:right w:val="single" w:sz="4" w:space="0" w:color="7DB9E9" w:themeColor="text2" w:themeTint="66"/>
            </w:tcBorders>
            <w:shd w:val="clear" w:color="auto" w:fill="auto"/>
            <w:vAlign w:val="center"/>
          </w:tcPr>
          <w:p w14:paraId="4F10A36A" w14:textId="7D9A5F4A" w:rsidR="00D731D3" w:rsidRPr="00D731D3" w:rsidRDefault="00D731D3" w:rsidP="00D731D3">
            <w:pPr>
              <w:jc w:val="center"/>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660</w:t>
            </w:r>
          </w:p>
        </w:tc>
        <w:tc>
          <w:tcPr>
            <w:tcW w:w="681" w:type="pct"/>
            <w:tcBorders>
              <w:top w:val="single" w:sz="4" w:space="0" w:color="7DB9E9" w:themeColor="text2" w:themeTint="66"/>
              <w:left w:val="single" w:sz="4" w:space="0" w:color="7DB9E9" w:themeColor="text2" w:themeTint="66"/>
              <w:bottom w:val="single" w:sz="4" w:space="0" w:color="auto"/>
              <w:right w:val="single" w:sz="4" w:space="0" w:color="auto"/>
            </w:tcBorders>
            <w:shd w:val="clear" w:color="auto" w:fill="auto"/>
            <w:vAlign w:val="center"/>
          </w:tcPr>
          <w:p w14:paraId="4C5A0255" w14:textId="3C67D9E2" w:rsidR="00D731D3" w:rsidRPr="00D731D3" w:rsidRDefault="00D731D3" w:rsidP="00D731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 xml:space="preserve">264.820,22  </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34185524" w14:textId="0126C630" w:rsidR="00D731D3" w:rsidRPr="00D731D3" w:rsidRDefault="00D731D3" w:rsidP="00D731D3">
            <w:pPr>
              <w:jc w:val="center"/>
              <w:rPr>
                <w:rFonts w:ascii="Times New Roman" w:eastAsia="Times New Roman" w:hAnsi="Times New Roman" w:cs="Times New Roman"/>
                <w:sz w:val="24"/>
                <w:szCs w:val="24"/>
                <w:lang w:val="pl-PL"/>
              </w:rPr>
            </w:pPr>
            <w:r w:rsidRPr="00D731D3">
              <w:rPr>
                <w:rFonts w:ascii="Times New Roman" w:eastAsia="Times New Roman" w:hAnsi="Times New Roman" w:cs="Times New Roman"/>
                <w:sz w:val="24"/>
                <w:szCs w:val="24"/>
                <w:lang w:val="pl-PL"/>
              </w:rPr>
              <w:t>29.920,09</w:t>
            </w:r>
          </w:p>
        </w:tc>
        <w:tc>
          <w:tcPr>
            <w:cnfStyle w:val="000100000000" w:firstRow="0" w:lastRow="0" w:firstColumn="0" w:lastColumn="1" w:oddVBand="0" w:evenVBand="0" w:oddHBand="0" w:evenHBand="0" w:firstRowFirstColumn="0" w:firstRowLastColumn="0" w:lastRowFirstColumn="0" w:lastRowLastColumn="0"/>
            <w:tcW w:w="627" w:type="pct"/>
          </w:tcPr>
          <w:p w14:paraId="24870CE3" w14:textId="3055D105" w:rsidR="00D731D3" w:rsidRPr="00EF711D" w:rsidRDefault="00D731D3" w:rsidP="00D731D3">
            <w:pPr>
              <w:jc w:val="center"/>
              <w:rPr>
                <w:rFonts w:ascii="Times New Roman" w:eastAsia="Times New Roman" w:hAnsi="Times New Roman" w:cs="Times New Roman"/>
                <w:b w:val="0"/>
                <w:sz w:val="24"/>
                <w:szCs w:val="24"/>
                <w:lang w:val="hr-HR" w:eastAsia="hr-HR"/>
              </w:rPr>
            </w:pPr>
            <w:r w:rsidRPr="00EF711D">
              <w:rPr>
                <w:rFonts w:ascii="Times New Roman" w:eastAsia="Times New Roman" w:hAnsi="Times New Roman" w:cs="Times New Roman"/>
                <w:b w:val="0"/>
                <w:sz w:val="24"/>
                <w:szCs w:val="24"/>
                <w:lang w:val="hr-HR" w:eastAsia="hr-HR"/>
              </w:rPr>
              <w:t>Ugovor potpisan 20.05.2020.</w:t>
            </w:r>
          </w:p>
        </w:tc>
      </w:tr>
      <w:tr w:rsidR="00EF711D" w:rsidRPr="00AF2D16" w14:paraId="703605C6" w14:textId="77777777" w:rsidTr="00EF711D">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88" w:type="pct"/>
            <w:vAlign w:val="center"/>
          </w:tcPr>
          <w:p w14:paraId="2C5EF6B2" w14:textId="6F48E46B" w:rsidR="00EF711D" w:rsidRDefault="00EF711D" w:rsidP="00D731D3">
            <w:pPr>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5</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522AD36B" w14:textId="5A6FCEFC" w:rsidR="00EF711D" w:rsidRPr="001B3736" w:rsidRDefault="00EF711D" w:rsidP="00D731D3">
            <w:pPr>
              <w:ind w:right="185"/>
              <w:jc w:val="center"/>
              <w:rPr>
                <w:rFonts w:ascii="Times New Roman" w:eastAsia="Times New Roman" w:hAnsi="Times New Roman" w:cs="Times New Roman"/>
                <w:sz w:val="24"/>
                <w:szCs w:val="24"/>
                <w:lang w:val="hr-HR" w:eastAsia="hr-HR"/>
              </w:rPr>
            </w:pPr>
            <w:r w:rsidRPr="001B3736">
              <w:rPr>
                <w:rFonts w:ascii="Times New Roman" w:eastAsia="Times New Roman" w:hAnsi="Times New Roman" w:cs="Times New Roman"/>
                <w:sz w:val="24"/>
                <w:szCs w:val="24"/>
                <w:lang w:val="hr-HR" w:eastAsia="hr-HR"/>
              </w:rPr>
              <w:t>R-471</w:t>
            </w:r>
          </w:p>
        </w:tc>
        <w:tc>
          <w:tcPr>
            <w:tcW w:w="2137" w:type="pct"/>
            <w:tcBorders>
              <w:top w:val="single" w:sz="4" w:space="0" w:color="7DB9E9" w:themeColor="text2" w:themeTint="66"/>
              <w:left w:val="single" w:sz="4" w:space="0" w:color="auto"/>
              <w:bottom w:val="single" w:sz="8" w:space="0" w:color="auto"/>
              <w:right w:val="single" w:sz="4" w:space="0" w:color="7DB9E9" w:themeColor="text2" w:themeTint="66"/>
            </w:tcBorders>
            <w:shd w:val="clear" w:color="auto" w:fill="auto"/>
            <w:vAlign w:val="center"/>
          </w:tcPr>
          <w:p w14:paraId="4FFD9805" w14:textId="4973C3FA" w:rsidR="00EF711D" w:rsidRPr="004F6984" w:rsidRDefault="00EF711D" w:rsidP="00D731D3">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4F6984">
              <w:rPr>
                <w:rFonts w:ascii="Times New Roman" w:eastAsia="Times New Roman" w:hAnsi="Times New Roman" w:cs="Times New Roman"/>
                <w:sz w:val="24"/>
                <w:szCs w:val="24"/>
                <w:lang w:val="pl-PL"/>
              </w:rPr>
              <w:t>Rehabilitacija i sanacija regionalne ceste R-471 Lu</w:t>
            </w:r>
            <w:r w:rsidR="001851EF">
              <w:rPr>
                <w:rFonts w:ascii="Times New Roman" w:eastAsia="Times New Roman" w:hAnsi="Times New Roman" w:cs="Times New Roman"/>
                <w:sz w:val="24"/>
                <w:szCs w:val="24"/>
                <w:lang w:val="pl-PL"/>
              </w:rPr>
              <w:t>kavac-Vijenac-Banovići od st.km</w:t>
            </w:r>
            <w:r w:rsidRPr="004F6984">
              <w:rPr>
                <w:rFonts w:ascii="Times New Roman" w:eastAsia="Times New Roman" w:hAnsi="Times New Roman" w:cs="Times New Roman"/>
                <w:sz w:val="24"/>
                <w:szCs w:val="24"/>
                <w:lang w:val="pl-PL"/>
              </w:rPr>
              <w:t xml:space="preserve"> 27+000 do st</w:t>
            </w:r>
            <w:r w:rsidR="001851EF">
              <w:rPr>
                <w:rFonts w:ascii="Times New Roman" w:eastAsia="Times New Roman" w:hAnsi="Times New Roman" w:cs="Times New Roman"/>
                <w:sz w:val="24"/>
                <w:szCs w:val="24"/>
                <w:lang w:val="pl-PL"/>
              </w:rPr>
              <w:t>.km</w:t>
            </w:r>
            <w:r w:rsidRPr="004F6984">
              <w:rPr>
                <w:rFonts w:ascii="Times New Roman" w:eastAsia="Times New Roman" w:hAnsi="Times New Roman" w:cs="Times New Roman"/>
                <w:sz w:val="24"/>
                <w:szCs w:val="24"/>
                <w:lang w:val="pl-PL"/>
              </w:rPr>
              <w:t xml:space="preserve"> 28+025 u dužini od 1025m</w:t>
            </w:r>
          </w:p>
        </w:tc>
        <w:tc>
          <w:tcPr>
            <w:cnfStyle w:val="000010000000" w:firstRow="0" w:lastRow="0" w:firstColumn="0" w:lastColumn="0" w:oddVBand="1" w:evenVBand="0" w:oddHBand="0" w:evenHBand="0" w:firstRowFirstColumn="0" w:firstRowLastColumn="0" w:lastRowFirstColumn="0" w:lastRowLastColumn="0"/>
            <w:tcW w:w="318" w:type="pct"/>
            <w:tcBorders>
              <w:top w:val="nil"/>
              <w:left w:val="single" w:sz="4" w:space="0" w:color="7DB9E9" w:themeColor="text2" w:themeTint="66"/>
              <w:bottom w:val="single" w:sz="4" w:space="0" w:color="auto"/>
              <w:right w:val="single" w:sz="4" w:space="0" w:color="7DB9E9" w:themeColor="text2" w:themeTint="66"/>
            </w:tcBorders>
            <w:shd w:val="clear" w:color="auto" w:fill="auto"/>
            <w:vAlign w:val="center"/>
          </w:tcPr>
          <w:p w14:paraId="4EBDE416" w14:textId="425A4438" w:rsidR="00EF711D" w:rsidRPr="00D731D3" w:rsidRDefault="00EF711D" w:rsidP="00D731D3">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1025</w:t>
            </w:r>
          </w:p>
        </w:tc>
        <w:tc>
          <w:tcPr>
            <w:tcW w:w="681" w:type="pct"/>
            <w:tcBorders>
              <w:top w:val="single" w:sz="4" w:space="0" w:color="7DB9E9" w:themeColor="text2" w:themeTint="66"/>
              <w:left w:val="single" w:sz="4" w:space="0" w:color="7DB9E9" w:themeColor="text2" w:themeTint="66"/>
              <w:bottom w:val="single" w:sz="4" w:space="0" w:color="auto"/>
              <w:right w:val="single" w:sz="4" w:space="0" w:color="auto"/>
            </w:tcBorders>
            <w:shd w:val="clear" w:color="auto" w:fill="auto"/>
            <w:vAlign w:val="center"/>
          </w:tcPr>
          <w:p w14:paraId="65E40BE3" w14:textId="1BF7E8BF" w:rsidR="00EF711D" w:rsidRPr="00D731D3" w:rsidRDefault="00EF711D" w:rsidP="00D731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322.894,18</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78A8F2E1" w14:textId="10A8970B" w:rsidR="00EF711D" w:rsidRPr="00D731D3" w:rsidRDefault="00EF711D" w:rsidP="00D731D3">
            <w:pPr>
              <w:jc w:val="center"/>
              <w:rPr>
                <w:rFonts w:ascii="Times New Roman" w:eastAsia="Times New Roman" w:hAnsi="Times New Roman" w:cs="Times New Roman"/>
                <w:sz w:val="24"/>
                <w:szCs w:val="24"/>
                <w:lang w:val="pl-PL"/>
              </w:rPr>
            </w:pPr>
            <w:r w:rsidRPr="00F4731E">
              <w:rPr>
                <w:rFonts w:ascii="Times New Roman" w:eastAsia="Times New Roman" w:hAnsi="Times New Roman" w:cs="Times New Roman"/>
                <w:sz w:val="24"/>
                <w:szCs w:val="24"/>
                <w:lang w:val="pl-PL"/>
              </w:rPr>
              <w:t>284.905,45</w:t>
            </w:r>
          </w:p>
        </w:tc>
        <w:tc>
          <w:tcPr>
            <w:cnfStyle w:val="000100000000" w:firstRow="0" w:lastRow="0" w:firstColumn="0" w:lastColumn="1" w:oddVBand="0" w:evenVBand="0" w:oddHBand="0" w:evenHBand="0" w:firstRowFirstColumn="0" w:firstRowLastColumn="0" w:lastRowFirstColumn="0" w:lastRowLastColumn="0"/>
            <w:tcW w:w="627" w:type="pct"/>
          </w:tcPr>
          <w:p w14:paraId="047AA5C4" w14:textId="2EB7488E" w:rsidR="00EF711D" w:rsidRPr="00EF711D" w:rsidRDefault="00EF711D" w:rsidP="00D731D3">
            <w:pPr>
              <w:jc w:val="center"/>
              <w:rPr>
                <w:rFonts w:ascii="Times New Roman" w:eastAsia="Times New Roman" w:hAnsi="Times New Roman" w:cs="Times New Roman"/>
                <w:b w:val="0"/>
                <w:sz w:val="24"/>
                <w:szCs w:val="24"/>
                <w:lang w:val="hr-HR" w:eastAsia="hr-HR"/>
              </w:rPr>
            </w:pPr>
            <w:r w:rsidRPr="00EF711D">
              <w:rPr>
                <w:rFonts w:ascii="Times New Roman" w:eastAsia="Times New Roman" w:hAnsi="Times New Roman" w:cs="Times New Roman"/>
                <w:b w:val="0"/>
                <w:sz w:val="24"/>
                <w:szCs w:val="24"/>
                <w:lang w:val="hr-HR" w:eastAsia="hr-HR"/>
              </w:rPr>
              <w:t>Ugovor potpisan 20.09.2021. (12% ugovora realizovano)</w:t>
            </w:r>
          </w:p>
        </w:tc>
      </w:tr>
      <w:tr w:rsidR="00EF711D" w:rsidRPr="00AF2D16" w14:paraId="1D0B1DF7" w14:textId="77777777" w:rsidTr="00EF711D">
        <w:trPr>
          <w:trHeight w:val="993"/>
        </w:trPr>
        <w:tc>
          <w:tcPr>
            <w:cnfStyle w:val="001000000000" w:firstRow="0" w:lastRow="0" w:firstColumn="1" w:lastColumn="0" w:oddVBand="0" w:evenVBand="0" w:oddHBand="0" w:evenHBand="0" w:firstRowFirstColumn="0" w:firstRowLastColumn="0" w:lastRowFirstColumn="0" w:lastRowLastColumn="0"/>
            <w:tcW w:w="288" w:type="pct"/>
            <w:vAlign w:val="center"/>
          </w:tcPr>
          <w:p w14:paraId="0E3554CE" w14:textId="4E893BDC" w:rsidR="00EF711D" w:rsidRDefault="00EF711D" w:rsidP="001B3736">
            <w:pPr>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6</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2F031A36" w14:textId="4A6683BA" w:rsidR="00EF711D" w:rsidRPr="00D15403" w:rsidRDefault="00EF711D" w:rsidP="001B3736">
            <w:pPr>
              <w:ind w:right="185"/>
              <w:jc w:val="center"/>
              <w:rPr>
                <w:rFonts w:ascii="Times New Roman" w:eastAsia="Times New Roman" w:hAnsi="Times New Roman" w:cs="Times New Roman"/>
                <w:sz w:val="24"/>
                <w:szCs w:val="24"/>
                <w:lang w:val="hr-HR" w:eastAsia="hr-HR"/>
              </w:rPr>
            </w:pPr>
            <w:r w:rsidRPr="001B3736">
              <w:rPr>
                <w:rFonts w:ascii="Times New Roman" w:eastAsia="Times New Roman" w:hAnsi="Times New Roman" w:cs="Times New Roman"/>
                <w:sz w:val="24"/>
                <w:szCs w:val="24"/>
                <w:lang w:val="hr-HR" w:eastAsia="hr-HR"/>
              </w:rPr>
              <w:t>R-470</w:t>
            </w:r>
          </w:p>
        </w:tc>
        <w:tc>
          <w:tcPr>
            <w:tcW w:w="2137" w:type="pct"/>
            <w:tcBorders>
              <w:top w:val="single" w:sz="4" w:space="0" w:color="7DB9E9" w:themeColor="text2" w:themeTint="66"/>
              <w:right w:val="single" w:sz="4" w:space="0" w:color="7DB9E9" w:themeColor="text2" w:themeTint="66"/>
            </w:tcBorders>
          </w:tcPr>
          <w:p w14:paraId="5D220623" w14:textId="27CEDDE5" w:rsidR="00EF711D" w:rsidRPr="001B3736" w:rsidRDefault="00EF711D" w:rsidP="001B373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F4731E">
              <w:rPr>
                <w:rFonts w:ascii="Times New Roman" w:eastAsia="Times New Roman" w:hAnsi="Times New Roman" w:cs="Times New Roman"/>
                <w:sz w:val="24"/>
                <w:szCs w:val="24"/>
                <w:lang w:val="hr-HR" w:eastAsia="hr-HR"/>
              </w:rPr>
              <w:t>Izgradnju pješačke staze na dijelu regionalne ceste R-470 Tuzla –Dubrave, od st. km 4+850 do st. km 7+000, u dužini od 2.150 m</w:t>
            </w:r>
          </w:p>
        </w:tc>
        <w:tc>
          <w:tcPr>
            <w:cnfStyle w:val="000010000000" w:firstRow="0" w:lastRow="0" w:firstColumn="0" w:lastColumn="0" w:oddVBand="1" w:evenVBand="0" w:oddHBand="0" w:evenHBand="0" w:firstRowFirstColumn="0" w:firstRowLastColumn="0" w:lastRowFirstColumn="0" w:lastRowLastColumn="0"/>
            <w:tcW w:w="318" w:type="pct"/>
            <w:tcBorders>
              <w:top w:val="single" w:sz="4" w:space="0" w:color="7DB9E9" w:themeColor="text2" w:themeTint="66"/>
              <w:left w:val="single" w:sz="4" w:space="0" w:color="7DB9E9" w:themeColor="text2" w:themeTint="66"/>
              <w:bottom w:val="double" w:sz="4" w:space="0" w:color="7DB9E9" w:themeColor="text2" w:themeTint="66"/>
              <w:right w:val="single" w:sz="4" w:space="0" w:color="7DB9E9" w:themeColor="text2" w:themeTint="66"/>
            </w:tcBorders>
            <w:vAlign w:val="center"/>
          </w:tcPr>
          <w:p w14:paraId="22B7A401" w14:textId="46235DDA" w:rsidR="00EF711D" w:rsidRDefault="00EF711D" w:rsidP="001B3736">
            <w:pPr>
              <w:jc w:val="center"/>
              <w:rPr>
                <w:rFonts w:ascii="Times New Roman" w:eastAsia="Times New Roman" w:hAnsi="Times New Roman" w:cs="Times New Roman"/>
                <w:sz w:val="24"/>
                <w:szCs w:val="24"/>
                <w:lang w:val="pl-PL"/>
              </w:rPr>
            </w:pPr>
            <w:r>
              <w:rPr>
                <w:rFonts w:ascii="Times New Roman" w:hAnsi="Times New Roman" w:cs="Times New Roman"/>
                <w:bCs/>
                <w:sz w:val="24"/>
                <w:szCs w:val="24"/>
                <w:lang w:val="hr-HR"/>
              </w:rPr>
              <w:t>2150</w:t>
            </w:r>
          </w:p>
        </w:tc>
        <w:tc>
          <w:tcPr>
            <w:tcW w:w="681" w:type="pct"/>
            <w:tcBorders>
              <w:top w:val="single" w:sz="4" w:space="0" w:color="7DB9E9" w:themeColor="text2" w:themeTint="66"/>
              <w:left w:val="single" w:sz="4" w:space="0" w:color="7DB9E9" w:themeColor="text2" w:themeTint="66"/>
            </w:tcBorders>
            <w:vAlign w:val="center"/>
          </w:tcPr>
          <w:p w14:paraId="7A1B75B4" w14:textId="34A1E525" w:rsidR="00EF711D" w:rsidRDefault="0055107E" w:rsidP="001B373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0</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0A7F7534" w14:textId="7E1CBDDA" w:rsidR="00EF711D" w:rsidRPr="00F4731E" w:rsidRDefault="00EF711D" w:rsidP="001B3736">
            <w:pPr>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hr-HR" w:eastAsia="hr-HR"/>
              </w:rPr>
              <w:t>800.000,00</w:t>
            </w:r>
          </w:p>
        </w:tc>
        <w:tc>
          <w:tcPr>
            <w:cnfStyle w:val="000100000000" w:firstRow="0" w:lastRow="0" w:firstColumn="0" w:lastColumn="1" w:oddVBand="0" w:evenVBand="0" w:oddHBand="0" w:evenHBand="0" w:firstRowFirstColumn="0" w:firstRowLastColumn="0" w:lastRowFirstColumn="0" w:lastRowLastColumn="0"/>
            <w:tcW w:w="627" w:type="pct"/>
          </w:tcPr>
          <w:p w14:paraId="56BFF447" w14:textId="23B9433C" w:rsidR="00EF711D" w:rsidRPr="00EF711D" w:rsidRDefault="00EF711D" w:rsidP="001B3736">
            <w:pPr>
              <w:jc w:val="center"/>
              <w:rPr>
                <w:rFonts w:ascii="Times New Roman" w:eastAsia="Times New Roman" w:hAnsi="Times New Roman" w:cs="Times New Roman"/>
                <w:b w:val="0"/>
                <w:sz w:val="24"/>
                <w:szCs w:val="24"/>
                <w:lang w:val="hr-HR" w:eastAsia="hr-HR"/>
              </w:rPr>
            </w:pPr>
            <w:r w:rsidRPr="00EF711D">
              <w:rPr>
                <w:rFonts w:ascii="Times New Roman" w:hAnsi="Times New Roman" w:cs="Times New Roman"/>
                <w:b w:val="0"/>
                <w:bCs w:val="0"/>
                <w:sz w:val="24"/>
                <w:szCs w:val="24"/>
                <w:lang w:val="hr-HR"/>
              </w:rPr>
              <w:t>Građevinska dokumentacija u završnoj fazi (postupak nabavke u toku)</w:t>
            </w:r>
          </w:p>
        </w:tc>
      </w:tr>
      <w:tr w:rsidR="0095450C" w:rsidRPr="00AF2D16" w14:paraId="50F47554" w14:textId="77777777" w:rsidTr="00EF711D">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88" w:type="pct"/>
            <w:vAlign w:val="center"/>
          </w:tcPr>
          <w:p w14:paraId="0E5BDB4E" w14:textId="4D45EE48" w:rsidR="0095450C" w:rsidRPr="00260B6B" w:rsidRDefault="0095450C" w:rsidP="001B3736">
            <w:pPr>
              <w:jc w:val="center"/>
              <w:rPr>
                <w:rFonts w:ascii="Times New Roman" w:eastAsia="Times New Roman" w:hAnsi="Times New Roman" w:cs="Times New Roman"/>
                <w:b w:val="0"/>
                <w:sz w:val="24"/>
                <w:szCs w:val="24"/>
                <w:lang w:val="pl-PL"/>
              </w:rPr>
            </w:pPr>
            <w:r w:rsidRPr="00260B6B">
              <w:rPr>
                <w:rFonts w:ascii="Times New Roman" w:eastAsia="Times New Roman" w:hAnsi="Times New Roman" w:cs="Times New Roman"/>
                <w:b w:val="0"/>
                <w:sz w:val="24"/>
                <w:szCs w:val="24"/>
                <w:lang w:val="pl-PL"/>
              </w:rPr>
              <w:t>7</w:t>
            </w:r>
          </w:p>
        </w:tc>
        <w:tc>
          <w:tcPr>
            <w:cnfStyle w:val="000010000000" w:firstRow="0" w:lastRow="0" w:firstColumn="0" w:lastColumn="0" w:oddVBand="1" w:evenVBand="0" w:oddHBand="0" w:evenHBand="0" w:firstRowFirstColumn="0" w:firstRowLastColumn="0" w:lastRowFirstColumn="0" w:lastRowLastColumn="0"/>
            <w:tcW w:w="349" w:type="pct"/>
            <w:vAlign w:val="center"/>
          </w:tcPr>
          <w:p w14:paraId="74F8F6B4" w14:textId="6FF5B563" w:rsidR="0095450C" w:rsidRPr="001B3736" w:rsidRDefault="0095450C" w:rsidP="001B3736">
            <w:pPr>
              <w:ind w:right="185"/>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R-456</w:t>
            </w:r>
          </w:p>
        </w:tc>
        <w:tc>
          <w:tcPr>
            <w:tcW w:w="2137" w:type="pct"/>
            <w:tcBorders>
              <w:top w:val="single" w:sz="4" w:space="0" w:color="7DB9E9" w:themeColor="text2" w:themeTint="66"/>
              <w:right w:val="single" w:sz="4" w:space="0" w:color="7DB9E9" w:themeColor="text2" w:themeTint="66"/>
            </w:tcBorders>
          </w:tcPr>
          <w:p w14:paraId="0E1D6083" w14:textId="520E3933" w:rsidR="0095450C" w:rsidRPr="00F4731E" w:rsidRDefault="0095450C" w:rsidP="001851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sidRPr="0095450C">
              <w:rPr>
                <w:rFonts w:ascii="Times New Roman" w:eastAsia="Times New Roman" w:hAnsi="Times New Roman" w:cs="Times New Roman"/>
                <w:sz w:val="24"/>
                <w:szCs w:val="24"/>
                <w:lang w:val="hr-HR" w:eastAsia="hr-HR"/>
              </w:rPr>
              <w:t>Izrada završnog habajućeg sloja na dionici regionalne ceste R-456  Priboj-Teočak od st.km 8+400 do st.km</w:t>
            </w:r>
            <w:r w:rsidR="001851EF">
              <w:rPr>
                <w:rFonts w:ascii="Times New Roman" w:eastAsia="Times New Roman" w:hAnsi="Times New Roman" w:cs="Times New Roman"/>
                <w:sz w:val="24"/>
                <w:szCs w:val="24"/>
                <w:lang w:val="hr-HR" w:eastAsia="hr-HR"/>
              </w:rPr>
              <w:t xml:space="preserve"> </w:t>
            </w:r>
            <w:r w:rsidRPr="0095450C">
              <w:rPr>
                <w:rFonts w:ascii="Times New Roman" w:eastAsia="Times New Roman" w:hAnsi="Times New Roman" w:cs="Times New Roman"/>
                <w:sz w:val="24"/>
                <w:szCs w:val="24"/>
                <w:lang w:val="hr-HR" w:eastAsia="hr-HR"/>
              </w:rPr>
              <w:t>9+750</w:t>
            </w:r>
          </w:p>
        </w:tc>
        <w:tc>
          <w:tcPr>
            <w:cnfStyle w:val="000010000000" w:firstRow="0" w:lastRow="0" w:firstColumn="0" w:lastColumn="0" w:oddVBand="1" w:evenVBand="0" w:oddHBand="0" w:evenHBand="0" w:firstRowFirstColumn="0" w:firstRowLastColumn="0" w:lastRowFirstColumn="0" w:lastRowLastColumn="0"/>
            <w:tcW w:w="318" w:type="pct"/>
            <w:tcBorders>
              <w:top w:val="single" w:sz="4" w:space="0" w:color="7DB9E9" w:themeColor="text2" w:themeTint="66"/>
              <w:left w:val="single" w:sz="4" w:space="0" w:color="7DB9E9" w:themeColor="text2" w:themeTint="66"/>
              <w:bottom w:val="double" w:sz="4" w:space="0" w:color="7DB9E9" w:themeColor="text2" w:themeTint="66"/>
              <w:right w:val="single" w:sz="4" w:space="0" w:color="7DB9E9" w:themeColor="text2" w:themeTint="66"/>
            </w:tcBorders>
            <w:vAlign w:val="center"/>
          </w:tcPr>
          <w:p w14:paraId="180C44A7" w14:textId="453A7DB7" w:rsidR="0095450C" w:rsidRDefault="0095450C" w:rsidP="001B3736">
            <w:pPr>
              <w:jc w:val="center"/>
              <w:rPr>
                <w:rFonts w:ascii="Times New Roman" w:hAnsi="Times New Roman" w:cs="Times New Roman"/>
                <w:bCs/>
                <w:sz w:val="24"/>
                <w:szCs w:val="24"/>
                <w:lang w:val="hr-HR"/>
              </w:rPr>
            </w:pPr>
            <w:r>
              <w:rPr>
                <w:rFonts w:ascii="Times New Roman" w:hAnsi="Times New Roman" w:cs="Times New Roman"/>
                <w:bCs/>
                <w:sz w:val="24"/>
                <w:szCs w:val="24"/>
                <w:lang w:val="hr-HR"/>
              </w:rPr>
              <w:t>1350</w:t>
            </w:r>
          </w:p>
        </w:tc>
        <w:tc>
          <w:tcPr>
            <w:tcW w:w="681" w:type="pct"/>
            <w:tcBorders>
              <w:top w:val="single" w:sz="4" w:space="0" w:color="7DB9E9" w:themeColor="text2" w:themeTint="66"/>
              <w:left w:val="single" w:sz="4" w:space="0" w:color="7DB9E9" w:themeColor="text2" w:themeTint="66"/>
            </w:tcBorders>
            <w:vAlign w:val="center"/>
          </w:tcPr>
          <w:p w14:paraId="29B283F3" w14:textId="00993084" w:rsidR="0095450C" w:rsidRDefault="0055107E" w:rsidP="001B373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233.340,12</w:t>
            </w: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407CCD7B" w14:textId="1BB3AECC" w:rsidR="0095450C" w:rsidRDefault="0055107E" w:rsidP="001B3736">
            <w:pPr>
              <w:jc w:val="cente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91.599,69</w:t>
            </w:r>
          </w:p>
        </w:tc>
        <w:tc>
          <w:tcPr>
            <w:cnfStyle w:val="000100000000" w:firstRow="0" w:lastRow="0" w:firstColumn="0" w:lastColumn="1" w:oddVBand="0" w:evenVBand="0" w:oddHBand="0" w:evenHBand="0" w:firstRowFirstColumn="0" w:firstRowLastColumn="0" w:lastRowFirstColumn="0" w:lastRowLastColumn="0"/>
            <w:tcW w:w="627" w:type="pct"/>
          </w:tcPr>
          <w:p w14:paraId="0EE3B71C" w14:textId="2B308CE0" w:rsidR="0095450C" w:rsidRPr="00EF711D" w:rsidRDefault="0055107E" w:rsidP="0055107E">
            <w:pPr>
              <w:jc w:val="center"/>
              <w:rPr>
                <w:rFonts w:ascii="Times New Roman" w:hAnsi="Times New Roman" w:cs="Times New Roman"/>
                <w:sz w:val="24"/>
                <w:szCs w:val="24"/>
                <w:lang w:val="hr-HR"/>
              </w:rPr>
            </w:pPr>
            <w:r w:rsidRPr="0055107E">
              <w:rPr>
                <w:rFonts w:ascii="Times New Roman" w:hAnsi="Times New Roman" w:cs="Times New Roman"/>
                <w:b w:val="0"/>
                <w:bCs w:val="0"/>
                <w:sz w:val="24"/>
                <w:szCs w:val="24"/>
                <w:lang w:val="hr-HR"/>
              </w:rPr>
              <w:t>Ugovor potpisan 2</w:t>
            </w:r>
            <w:r>
              <w:rPr>
                <w:rFonts w:ascii="Times New Roman" w:hAnsi="Times New Roman" w:cs="Times New Roman"/>
                <w:b w:val="0"/>
                <w:bCs w:val="0"/>
                <w:sz w:val="24"/>
                <w:szCs w:val="24"/>
                <w:lang w:val="hr-HR"/>
              </w:rPr>
              <w:t>9</w:t>
            </w:r>
            <w:r w:rsidRPr="0055107E">
              <w:rPr>
                <w:rFonts w:ascii="Times New Roman" w:hAnsi="Times New Roman" w:cs="Times New Roman"/>
                <w:b w:val="0"/>
                <w:bCs w:val="0"/>
                <w:sz w:val="24"/>
                <w:szCs w:val="24"/>
                <w:lang w:val="hr-HR"/>
              </w:rPr>
              <w:t>.</w:t>
            </w:r>
            <w:r>
              <w:rPr>
                <w:rFonts w:ascii="Times New Roman" w:hAnsi="Times New Roman" w:cs="Times New Roman"/>
                <w:b w:val="0"/>
                <w:bCs w:val="0"/>
                <w:sz w:val="24"/>
                <w:szCs w:val="24"/>
                <w:lang w:val="hr-HR"/>
              </w:rPr>
              <w:t>10</w:t>
            </w:r>
            <w:r w:rsidRPr="0055107E">
              <w:rPr>
                <w:rFonts w:ascii="Times New Roman" w:hAnsi="Times New Roman" w:cs="Times New Roman"/>
                <w:b w:val="0"/>
                <w:bCs w:val="0"/>
                <w:sz w:val="24"/>
                <w:szCs w:val="24"/>
                <w:lang w:val="hr-HR"/>
              </w:rPr>
              <w:t>.2021. (</w:t>
            </w:r>
            <w:r>
              <w:rPr>
                <w:rFonts w:ascii="Times New Roman" w:hAnsi="Times New Roman" w:cs="Times New Roman"/>
                <w:b w:val="0"/>
                <w:bCs w:val="0"/>
                <w:sz w:val="24"/>
                <w:szCs w:val="24"/>
                <w:lang w:val="hr-HR"/>
              </w:rPr>
              <w:t>60</w:t>
            </w:r>
            <w:r w:rsidRPr="0055107E">
              <w:rPr>
                <w:rFonts w:ascii="Times New Roman" w:hAnsi="Times New Roman" w:cs="Times New Roman"/>
                <w:b w:val="0"/>
                <w:bCs w:val="0"/>
                <w:sz w:val="24"/>
                <w:szCs w:val="24"/>
                <w:lang w:val="hr-HR"/>
              </w:rPr>
              <w:t>% ugovora realizovano)</w:t>
            </w:r>
          </w:p>
        </w:tc>
      </w:tr>
      <w:tr w:rsidR="00EF711D" w:rsidRPr="004079D4" w14:paraId="12C7AD86" w14:textId="77777777" w:rsidTr="00EF711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pct"/>
          </w:tcPr>
          <w:p w14:paraId="228FD39D" w14:textId="77777777" w:rsidR="00EF711D" w:rsidRPr="004079D4" w:rsidRDefault="00EF711D" w:rsidP="00AA7BF9">
            <w:pPr>
              <w:ind w:right="185"/>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349" w:type="pct"/>
          </w:tcPr>
          <w:p w14:paraId="02B60149" w14:textId="77777777" w:rsidR="00EF711D" w:rsidRPr="004079D4" w:rsidRDefault="00EF711D" w:rsidP="00AA7BF9">
            <w:pPr>
              <w:ind w:right="185"/>
              <w:rPr>
                <w:rFonts w:ascii="Times New Roman" w:eastAsia="Times New Roman" w:hAnsi="Times New Roman" w:cs="Times New Roman"/>
                <w:sz w:val="24"/>
                <w:szCs w:val="24"/>
                <w:lang w:val="pl-PL"/>
              </w:rPr>
            </w:pPr>
          </w:p>
        </w:tc>
        <w:tc>
          <w:tcPr>
            <w:tcW w:w="2137" w:type="pct"/>
          </w:tcPr>
          <w:p w14:paraId="1B5BF96E" w14:textId="6B7EE643" w:rsidR="00EF711D" w:rsidRPr="004079D4" w:rsidRDefault="00EF711D" w:rsidP="00D731D3">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 radovi preneseni iz prethodnog perioda u 20</w:t>
            </w:r>
            <w:r>
              <w:rPr>
                <w:rFonts w:ascii="Times New Roman" w:eastAsia="Times New Roman" w:hAnsi="Times New Roman" w:cs="Times New Roman"/>
                <w:sz w:val="24"/>
                <w:szCs w:val="24"/>
                <w:lang w:val="pl-PL"/>
              </w:rPr>
              <w:t>22</w:t>
            </w:r>
            <w:r w:rsidRPr="004079D4">
              <w:rPr>
                <w:rFonts w:ascii="Times New Roman" w:eastAsia="Times New Roman" w:hAnsi="Times New Roman" w:cs="Times New Roman"/>
                <w:sz w:val="24"/>
                <w:szCs w:val="24"/>
                <w:lang w:val="pl-PL"/>
              </w:rPr>
              <w:t>. godinu:</w:t>
            </w:r>
          </w:p>
        </w:tc>
        <w:tc>
          <w:tcPr>
            <w:cnfStyle w:val="000010000000" w:firstRow="0" w:lastRow="0" w:firstColumn="0" w:lastColumn="0" w:oddVBand="1" w:evenVBand="0" w:oddHBand="0" w:evenHBand="0" w:firstRowFirstColumn="0" w:firstRowLastColumn="0" w:lastRowFirstColumn="0" w:lastRowLastColumn="0"/>
            <w:tcW w:w="318" w:type="pct"/>
            <w:tcBorders>
              <w:top w:val="double" w:sz="4" w:space="0" w:color="7DB9E9" w:themeColor="text2" w:themeTint="66"/>
            </w:tcBorders>
          </w:tcPr>
          <w:p w14:paraId="327CB560" w14:textId="77777777" w:rsidR="00EF711D" w:rsidRPr="004079D4" w:rsidRDefault="00EF711D" w:rsidP="00AA7BF9">
            <w:pPr>
              <w:ind w:right="185"/>
              <w:jc w:val="center"/>
              <w:rPr>
                <w:rFonts w:ascii="Times New Roman" w:eastAsia="Times New Roman" w:hAnsi="Times New Roman" w:cs="Times New Roman"/>
                <w:sz w:val="24"/>
                <w:szCs w:val="24"/>
                <w:lang w:val="pl-PL"/>
              </w:rPr>
            </w:pPr>
          </w:p>
        </w:tc>
        <w:tc>
          <w:tcPr>
            <w:tcW w:w="681" w:type="pct"/>
          </w:tcPr>
          <w:p w14:paraId="7546E822" w14:textId="77777777" w:rsidR="00EF711D" w:rsidRPr="004079D4" w:rsidRDefault="00EF711D" w:rsidP="00AA7BF9">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cnfStyle w:val="000010000000" w:firstRow="0" w:lastRow="0" w:firstColumn="0" w:lastColumn="0" w:oddVBand="1" w:evenVBand="0" w:oddHBand="0" w:evenHBand="0" w:firstRowFirstColumn="0" w:firstRowLastColumn="0" w:lastRowFirstColumn="0" w:lastRowLastColumn="0"/>
            <w:tcW w:w="600" w:type="pct"/>
            <w:vAlign w:val="center"/>
          </w:tcPr>
          <w:p w14:paraId="3C444C66" w14:textId="03569DD3" w:rsidR="00EF711D" w:rsidRPr="004079D4" w:rsidRDefault="00EF711D" w:rsidP="00EF711D">
            <w:pPr>
              <w:ind w:right="185"/>
              <w:jc w:val="center"/>
              <w:rPr>
                <w:rFonts w:ascii="Times New Roman" w:eastAsia="Times New Roman" w:hAnsi="Times New Roman" w:cs="Times New Roman"/>
                <w:sz w:val="24"/>
                <w:szCs w:val="24"/>
                <w:lang w:val="pl-PL"/>
              </w:rPr>
            </w:pPr>
            <w:r w:rsidRPr="001B3736">
              <w:rPr>
                <w:rFonts w:ascii="Times New Roman" w:eastAsia="Times New Roman" w:hAnsi="Times New Roman" w:cs="Times New Roman"/>
                <w:sz w:val="24"/>
                <w:szCs w:val="24"/>
              </w:rPr>
              <w:t>2.652.524,03</w:t>
            </w:r>
          </w:p>
        </w:tc>
        <w:tc>
          <w:tcPr>
            <w:cnfStyle w:val="000100000000" w:firstRow="0" w:lastRow="0" w:firstColumn="0" w:lastColumn="1" w:oddVBand="0" w:evenVBand="0" w:oddHBand="0" w:evenHBand="0" w:firstRowFirstColumn="0" w:firstRowLastColumn="0" w:lastRowFirstColumn="0" w:lastRowLastColumn="0"/>
            <w:tcW w:w="627" w:type="pct"/>
          </w:tcPr>
          <w:p w14:paraId="2333BC33" w14:textId="77777777" w:rsidR="00EF711D" w:rsidRPr="000B7824" w:rsidRDefault="00EF711D" w:rsidP="00AA7BF9">
            <w:pPr>
              <w:ind w:right="185"/>
              <w:jc w:val="center"/>
              <w:rPr>
                <w:rFonts w:ascii="Times New Roman" w:eastAsia="Times New Roman" w:hAnsi="Times New Roman" w:cs="Times New Roman"/>
                <w:sz w:val="24"/>
                <w:szCs w:val="24"/>
              </w:rPr>
            </w:pPr>
          </w:p>
        </w:tc>
      </w:tr>
    </w:tbl>
    <w:p w14:paraId="11589B9D" w14:textId="63A17D07" w:rsid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3B1471">
        <w:rPr>
          <w:rFonts w:ascii="Times New Roman" w:eastAsia="Times New Roman" w:hAnsi="Times New Roman" w:cs="Times New Roman"/>
          <w:i/>
          <w:sz w:val="24"/>
          <w:szCs w:val="24"/>
          <w:lang w:val="en-GB"/>
        </w:rPr>
        <w:t>19</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prenesenih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obaveza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prethodnog</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perioda</w:t>
      </w:r>
      <w:proofErr w:type="spellEnd"/>
      <w:r w:rsidRPr="004079D4">
        <w:rPr>
          <w:rFonts w:ascii="Times New Roman" w:eastAsia="Times New Roman" w:hAnsi="Times New Roman" w:cs="Times New Roman"/>
          <w:i/>
          <w:sz w:val="24"/>
          <w:szCs w:val="24"/>
          <w:lang w:val="en-GB"/>
        </w:rPr>
        <w:t xml:space="preserve"> u 20</w:t>
      </w:r>
      <w:r w:rsidR="00F560A0">
        <w:rPr>
          <w:rFonts w:ascii="Times New Roman" w:eastAsia="Times New Roman" w:hAnsi="Times New Roman" w:cs="Times New Roman"/>
          <w:i/>
          <w:sz w:val="24"/>
          <w:szCs w:val="24"/>
          <w:lang w:val="en-GB"/>
        </w:rPr>
        <w:t>2</w:t>
      </w:r>
      <w:r w:rsidR="001B3736">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
    <w:p w14:paraId="15550CEC" w14:textId="77777777" w:rsidR="001B3736" w:rsidRDefault="001B3736" w:rsidP="00F468E4">
      <w:pPr>
        <w:spacing w:after="0" w:line="240" w:lineRule="auto"/>
        <w:ind w:left="-851" w:right="-284"/>
        <w:rPr>
          <w:rFonts w:ascii="Times New Roman" w:eastAsia="Times New Roman" w:hAnsi="Times New Roman" w:cs="Times New Roman"/>
          <w:b/>
          <w:sz w:val="24"/>
          <w:szCs w:val="20"/>
          <w:lang w:val="en-GB"/>
        </w:rPr>
      </w:pPr>
    </w:p>
    <w:p w14:paraId="0F5696C7" w14:textId="28356FD7" w:rsidR="00CD5890" w:rsidRPr="004263E9" w:rsidRDefault="00CD5890" w:rsidP="00F468E4">
      <w:pPr>
        <w:spacing w:after="0" w:line="240" w:lineRule="auto"/>
        <w:ind w:left="-851" w:right="-284"/>
        <w:rPr>
          <w:rFonts w:ascii="Times New Roman" w:eastAsia="Times New Roman" w:hAnsi="Times New Roman" w:cs="Times New Roman"/>
          <w:b/>
          <w:sz w:val="24"/>
          <w:szCs w:val="20"/>
          <w:lang w:val="en-GB"/>
        </w:rPr>
      </w:pPr>
      <w:r w:rsidRPr="004263E9">
        <w:rPr>
          <w:rFonts w:ascii="Times New Roman" w:eastAsia="Times New Roman" w:hAnsi="Times New Roman" w:cs="Times New Roman"/>
          <w:b/>
          <w:sz w:val="24"/>
          <w:szCs w:val="20"/>
          <w:lang w:val="en-GB"/>
        </w:rPr>
        <w:t xml:space="preserve">B-11.1 </w:t>
      </w:r>
      <w:proofErr w:type="spellStart"/>
      <w:r w:rsidRPr="004263E9">
        <w:rPr>
          <w:rFonts w:ascii="Times New Roman" w:eastAsia="Times New Roman" w:hAnsi="Times New Roman" w:cs="Times New Roman"/>
          <w:b/>
          <w:sz w:val="24"/>
          <w:szCs w:val="20"/>
          <w:lang w:val="en-GB"/>
        </w:rPr>
        <w:t>Investiciona</w:t>
      </w:r>
      <w:proofErr w:type="spellEnd"/>
      <w:r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ulaganja</w:t>
      </w:r>
      <w:proofErr w:type="spellEnd"/>
      <w:r w:rsidRPr="004263E9">
        <w:rPr>
          <w:rFonts w:ascii="Times New Roman" w:eastAsia="Times New Roman" w:hAnsi="Times New Roman" w:cs="Times New Roman"/>
          <w:b/>
          <w:sz w:val="24"/>
          <w:szCs w:val="20"/>
          <w:lang w:val="en-GB"/>
        </w:rPr>
        <w:t xml:space="preserve"> u </w:t>
      </w:r>
      <w:proofErr w:type="spellStart"/>
      <w:r w:rsidRPr="004263E9">
        <w:rPr>
          <w:rFonts w:ascii="Times New Roman" w:eastAsia="Times New Roman" w:hAnsi="Times New Roman" w:cs="Times New Roman"/>
          <w:b/>
          <w:sz w:val="24"/>
          <w:szCs w:val="20"/>
          <w:lang w:val="en-GB"/>
        </w:rPr>
        <w:t>lokalne</w:t>
      </w:r>
      <w:proofErr w:type="spellEnd"/>
      <w:r w:rsidRPr="004263E9">
        <w:rPr>
          <w:rFonts w:ascii="Times New Roman" w:eastAsia="Times New Roman" w:hAnsi="Times New Roman" w:cs="Times New Roman"/>
          <w:b/>
          <w:sz w:val="24"/>
          <w:szCs w:val="20"/>
          <w:lang w:val="en-GB"/>
        </w:rPr>
        <w:t xml:space="preserve"> </w:t>
      </w:r>
      <w:proofErr w:type="spellStart"/>
      <w:r w:rsidR="00F468E4" w:rsidRPr="004263E9">
        <w:rPr>
          <w:rFonts w:ascii="Times New Roman" w:eastAsia="Times New Roman" w:hAnsi="Times New Roman" w:cs="Times New Roman"/>
          <w:b/>
          <w:sz w:val="24"/>
          <w:szCs w:val="20"/>
          <w:lang w:val="en-GB"/>
        </w:rPr>
        <w:t>i</w:t>
      </w:r>
      <w:proofErr w:type="spellEnd"/>
      <w:r w:rsidR="00F468E4" w:rsidRPr="004263E9">
        <w:rPr>
          <w:rFonts w:ascii="Times New Roman" w:eastAsia="Times New Roman" w:hAnsi="Times New Roman" w:cs="Times New Roman"/>
          <w:b/>
          <w:sz w:val="24"/>
          <w:szCs w:val="20"/>
          <w:lang w:val="en-GB"/>
        </w:rPr>
        <w:t xml:space="preserve"> </w:t>
      </w:r>
      <w:proofErr w:type="spellStart"/>
      <w:r w:rsidR="00F468E4" w:rsidRPr="004263E9">
        <w:rPr>
          <w:rFonts w:ascii="Times New Roman" w:eastAsia="Times New Roman" w:hAnsi="Times New Roman" w:cs="Times New Roman"/>
          <w:b/>
          <w:sz w:val="24"/>
          <w:szCs w:val="20"/>
          <w:lang w:val="en-GB"/>
        </w:rPr>
        <w:t>nekategorisane</w:t>
      </w:r>
      <w:proofErr w:type="spellEnd"/>
      <w:r w:rsidR="00F468E4"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ceste</w:t>
      </w:r>
      <w:proofErr w:type="spellEnd"/>
      <w:r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prema</w:t>
      </w:r>
      <w:proofErr w:type="spellEnd"/>
      <w:r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Odluci</w:t>
      </w:r>
      <w:proofErr w:type="spellEnd"/>
      <w:r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Vlade</w:t>
      </w:r>
      <w:proofErr w:type="spellEnd"/>
      <w:r w:rsidRPr="004263E9">
        <w:rPr>
          <w:rFonts w:ascii="Times New Roman" w:eastAsia="Times New Roman" w:hAnsi="Times New Roman" w:cs="Times New Roman"/>
          <w:b/>
          <w:sz w:val="24"/>
          <w:szCs w:val="20"/>
          <w:lang w:val="en-GB"/>
        </w:rPr>
        <w:t xml:space="preserve"> TK, </w:t>
      </w:r>
      <w:proofErr w:type="spellStart"/>
      <w:r w:rsidR="00BC3360" w:rsidRPr="004263E9">
        <w:rPr>
          <w:rFonts w:ascii="Times New Roman" w:eastAsia="Times New Roman" w:hAnsi="Times New Roman" w:cs="Times New Roman"/>
          <w:b/>
          <w:sz w:val="24"/>
          <w:szCs w:val="20"/>
          <w:lang w:val="en-GB"/>
        </w:rPr>
        <w:t>sredstva</w:t>
      </w:r>
      <w:proofErr w:type="spellEnd"/>
      <w:r w:rsidR="00BC3360" w:rsidRPr="004263E9">
        <w:rPr>
          <w:rFonts w:ascii="Times New Roman" w:eastAsia="Times New Roman" w:hAnsi="Times New Roman" w:cs="Times New Roman"/>
          <w:b/>
          <w:sz w:val="24"/>
          <w:szCs w:val="20"/>
          <w:lang w:val="en-GB"/>
        </w:rPr>
        <w:t xml:space="preserve"> </w:t>
      </w:r>
      <w:proofErr w:type="spellStart"/>
      <w:r w:rsidR="00BC3360" w:rsidRPr="004263E9">
        <w:rPr>
          <w:rFonts w:ascii="Times New Roman" w:eastAsia="Times New Roman" w:hAnsi="Times New Roman" w:cs="Times New Roman"/>
          <w:b/>
          <w:sz w:val="24"/>
          <w:szCs w:val="20"/>
          <w:lang w:val="en-GB"/>
        </w:rPr>
        <w:t>odobrena</w:t>
      </w:r>
      <w:proofErr w:type="spellEnd"/>
      <w:r w:rsidR="00BC3360" w:rsidRPr="004263E9">
        <w:rPr>
          <w:rFonts w:ascii="Times New Roman" w:eastAsia="Times New Roman" w:hAnsi="Times New Roman" w:cs="Times New Roman"/>
          <w:b/>
          <w:sz w:val="24"/>
          <w:szCs w:val="20"/>
          <w:lang w:val="en-GB"/>
        </w:rPr>
        <w:t xml:space="preserve"> u 2021. </w:t>
      </w:r>
      <w:proofErr w:type="spellStart"/>
      <w:r w:rsidR="00BC3360" w:rsidRPr="004263E9">
        <w:rPr>
          <w:rFonts w:ascii="Times New Roman" w:eastAsia="Times New Roman" w:hAnsi="Times New Roman" w:cs="Times New Roman"/>
          <w:b/>
          <w:sz w:val="24"/>
          <w:szCs w:val="20"/>
          <w:lang w:val="en-GB"/>
        </w:rPr>
        <w:t>godini</w:t>
      </w:r>
      <w:proofErr w:type="spellEnd"/>
      <w:r w:rsidR="00BC3360"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prenos</w:t>
      </w:r>
      <w:proofErr w:type="spellEnd"/>
      <w:r w:rsidRPr="004263E9">
        <w:rPr>
          <w:rFonts w:ascii="Times New Roman" w:eastAsia="Times New Roman" w:hAnsi="Times New Roman" w:cs="Times New Roman"/>
          <w:b/>
          <w:sz w:val="24"/>
          <w:szCs w:val="20"/>
          <w:lang w:val="en-GB"/>
        </w:rPr>
        <w:t xml:space="preserve"> u 202</w:t>
      </w:r>
      <w:r w:rsidR="00BC3360" w:rsidRPr="004263E9">
        <w:rPr>
          <w:rFonts w:ascii="Times New Roman" w:eastAsia="Times New Roman" w:hAnsi="Times New Roman" w:cs="Times New Roman"/>
          <w:b/>
          <w:sz w:val="24"/>
          <w:szCs w:val="20"/>
          <w:lang w:val="en-GB"/>
        </w:rPr>
        <w:t>2</w:t>
      </w:r>
      <w:r w:rsidRPr="004263E9">
        <w:rPr>
          <w:rFonts w:ascii="Times New Roman" w:eastAsia="Times New Roman" w:hAnsi="Times New Roman" w:cs="Times New Roman"/>
          <w:b/>
          <w:sz w:val="24"/>
          <w:szCs w:val="20"/>
          <w:lang w:val="en-GB"/>
        </w:rPr>
        <w:t xml:space="preserve">. </w:t>
      </w:r>
      <w:proofErr w:type="spellStart"/>
      <w:r w:rsidRPr="004263E9">
        <w:rPr>
          <w:rFonts w:ascii="Times New Roman" w:eastAsia="Times New Roman" w:hAnsi="Times New Roman" w:cs="Times New Roman"/>
          <w:b/>
          <w:sz w:val="24"/>
          <w:szCs w:val="20"/>
          <w:lang w:val="en-GB"/>
        </w:rPr>
        <w:t>godinu</w:t>
      </w:r>
      <w:proofErr w:type="spellEnd"/>
    </w:p>
    <w:p w14:paraId="07E30160" w14:textId="23CE68FB" w:rsidR="00CD5890" w:rsidRPr="004263E9" w:rsidRDefault="00BC3360" w:rsidP="0006049A">
      <w:pPr>
        <w:spacing w:after="0" w:line="240" w:lineRule="auto"/>
        <w:ind w:left="-709" w:right="-142"/>
        <w:jc w:val="both"/>
        <w:rPr>
          <w:rFonts w:ascii="Times New Roman" w:eastAsia="Times New Roman" w:hAnsi="Times New Roman" w:cs="Times New Roman"/>
          <w:bCs/>
          <w:sz w:val="24"/>
          <w:szCs w:val="24"/>
          <w:lang w:val="pl-PL"/>
        </w:rPr>
      </w:pPr>
      <w:r w:rsidRPr="004263E9">
        <w:rPr>
          <w:rFonts w:ascii="Times New Roman" w:eastAsia="Times New Roman" w:hAnsi="Times New Roman" w:cs="Times New Roman"/>
          <w:bCs/>
          <w:sz w:val="24"/>
          <w:szCs w:val="24"/>
          <w:lang w:val="pl-PL"/>
        </w:rPr>
        <w:t xml:space="preserve">Vlada Tuzlanskog kantona donijela je Odluku o odobravanju novčanih sredstava za sanaciju (rehabilitaciju) lokalnih i nerazvrstanih cesta na području Tuzlanskog kantona – </w:t>
      </w:r>
      <w:r w:rsidR="005F412F">
        <w:rPr>
          <w:rFonts w:ascii="Times New Roman" w:eastAsia="Times New Roman" w:hAnsi="Times New Roman" w:cs="Times New Roman"/>
          <w:bCs/>
          <w:sz w:val="24"/>
          <w:szCs w:val="24"/>
          <w:lang w:val="pl-PL"/>
        </w:rPr>
        <w:t xml:space="preserve"> </w:t>
      </w:r>
      <w:r w:rsidRPr="004263E9">
        <w:rPr>
          <w:rFonts w:ascii="Times New Roman" w:eastAsia="Times New Roman" w:hAnsi="Times New Roman" w:cs="Times New Roman"/>
          <w:bCs/>
          <w:sz w:val="24"/>
          <w:szCs w:val="24"/>
          <w:lang w:val="pl-PL"/>
        </w:rPr>
        <w:t xml:space="preserve">potrošačka jedinica 22010001, broj:02/1-11-26034/21 od 09.11.2021. godine i </w:t>
      </w:r>
      <w:r w:rsidR="00CD5890" w:rsidRPr="004263E9">
        <w:rPr>
          <w:rFonts w:ascii="Times New Roman" w:eastAsia="Times New Roman" w:hAnsi="Times New Roman" w:cs="Times New Roman"/>
          <w:bCs/>
          <w:sz w:val="24"/>
          <w:szCs w:val="24"/>
          <w:lang w:val="pl-PL"/>
        </w:rPr>
        <w:t xml:space="preserve">zadužila JU Direkcija regionalnih cesta </w:t>
      </w:r>
      <w:r w:rsidR="005F412F">
        <w:rPr>
          <w:rFonts w:ascii="Times New Roman" w:eastAsia="Times New Roman" w:hAnsi="Times New Roman" w:cs="Times New Roman"/>
          <w:bCs/>
          <w:sz w:val="24"/>
          <w:szCs w:val="24"/>
          <w:lang w:val="pl-PL"/>
        </w:rPr>
        <w:t xml:space="preserve"> </w:t>
      </w:r>
      <w:r w:rsidR="00CD5890" w:rsidRPr="004263E9">
        <w:rPr>
          <w:rFonts w:ascii="Times New Roman" w:eastAsia="Times New Roman" w:hAnsi="Times New Roman" w:cs="Times New Roman"/>
          <w:bCs/>
          <w:sz w:val="24"/>
          <w:szCs w:val="24"/>
          <w:lang w:val="pl-PL"/>
        </w:rPr>
        <w:t xml:space="preserve">TK za implementaciju </w:t>
      </w:r>
      <w:r w:rsidRPr="004263E9">
        <w:rPr>
          <w:rFonts w:ascii="Times New Roman" w:eastAsia="Times New Roman" w:hAnsi="Times New Roman" w:cs="Times New Roman"/>
          <w:bCs/>
          <w:sz w:val="24"/>
          <w:szCs w:val="24"/>
          <w:lang w:val="pl-PL"/>
        </w:rPr>
        <w:t xml:space="preserve">te Odluke. Ugovori za izvođenje ovih radova bit će potpisani u januaru 2022. </w:t>
      </w:r>
      <w:r w:rsidR="004263E9" w:rsidRPr="004263E9">
        <w:rPr>
          <w:rFonts w:ascii="Times New Roman" w:eastAsia="Times New Roman" w:hAnsi="Times New Roman" w:cs="Times New Roman"/>
          <w:bCs/>
          <w:sz w:val="24"/>
          <w:szCs w:val="24"/>
          <w:lang w:val="pl-PL"/>
        </w:rPr>
        <w:t>g</w:t>
      </w:r>
      <w:r w:rsidRPr="004263E9">
        <w:rPr>
          <w:rFonts w:ascii="Times New Roman" w:eastAsia="Times New Roman" w:hAnsi="Times New Roman" w:cs="Times New Roman"/>
          <w:bCs/>
          <w:sz w:val="24"/>
          <w:szCs w:val="24"/>
          <w:lang w:val="pl-PL"/>
        </w:rPr>
        <w:t>odine</w:t>
      </w:r>
      <w:r w:rsidR="004263E9" w:rsidRPr="004263E9">
        <w:rPr>
          <w:rFonts w:ascii="Times New Roman" w:eastAsia="Times New Roman" w:hAnsi="Times New Roman" w:cs="Times New Roman"/>
          <w:bCs/>
          <w:sz w:val="24"/>
          <w:szCs w:val="24"/>
          <w:lang w:val="pl-PL"/>
        </w:rPr>
        <w:t>, nakon provedenih procedura javnih nabavki.</w:t>
      </w:r>
    </w:p>
    <w:p w14:paraId="3A5D0ABA" w14:textId="77777777" w:rsidR="007C69B2" w:rsidRDefault="007C69B2" w:rsidP="00D91BF2">
      <w:pPr>
        <w:spacing w:after="0" w:line="240" w:lineRule="auto"/>
        <w:ind w:left="-851" w:right="-1024"/>
        <w:jc w:val="center"/>
        <w:rPr>
          <w:rFonts w:ascii="Times New Roman" w:eastAsia="Times New Roman" w:hAnsi="Times New Roman" w:cs="Times New Roman"/>
          <w:i/>
          <w:sz w:val="24"/>
          <w:szCs w:val="24"/>
          <w:lang w:val="en-GB"/>
        </w:rPr>
      </w:pPr>
    </w:p>
    <w:tbl>
      <w:tblPr>
        <w:tblStyle w:val="TableGrid2"/>
        <w:tblW w:w="13462" w:type="dxa"/>
        <w:tblLook w:val="04A0" w:firstRow="1" w:lastRow="0" w:firstColumn="1" w:lastColumn="0" w:noHBand="0" w:noVBand="1"/>
      </w:tblPr>
      <w:tblGrid>
        <w:gridCol w:w="988"/>
        <w:gridCol w:w="8079"/>
        <w:gridCol w:w="1368"/>
        <w:gridCol w:w="3027"/>
      </w:tblGrid>
      <w:tr w:rsidR="007C69B2" w:rsidRPr="007C69B2" w14:paraId="6089224F" w14:textId="77777777" w:rsidTr="007C69B2">
        <w:tc>
          <w:tcPr>
            <w:tcW w:w="988" w:type="dxa"/>
            <w:shd w:val="clear" w:color="auto" w:fill="F2F2F2"/>
          </w:tcPr>
          <w:p w14:paraId="50AF5643" w14:textId="77777777" w:rsidR="007C69B2" w:rsidRPr="007C69B2" w:rsidRDefault="007C69B2" w:rsidP="007C69B2">
            <w:pPr>
              <w:jc w:val="center"/>
              <w:rPr>
                <w:rFonts w:ascii="Times New Roman" w:hAnsi="Times New Roman" w:cs="Times New Roman"/>
                <w:sz w:val="24"/>
                <w:szCs w:val="24"/>
              </w:rPr>
            </w:pPr>
            <w:r w:rsidRPr="007C69B2">
              <w:rPr>
                <w:rFonts w:ascii="Times New Roman" w:hAnsi="Times New Roman" w:cs="Times New Roman"/>
                <w:sz w:val="24"/>
                <w:szCs w:val="24"/>
              </w:rPr>
              <w:t>REDNI BROJ</w:t>
            </w:r>
          </w:p>
        </w:tc>
        <w:tc>
          <w:tcPr>
            <w:tcW w:w="8079" w:type="dxa"/>
          </w:tcPr>
          <w:p w14:paraId="718D35E2" w14:textId="4B7C82F3" w:rsidR="007C69B2" w:rsidRPr="007C69B2" w:rsidRDefault="007C69B2" w:rsidP="007C69B2">
            <w:pPr>
              <w:jc w:val="center"/>
              <w:rPr>
                <w:rFonts w:ascii="Times New Roman" w:hAnsi="Times New Roman" w:cs="Times New Roman"/>
                <w:sz w:val="24"/>
                <w:szCs w:val="24"/>
              </w:rPr>
            </w:pPr>
            <w:r w:rsidRPr="004079D4">
              <w:rPr>
                <w:rFonts w:ascii="Times New Roman" w:eastAsia="Times New Roman" w:hAnsi="Times New Roman" w:cs="Times New Roman"/>
                <w:sz w:val="24"/>
                <w:szCs w:val="24"/>
                <w:lang w:val="pl-PL"/>
              </w:rPr>
              <w:t>Dionica ceste</w:t>
            </w:r>
          </w:p>
        </w:tc>
        <w:tc>
          <w:tcPr>
            <w:tcW w:w="1368" w:type="dxa"/>
          </w:tcPr>
          <w:p w14:paraId="02B89400" w14:textId="489DD174" w:rsidR="007C69B2" w:rsidRDefault="007C69B2" w:rsidP="007C69B2">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dužina</w:t>
            </w:r>
          </w:p>
          <w:p w14:paraId="16776570" w14:textId="6AB8393D" w:rsidR="007C69B2" w:rsidRPr="007C69B2" w:rsidRDefault="007C69B2" w:rsidP="007C69B2">
            <w:pPr>
              <w:jc w:val="center"/>
              <w:rPr>
                <w:rFonts w:ascii="Times New Roman" w:hAnsi="Times New Roman" w:cs="Times New Roman"/>
                <w:sz w:val="24"/>
                <w:szCs w:val="24"/>
              </w:rPr>
            </w:pPr>
            <w:r>
              <w:rPr>
                <w:rFonts w:ascii="Times New Roman" w:eastAsia="Times New Roman" w:hAnsi="Times New Roman" w:cs="Times New Roman"/>
                <w:sz w:val="24"/>
                <w:szCs w:val="24"/>
                <w:lang w:val="pl-PL"/>
              </w:rPr>
              <w:t>(m)</w:t>
            </w:r>
          </w:p>
        </w:tc>
        <w:tc>
          <w:tcPr>
            <w:tcW w:w="3027" w:type="dxa"/>
          </w:tcPr>
          <w:p w14:paraId="51590E5F" w14:textId="0891BFE5" w:rsidR="007C69B2" w:rsidRPr="007C69B2" w:rsidRDefault="007C69B2" w:rsidP="007C69B2">
            <w:pPr>
              <w:jc w:val="center"/>
              <w:rPr>
                <w:rFonts w:ascii="Times New Roman" w:hAnsi="Times New Roman" w:cs="Times New Roman"/>
                <w:sz w:val="24"/>
                <w:szCs w:val="24"/>
              </w:rPr>
            </w:pPr>
            <w:r>
              <w:rPr>
                <w:rFonts w:ascii="Times New Roman" w:eastAsia="Times New Roman" w:hAnsi="Times New Roman" w:cs="Times New Roman"/>
                <w:sz w:val="24"/>
                <w:szCs w:val="24"/>
                <w:lang w:val="pl-PL"/>
              </w:rPr>
              <w:t>Odobren iznos sredstava (KM)</w:t>
            </w:r>
          </w:p>
        </w:tc>
      </w:tr>
      <w:tr w:rsidR="007C69B2" w:rsidRPr="007C69B2" w14:paraId="2084D9DF" w14:textId="77777777" w:rsidTr="00EF711D">
        <w:trPr>
          <w:trHeight w:val="586"/>
        </w:trPr>
        <w:tc>
          <w:tcPr>
            <w:tcW w:w="988" w:type="dxa"/>
            <w:vAlign w:val="center"/>
          </w:tcPr>
          <w:p w14:paraId="6329C835" w14:textId="77777777" w:rsidR="007C69B2" w:rsidRPr="007C69B2" w:rsidRDefault="007C69B2" w:rsidP="00EF711D">
            <w:pPr>
              <w:jc w:val="center"/>
              <w:rPr>
                <w:rFonts w:ascii="Times New Roman" w:hAnsi="Times New Roman" w:cs="Times New Roman"/>
                <w:sz w:val="24"/>
                <w:szCs w:val="24"/>
              </w:rPr>
            </w:pPr>
            <w:r w:rsidRPr="007C69B2">
              <w:rPr>
                <w:rFonts w:ascii="Times New Roman" w:hAnsi="Times New Roman" w:cs="Times New Roman"/>
                <w:sz w:val="24"/>
                <w:szCs w:val="24"/>
              </w:rPr>
              <w:t>1.</w:t>
            </w:r>
          </w:p>
        </w:tc>
        <w:tc>
          <w:tcPr>
            <w:tcW w:w="8079" w:type="dxa"/>
          </w:tcPr>
          <w:p w14:paraId="75B1A051" w14:textId="1015A521" w:rsidR="007C69B2" w:rsidRPr="00EF711D" w:rsidRDefault="007C69B2" w:rsidP="007C69B2">
            <w:pPr>
              <w:contextualSpacing/>
              <w:rPr>
                <w:rFonts w:ascii="Times New Roman" w:hAnsi="Times New Roman" w:cs="Times New Roman"/>
                <w:i/>
                <w:sz w:val="24"/>
                <w:szCs w:val="24"/>
              </w:rPr>
            </w:pPr>
            <w:r w:rsidRPr="007C69B2">
              <w:rPr>
                <w:rFonts w:ascii="Times New Roman" w:hAnsi="Times New Roman" w:cs="Times New Roman"/>
                <w:i/>
                <w:sz w:val="24"/>
                <w:szCs w:val="24"/>
              </w:rPr>
              <w:t>Rehabilitacija i sanacija dijela gradske ul. Hasana Durmiševića,  dionica: od izlaza iz ul.7. Bataljona do izla</w:t>
            </w:r>
            <w:r w:rsidR="00EF711D">
              <w:rPr>
                <w:rFonts w:ascii="Times New Roman" w:hAnsi="Times New Roman" w:cs="Times New Roman"/>
                <w:i/>
                <w:sz w:val="24"/>
                <w:szCs w:val="24"/>
              </w:rPr>
              <w:t>za iz ul.Šehida, L=242,50 m</w:t>
            </w:r>
          </w:p>
        </w:tc>
        <w:tc>
          <w:tcPr>
            <w:tcW w:w="1368" w:type="dxa"/>
            <w:vAlign w:val="center"/>
          </w:tcPr>
          <w:p w14:paraId="28AD54A6" w14:textId="2F17AA69" w:rsidR="007C69B2" w:rsidRPr="007C69B2" w:rsidRDefault="007C69B2" w:rsidP="00EF711D">
            <w:pPr>
              <w:jc w:val="center"/>
              <w:rPr>
                <w:rFonts w:ascii="Times New Roman" w:hAnsi="Times New Roman" w:cs="Times New Roman"/>
                <w:sz w:val="24"/>
                <w:szCs w:val="24"/>
              </w:rPr>
            </w:pPr>
            <w:r>
              <w:rPr>
                <w:rFonts w:ascii="Times New Roman" w:hAnsi="Times New Roman" w:cs="Times New Roman"/>
                <w:sz w:val="24"/>
                <w:szCs w:val="24"/>
              </w:rPr>
              <w:t>242,50</w:t>
            </w:r>
          </w:p>
        </w:tc>
        <w:tc>
          <w:tcPr>
            <w:tcW w:w="3027" w:type="dxa"/>
            <w:vAlign w:val="center"/>
          </w:tcPr>
          <w:p w14:paraId="18F595E9" w14:textId="3CB559E8" w:rsidR="007C69B2" w:rsidRPr="007C69B2" w:rsidRDefault="007C69B2" w:rsidP="00EF711D">
            <w:pPr>
              <w:jc w:val="right"/>
              <w:rPr>
                <w:rFonts w:ascii="Times New Roman" w:hAnsi="Times New Roman" w:cs="Times New Roman"/>
                <w:sz w:val="24"/>
                <w:szCs w:val="24"/>
              </w:rPr>
            </w:pPr>
            <w:r>
              <w:rPr>
                <w:rFonts w:ascii="Times New Roman" w:hAnsi="Times New Roman" w:cs="Times New Roman"/>
                <w:sz w:val="24"/>
                <w:szCs w:val="24"/>
              </w:rPr>
              <w:t>49.963,02</w:t>
            </w:r>
          </w:p>
        </w:tc>
      </w:tr>
      <w:tr w:rsidR="007C69B2" w:rsidRPr="007C69B2" w14:paraId="2F4626BD" w14:textId="77777777" w:rsidTr="00EF711D">
        <w:tc>
          <w:tcPr>
            <w:tcW w:w="988" w:type="dxa"/>
            <w:vAlign w:val="center"/>
          </w:tcPr>
          <w:p w14:paraId="23A70BC4" w14:textId="7D5180F0" w:rsidR="007C69B2" w:rsidRPr="007C69B2" w:rsidRDefault="007C69B2" w:rsidP="00EF711D">
            <w:pPr>
              <w:jc w:val="center"/>
              <w:rPr>
                <w:rFonts w:ascii="Times New Roman" w:hAnsi="Times New Roman" w:cs="Times New Roman"/>
                <w:sz w:val="24"/>
                <w:szCs w:val="24"/>
              </w:rPr>
            </w:pPr>
            <w:r w:rsidRPr="007C69B2">
              <w:rPr>
                <w:rFonts w:ascii="Times New Roman" w:hAnsi="Times New Roman" w:cs="Times New Roman"/>
                <w:sz w:val="24"/>
                <w:szCs w:val="24"/>
              </w:rPr>
              <w:t>2.</w:t>
            </w:r>
          </w:p>
        </w:tc>
        <w:tc>
          <w:tcPr>
            <w:tcW w:w="8079" w:type="dxa"/>
          </w:tcPr>
          <w:p w14:paraId="5A7B2A2E" w14:textId="77777777" w:rsidR="007C69B2" w:rsidRPr="007C69B2" w:rsidRDefault="007C69B2" w:rsidP="007C69B2">
            <w:pPr>
              <w:rPr>
                <w:rFonts w:ascii="Times New Roman" w:hAnsi="Times New Roman" w:cs="Times New Roman"/>
                <w:sz w:val="24"/>
                <w:szCs w:val="24"/>
              </w:rPr>
            </w:pPr>
            <w:r w:rsidRPr="007C69B2">
              <w:rPr>
                <w:rFonts w:ascii="Times New Roman" w:hAnsi="Times New Roman" w:cs="Times New Roman"/>
                <w:i/>
                <w:sz w:val="24"/>
                <w:szCs w:val="24"/>
              </w:rPr>
              <w:t>Rehabilitacija i sanacija dijela lokalne ceste za Bagdale  dionica od izlaza iz ul.Šehida do izlaza iz ul. Čelikovača, L=577,00 m</w:t>
            </w:r>
          </w:p>
        </w:tc>
        <w:tc>
          <w:tcPr>
            <w:tcW w:w="1368" w:type="dxa"/>
            <w:vAlign w:val="center"/>
          </w:tcPr>
          <w:p w14:paraId="22811A02" w14:textId="39F14999" w:rsidR="007C69B2" w:rsidRPr="00EF711D" w:rsidRDefault="007C69B2" w:rsidP="00EF711D">
            <w:pPr>
              <w:jc w:val="center"/>
              <w:rPr>
                <w:rFonts w:ascii="Times New Roman" w:hAnsi="Times New Roman" w:cs="Times New Roman"/>
                <w:sz w:val="24"/>
                <w:szCs w:val="24"/>
              </w:rPr>
            </w:pPr>
            <w:r w:rsidRPr="00EF711D">
              <w:rPr>
                <w:rFonts w:ascii="Times New Roman" w:hAnsi="Times New Roman" w:cs="Times New Roman"/>
                <w:sz w:val="24"/>
                <w:szCs w:val="24"/>
                <w:lang w:val="en-US"/>
              </w:rPr>
              <w:t>577</w:t>
            </w:r>
          </w:p>
        </w:tc>
        <w:tc>
          <w:tcPr>
            <w:tcW w:w="3027" w:type="dxa"/>
            <w:vAlign w:val="center"/>
          </w:tcPr>
          <w:p w14:paraId="420E0798" w14:textId="7D462962" w:rsidR="007C69B2" w:rsidRPr="007C69B2" w:rsidRDefault="007C69B2" w:rsidP="00EF711D">
            <w:pPr>
              <w:jc w:val="right"/>
              <w:rPr>
                <w:rFonts w:ascii="Times New Roman" w:hAnsi="Times New Roman" w:cs="Times New Roman"/>
                <w:sz w:val="24"/>
                <w:szCs w:val="24"/>
              </w:rPr>
            </w:pPr>
            <w:r>
              <w:rPr>
                <w:rFonts w:ascii="Times New Roman" w:hAnsi="Times New Roman" w:cs="Times New Roman"/>
                <w:sz w:val="24"/>
                <w:szCs w:val="24"/>
              </w:rPr>
              <w:t xml:space="preserve">116.122,71 </w:t>
            </w:r>
          </w:p>
        </w:tc>
      </w:tr>
      <w:tr w:rsidR="007C69B2" w:rsidRPr="007C69B2" w14:paraId="625D42B8" w14:textId="77777777" w:rsidTr="00EF711D">
        <w:tc>
          <w:tcPr>
            <w:tcW w:w="988" w:type="dxa"/>
            <w:vAlign w:val="center"/>
          </w:tcPr>
          <w:p w14:paraId="02833ABF" w14:textId="77777777" w:rsidR="007C69B2" w:rsidRPr="007C69B2" w:rsidRDefault="007C69B2" w:rsidP="00EF711D">
            <w:pPr>
              <w:jc w:val="center"/>
              <w:rPr>
                <w:rFonts w:ascii="Times New Roman" w:hAnsi="Times New Roman" w:cs="Times New Roman"/>
                <w:sz w:val="24"/>
                <w:szCs w:val="24"/>
              </w:rPr>
            </w:pPr>
            <w:r w:rsidRPr="007C69B2">
              <w:rPr>
                <w:rFonts w:ascii="Times New Roman" w:hAnsi="Times New Roman" w:cs="Times New Roman"/>
                <w:sz w:val="24"/>
                <w:szCs w:val="24"/>
              </w:rPr>
              <w:t>3.</w:t>
            </w:r>
          </w:p>
        </w:tc>
        <w:tc>
          <w:tcPr>
            <w:tcW w:w="8079" w:type="dxa"/>
          </w:tcPr>
          <w:p w14:paraId="7F717618" w14:textId="77777777" w:rsidR="007C69B2" w:rsidRPr="007C69B2" w:rsidRDefault="007C69B2" w:rsidP="007C69B2">
            <w:pPr>
              <w:rPr>
                <w:rFonts w:ascii="Times New Roman" w:hAnsi="Times New Roman" w:cs="Times New Roman"/>
                <w:sz w:val="24"/>
                <w:szCs w:val="24"/>
              </w:rPr>
            </w:pPr>
            <w:r w:rsidRPr="007C69B2">
              <w:rPr>
                <w:rFonts w:ascii="Times New Roman" w:hAnsi="Times New Roman" w:cs="Times New Roman"/>
                <w:i/>
                <w:sz w:val="24"/>
                <w:szCs w:val="24"/>
              </w:rPr>
              <w:t>Sanacija ( rehabilitacija) lokalne putne mreže u naselju Kruševica, L=350,00 m</w:t>
            </w:r>
          </w:p>
        </w:tc>
        <w:tc>
          <w:tcPr>
            <w:tcW w:w="1368" w:type="dxa"/>
            <w:vAlign w:val="center"/>
          </w:tcPr>
          <w:p w14:paraId="009B66D3" w14:textId="78A1490C" w:rsidR="007C69B2" w:rsidRPr="007C69B2" w:rsidRDefault="007C69B2" w:rsidP="00EF711D">
            <w:pPr>
              <w:jc w:val="center"/>
              <w:rPr>
                <w:rFonts w:ascii="Times New Roman" w:hAnsi="Times New Roman" w:cs="Times New Roman"/>
                <w:sz w:val="24"/>
                <w:szCs w:val="24"/>
              </w:rPr>
            </w:pPr>
            <w:r>
              <w:rPr>
                <w:rFonts w:ascii="Times New Roman" w:hAnsi="Times New Roman" w:cs="Times New Roman"/>
                <w:i/>
                <w:sz w:val="24"/>
                <w:szCs w:val="24"/>
              </w:rPr>
              <w:t>350</w:t>
            </w:r>
          </w:p>
        </w:tc>
        <w:tc>
          <w:tcPr>
            <w:tcW w:w="3027" w:type="dxa"/>
            <w:vAlign w:val="center"/>
          </w:tcPr>
          <w:p w14:paraId="427A2153" w14:textId="296C90B2" w:rsidR="007C69B2" w:rsidRPr="007C69B2" w:rsidRDefault="007C69B2" w:rsidP="00EF711D">
            <w:pPr>
              <w:jc w:val="right"/>
              <w:rPr>
                <w:rFonts w:ascii="Times New Roman" w:hAnsi="Times New Roman" w:cs="Times New Roman"/>
                <w:sz w:val="24"/>
                <w:szCs w:val="24"/>
              </w:rPr>
            </w:pPr>
            <w:r>
              <w:rPr>
                <w:rFonts w:ascii="Times New Roman" w:hAnsi="Times New Roman" w:cs="Times New Roman"/>
                <w:sz w:val="24"/>
                <w:szCs w:val="24"/>
              </w:rPr>
              <w:t xml:space="preserve">50.017,18 </w:t>
            </w:r>
          </w:p>
        </w:tc>
      </w:tr>
      <w:tr w:rsidR="00EF711D" w:rsidRPr="007C69B2" w14:paraId="0616B65B" w14:textId="77777777" w:rsidTr="00EF711D">
        <w:tc>
          <w:tcPr>
            <w:tcW w:w="988" w:type="dxa"/>
            <w:vAlign w:val="center"/>
          </w:tcPr>
          <w:p w14:paraId="566B2B70" w14:textId="7DCCA660"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4.</w:t>
            </w:r>
          </w:p>
        </w:tc>
        <w:tc>
          <w:tcPr>
            <w:tcW w:w="8079" w:type="dxa"/>
          </w:tcPr>
          <w:p w14:paraId="686E39CF" w14:textId="1C0694E9" w:rsidR="00EF711D" w:rsidRPr="007C69B2" w:rsidRDefault="00EF711D" w:rsidP="007C69B2">
            <w:pPr>
              <w:rPr>
                <w:rFonts w:ascii="Times New Roman" w:hAnsi="Times New Roman" w:cs="Times New Roman"/>
                <w:i/>
                <w:sz w:val="24"/>
                <w:szCs w:val="24"/>
              </w:rPr>
            </w:pPr>
            <w:r w:rsidRPr="007C69B2">
              <w:rPr>
                <w:rFonts w:ascii="Times New Roman" w:hAnsi="Times New Roman" w:cs="Times New Roman"/>
                <w:i/>
                <w:sz w:val="24"/>
                <w:szCs w:val="24"/>
              </w:rPr>
              <w:t>Rehabilitacija i sanacija raskrsnice na Sjevernoj gradskoj saobraćajnici – Slatina P= 2.180,00 m2,</w:t>
            </w:r>
          </w:p>
        </w:tc>
        <w:tc>
          <w:tcPr>
            <w:tcW w:w="1368" w:type="dxa"/>
            <w:vAlign w:val="center"/>
          </w:tcPr>
          <w:p w14:paraId="67AC9709" w14:textId="438B7274" w:rsidR="00EF711D" w:rsidRDefault="00EF711D" w:rsidP="00EF711D">
            <w:pPr>
              <w:jc w:val="center"/>
              <w:rPr>
                <w:rFonts w:ascii="Times New Roman" w:hAnsi="Times New Roman" w:cs="Times New Roman"/>
                <w:i/>
                <w:sz w:val="24"/>
                <w:szCs w:val="24"/>
              </w:rPr>
            </w:pPr>
            <w:r>
              <w:rPr>
                <w:rFonts w:ascii="Times New Roman" w:hAnsi="Times New Roman" w:cs="Times New Roman"/>
                <w:sz w:val="24"/>
                <w:szCs w:val="24"/>
              </w:rPr>
              <w:t>2.180</w:t>
            </w:r>
          </w:p>
        </w:tc>
        <w:tc>
          <w:tcPr>
            <w:tcW w:w="3027" w:type="dxa"/>
            <w:vAlign w:val="center"/>
          </w:tcPr>
          <w:p w14:paraId="632B1021" w14:textId="57B2B4BD" w:rsidR="00EF711D" w:rsidRDefault="00EF711D" w:rsidP="00EF711D">
            <w:pPr>
              <w:jc w:val="right"/>
              <w:rPr>
                <w:rFonts w:ascii="Times New Roman" w:hAnsi="Times New Roman" w:cs="Times New Roman"/>
                <w:sz w:val="24"/>
                <w:szCs w:val="24"/>
              </w:rPr>
            </w:pPr>
            <w:r>
              <w:rPr>
                <w:rFonts w:ascii="Times New Roman" w:hAnsi="Times New Roman" w:cs="Times New Roman"/>
                <w:sz w:val="24"/>
                <w:szCs w:val="24"/>
              </w:rPr>
              <w:t>81.144,18</w:t>
            </w:r>
          </w:p>
        </w:tc>
      </w:tr>
      <w:tr w:rsidR="00EF711D" w:rsidRPr="007C69B2" w14:paraId="7088A12A" w14:textId="77777777" w:rsidTr="00EF711D">
        <w:trPr>
          <w:trHeight w:val="559"/>
        </w:trPr>
        <w:tc>
          <w:tcPr>
            <w:tcW w:w="988" w:type="dxa"/>
            <w:vAlign w:val="center"/>
          </w:tcPr>
          <w:p w14:paraId="766C0BBD"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5.</w:t>
            </w:r>
          </w:p>
        </w:tc>
        <w:tc>
          <w:tcPr>
            <w:tcW w:w="8079" w:type="dxa"/>
          </w:tcPr>
          <w:p w14:paraId="2A0B5B9B" w14:textId="77777777" w:rsidR="00EF711D" w:rsidRPr="007C69B2" w:rsidRDefault="00EF711D" w:rsidP="00EF711D">
            <w:pPr>
              <w:spacing w:before="120"/>
              <w:jc w:val="both"/>
              <w:rPr>
                <w:rFonts w:ascii="Times New Roman" w:hAnsi="Times New Roman" w:cs="Times New Roman"/>
                <w:i/>
                <w:sz w:val="24"/>
                <w:szCs w:val="24"/>
              </w:rPr>
            </w:pPr>
            <w:r w:rsidRPr="007C69B2">
              <w:rPr>
                <w:rFonts w:ascii="Times New Roman" w:hAnsi="Times New Roman" w:cs="Times New Roman"/>
                <w:i/>
                <w:sz w:val="24"/>
                <w:szCs w:val="24"/>
              </w:rPr>
              <w:t>Rahabilitacija i sanacija dijela puta od kapije Rudnika soli Tuzla prema naselju Mandići L=383,00 m,</w:t>
            </w:r>
          </w:p>
        </w:tc>
        <w:tc>
          <w:tcPr>
            <w:tcW w:w="1368" w:type="dxa"/>
            <w:vAlign w:val="center"/>
          </w:tcPr>
          <w:p w14:paraId="17EBB3A5" w14:textId="56916262"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383</w:t>
            </w:r>
          </w:p>
        </w:tc>
        <w:tc>
          <w:tcPr>
            <w:tcW w:w="3027" w:type="dxa"/>
            <w:vAlign w:val="center"/>
          </w:tcPr>
          <w:p w14:paraId="18CFA20E" w14:textId="054DD134"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118.924,07</w:t>
            </w:r>
          </w:p>
        </w:tc>
      </w:tr>
      <w:tr w:rsidR="00EF711D" w:rsidRPr="007C69B2" w14:paraId="14387B7A" w14:textId="77777777" w:rsidTr="00EF711D">
        <w:trPr>
          <w:trHeight w:val="374"/>
        </w:trPr>
        <w:tc>
          <w:tcPr>
            <w:tcW w:w="988" w:type="dxa"/>
            <w:vAlign w:val="center"/>
          </w:tcPr>
          <w:p w14:paraId="449BBD4C"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6.</w:t>
            </w:r>
          </w:p>
        </w:tc>
        <w:tc>
          <w:tcPr>
            <w:tcW w:w="8079" w:type="dxa"/>
          </w:tcPr>
          <w:p w14:paraId="25B9DBF6" w14:textId="77777777" w:rsidR="00EF711D" w:rsidRPr="007C69B2" w:rsidRDefault="00EF711D" w:rsidP="00EF711D">
            <w:pPr>
              <w:spacing w:before="120"/>
              <w:jc w:val="both"/>
              <w:rPr>
                <w:rFonts w:ascii="Times New Roman" w:hAnsi="Times New Roman" w:cs="Times New Roman"/>
                <w:i/>
                <w:sz w:val="24"/>
                <w:szCs w:val="24"/>
              </w:rPr>
            </w:pPr>
            <w:r w:rsidRPr="007C69B2">
              <w:rPr>
                <w:rFonts w:ascii="Times New Roman" w:hAnsi="Times New Roman" w:cs="Times New Roman"/>
                <w:i/>
                <w:sz w:val="24"/>
                <w:szCs w:val="24"/>
              </w:rPr>
              <w:t>Sanacija lokalne putne mreže, MZ Pasci, L=1.600,00 m,</w:t>
            </w:r>
          </w:p>
        </w:tc>
        <w:tc>
          <w:tcPr>
            <w:tcW w:w="1368" w:type="dxa"/>
            <w:vAlign w:val="center"/>
          </w:tcPr>
          <w:p w14:paraId="5D36E8C2" w14:textId="5E504416"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1600</w:t>
            </w:r>
          </w:p>
        </w:tc>
        <w:tc>
          <w:tcPr>
            <w:tcW w:w="3027" w:type="dxa"/>
            <w:vAlign w:val="center"/>
          </w:tcPr>
          <w:p w14:paraId="66382D8E" w14:textId="3028BE4F"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339.484,44 </w:t>
            </w:r>
          </w:p>
        </w:tc>
      </w:tr>
      <w:tr w:rsidR="00EF711D" w:rsidRPr="007C69B2" w14:paraId="683B009A" w14:textId="77777777" w:rsidTr="00EF711D">
        <w:trPr>
          <w:trHeight w:val="491"/>
        </w:trPr>
        <w:tc>
          <w:tcPr>
            <w:tcW w:w="988" w:type="dxa"/>
            <w:vAlign w:val="center"/>
          </w:tcPr>
          <w:p w14:paraId="55E5B775"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7.</w:t>
            </w:r>
          </w:p>
        </w:tc>
        <w:tc>
          <w:tcPr>
            <w:tcW w:w="8079" w:type="dxa"/>
          </w:tcPr>
          <w:p w14:paraId="68BBEFEC" w14:textId="77777777" w:rsidR="00EF711D" w:rsidRPr="007C69B2" w:rsidRDefault="00EF711D" w:rsidP="00EF711D">
            <w:pPr>
              <w:spacing w:before="120"/>
              <w:jc w:val="both"/>
              <w:rPr>
                <w:rFonts w:ascii="Times New Roman" w:hAnsi="Times New Roman" w:cs="Times New Roman"/>
                <w:i/>
                <w:sz w:val="24"/>
                <w:szCs w:val="24"/>
              </w:rPr>
            </w:pPr>
            <w:r w:rsidRPr="007C69B2">
              <w:rPr>
                <w:rFonts w:ascii="Times New Roman" w:hAnsi="Times New Roman" w:cs="Times New Roman"/>
                <w:i/>
                <w:sz w:val="24"/>
                <w:szCs w:val="24"/>
              </w:rPr>
              <w:t>Sanacija lokalne putne mreže, MZ Mejdan, Ulica Donje Brdo  L=380,00 m,</w:t>
            </w:r>
          </w:p>
        </w:tc>
        <w:tc>
          <w:tcPr>
            <w:tcW w:w="1368" w:type="dxa"/>
            <w:vAlign w:val="center"/>
          </w:tcPr>
          <w:p w14:paraId="067A59AD" w14:textId="2278229E"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380</w:t>
            </w:r>
          </w:p>
        </w:tc>
        <w:tc>
          <w:tcPr>
            <w:tcW w:w="3027" w:type="dxa"/>
            <w:vAlign w:val="center"/>
          </w:tcPr>
          <w:p w14:paraId="749DE3D9" w14:textId="737AEB86"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89.851,32 </w:t>
            </w:r>
          </w:p>
        </w:tc>
      </w:tr>
      <w:tr w:rsidR="00EF711D" w:rsidRPr="007C69B2" w14:paraId="65D7028D" w14:textId="77777777" w:rsidTr="00EF711D">
        <w:tc>
          <w:tcPr>
            <w:tcW w:w="988" w:type="dxa"/>
            <w:vAlign w:val="center"/>
          </w:tcPr>
          <w:p w14:paraId="3A930F0E"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8.</w:t>
            </w:r>
          </w:p>
        </w:tc>
        <w:tc>
          <w:tcPr>
            <w:tcW w:w="8079" w:type="dxa"/>
          </w:tcPr>
          <w:p w14:paraId="36B55046" w14:textId="77777777" w:rsidR="00EF711D" w:rsidRPr="007C69B2" w:rsidRDefault="00EF711D" w:rsidP="00EF711D">
            <w:pPr>
              <w:spacing w:before="120"/>
              <w:jc w:val="both"/>
              <w:rPr>
                <w:rFonts w:ascii="Times New Roman" w:hAnsi="Times New Roman" w:cs="Times New Roman"/>
                <w:i/>
                <w:sz w:val="24"/>
                <w:szCs w:val="24"/>
              </w:rPr>
            </w:pPr>
            <w:r w:rsidRPr="007C69B2">
              <w:rPr>
                <w:rFonts w:ascii="Times New Roman" w:hAnsi="Times New Roman" w:cs="Times New Roman"/>
                <w:i/>
                <w:sz w:val="24"/>
                <w:szCs w:val="24"/>
              </w:rPr>
              <w:t>Sanacija ceste u ulici 16. Muslimanske Brigade MZ Kula, L=410,00 M</w:t>
            </w:r>
          </w:p>
        </w:tc>
        <w:tc>
          <w:tcPr>
            <w:tcW w:w="1368" w:type="dxa"/>
            <w:vAlign w:val="center"/>
          </w:tcPr>
          <w:p w14:paraId="03FCAA75" w14:textId="75D4D924"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410</w:t>
            </w:r>
          </w:p>
        </w:tc>
        <w:tc>
          <w:tcPr>
            <w:tcW w:w="3027" w:type="dxa"/>
            <w:vAlign w:val="center"/>
          </w:tcPr>
          <w:p w14:paraId="64D54C25" w14:textId="626DD1B6"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89.902,80 </w:t>
            </w:r>
          </w:p>
        </w:tc>
      </w:tr>
      <w:tr w:rsidR="00EF711D" w:rsidRPr="007C69B2" w14:paraId="440E9FC1" w14:textId="77777777" w:rsidTr="00EF711D">
        <w:tc>
          <w:tcPr>
            <w:tcW w:w="988" w:type="dxa"/>
            <w:vAlign w:val="center"/>
          </w:tcPr>
          <w:p w14:paraId="0489D6A2"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9.</w:t>
            </w:r>
          </w:p>
        </w:tc>
        <w:tc>
          <w:tcPr>
            <w:tcW w:w="8079" w:type="dxa"/>
          </w:tcPr>
          <w:p w14:paraId="36FBBE8C" w14:textId="77777777" w:rsidR="00EF711D" w:rsidRPr="007C69B2" w:rsidRDefault="00EF711D" w:rsidP="00EF711D">
            <w:pPr>
              <w:spacing w:before="120"/>
              <w:jc w:val="both"/>
              <w:rPr>
                <w:rFonts w:ascii="Times New Roman" w:hAnsi="Times New Roman" w:cs="Times New Roman"/>
                <w:i/>
                <w:sz w:val="24"/>
                <w:szCs w:val="24"/>
              </w:rPr>
            </w:pPr>
            <w:r w:rsidRPr="007C69B2">
              <w:rPr>
                <w:rFonts w:ascii="Times New Roman" w:hAnsi="Times New Roman" w:cs="Times New Roman"/>
                <w:i/>
                <w:sz w:val="24"/>
                <w:szCs w:val="24"/>
              </w:rPr>
              <w:t>Sanacija ceste u ul. Talijani, L=50,00 m</w:t>
            </w:r>
            <w:r w:rsidRPr="007C69B2">
              <w:rPr>
                <w:rFonts w:ascii="Times New Roman" w:eastAsia="Times New Roman" w:hAnsi="Times New Roman" w:cs="Times New Roman"/>
                <w:sz w:val="24"/>
                <w:szCs w:val="24"/>
                <w:lang w:eastAsia="hr-HR"/>
              </w:rPr>
              <w:t xml:space="preserve"> ,   </w:t>
            </w:r>
          </w:p>
        </w:tc>
        <w:tc>
          <w:tcPr>
            <w:tcW w:w="1368" w:type="dxa"/>
            <w:vAlign w:val="center"/>
          </w:tcPr>
          <w:p w14:paraId="74B36241" w14:textId="019B40CE"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50</w:t>
            </w:r>
          </w:p>
        </w:tc>
        <w:tc>
          <w:tcPr>
            <w:tcW w:w="3027" w:type="dxa"/>
            <w:vAlign w:val="center"/>
          </w:tcPr>
          <w:p w14:paraId="72C9D573" w14:textId="3D206869"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9.886,50 </w:t>
            </w:r>
          </w:p>
        </w:tc>
      </w:tr>
      <w:tr w:rsidR="00EF711D" w:rsidRPr="007C69B2" w14:paraId="5EBDF596" w14:textId="77777777" w:rsidTr="00A43A14">
        <w:trPr>
          <w:trHeight w:val="424"/>
        </w:trPr>
        <w:tc>
          <w:tcPr>
            <w:tcW w:w="988" w:type="dxa"/>
            <w:vAlign w:val="center"/>
          </w:tcPr>
          <w:p w14:paraId="0ED33D15"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10.</w:t>
            </w:r>
          </w:p>
        </w:tc>
        <w:tc>
          <w:tcPr>
            <w:tcW w:w="8079" w:type="dxa"/>
          </w:tcPr>
          <w:p w14:paraId="58DAFFA2" w14:textId="77777777" w:rsidR="00EF711D" w:rsidRPr="007C69B2" w:rsidRDefault="00EF711D" w:rsidP="00EF711D">
            <w:pPr>
              <w:contextualSpacing/>
              <w:rPr>
                <w:rFonts w:ascii="Times New Roman" w:hAnsi="Times New Roman" w:cs="Times New Roman"/>
                <w:i/>
                <w:sz w:val="24"/>
                <w:szCs w:val="24"/>
              </w:rPr>
            </w:pPr>
            <w:r w:rsidRPr="007C69B2">
              <w:rPr>
                <w:rFonts w:ascii="Times New Roman" w:hAnsi="Times New Roman" w:cs="Times New Roman"/>
                <w:i/>
                <w:sz w:val="24"/>
                <w:szCs w:val="24"/>
              </w:rPr>
              <w:t>Rehabilitacija i sanacija lokalnog puta Žuje- Šarci, u dužini L=1.611,00 m</w:t>
            </w:r>
          </w:p>
        </w:tc>
        <w:tc>
          <w:tcPr>
            <w:tcW w:w="1368" w:type="dxa"/>
            <w:vAlign w:val="center"/>
          </w:tcPr>
          <w:p w14:paraId="66820FC0" w14:textId="1C2EAA3A"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1611</w:t>
            </w:r>
          </w:p>
        </w:tc>
        <w:tc>
          <w:tcPr>
            <w:tcW w:w="3027" w:type="dxa"/>
            <w:vAlign w:val="center"/>
          </w:tcPr>
          <w:p w14:paraId="2E21B8DE" w14:textId="4DAA6B6A"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240.435,78 </w:t>
            </w:r>
          </w:p>
        </w:tc>
      </w:tr>
      <w:tr w:rsidR="00EF711D" w:rsidRPr="007C69B2" w14:paraId="5E2CBD52" w14:textId="77777777" w:rsidTr="00EF711D">
        <w:tc>
          <w:tcPr>
            <w:tcW w:w="988" w:type="dxa"/>
            <w:vAlign w:val="center"/>
          </w:tcPr>
          <w:p w14:paraId="38836CA2"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11.</w:t>
            </w:r>
          </w:p>
        </w:tc>
        <w:tc>
          <w:tcPr>
            <w:tcW w:w="8079" w:type="dxa"/>
          </w:tcPr>
          <w:p w14:paraId="24EB6755" w14:textId="77777777" w:rsidR="00EF711D" w:rsidRPr="007C69B2" w:rsidRDefault="00EF711D" w:rsidP="00EF711D">
            <w:pPr>
              <w:spacing w:before="120"/>
              <w:jc w:val="both"/>
              <w:rPr>
                <w:rFonts w:ascii="Times New Roman" w:hAnsi="Times New Roman" w:cs="Times New Roman"/>
                <w:b/>
                <w:sz w:val="24"/>
                <w:szCs w:val="24"/>
              </w:rPr>
            </w:pPr>
            <w:r w:rsidRPr="007C69B2">
              <w:rPr>
                <w:rFonts w:ascii="Times New Roman" w:hAnsi="Times New Roman" w:cs="Times New Roman"/>
                <w:i/>
                <w:sz w:val="24"/>
                <w:szCs w:val="24"/>
              </w:rPr>
              <w:t>Rehabilitacija centralnog dijela u stambenoj poslovnoj zoni “Centar”Općina Sapna  P=1.560,00 m2</w:t>
            </w:r>
          </w:p>
        </w:tc>
        <w:tc>
          <w:tcPr>
            <w:tcW w:w="1368" w:type="dxa"/>
            <w:vAlign w:val="center"/>
          </w:tcPr>
          <w:p w14:paraId="5CB78243" w14:textId="45452426"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1560</w:t>
            </w:r>
          </w:p>
        </w:tc>
        <w:tc>
          <w:tcPr>
            <w:tcW w:w="3027" w:type="dxa"/>
            <w:vAlign w:val="center"/>
          </w:tcPr>
          <w:p w14:paraId="75E7F19B" w14:textId="46007FAB" w:rsidR="00EF711D" w:rsidRPr="007C69B2" w:rsidRDefault="00EF711D" w:rsidP="00EF711D">
            <w:pPr>
              <w:jc w:val="right"/>
              <w:rPr>
                <w:rFonts w:ascii="Times New Roman" w:hAnsi="Times New Roman" w:cs="Times New Roman"/>
                <w:sz w:val="24"/>
                <w:szCs w:val="24"/>
              </w:rPr>
            </w:pPr>
            <w:r w:rsidRPr="007C69B2">
              <w:rPr>
                <w:rFonts w:ascii="Times New Roman" w:hAnsi="Times New Roman" w:cs="Times New Roman"/>
                <w:sz w:val="24"/>
                <w:szCs w:val="24"/>
              </w:rPr>
              <w:t xml:space="preserve">67.237,68  </w:t>
            </w:r>
          </w:p>
        </w:tc>
      </w:tr>
      <w:tr w:rsidR="00EF711D" w:rsidRPr="007C69B2" w14:paraId="0976EE58" w14:textId="77777777" w:rsidTr="00EF711D">
        <w:tc>
          <w:tcPr>
            <w:tcW w:w="988" w:type="dxa"/>
            <w:vAlign w:val="center"/>
          </w:tcPr>
          <w:p w14:paraId="3A38FD4F"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12.</w:t>
            </w:r>
          </w:p>
        </w:tc>
        <w:tc>
          <w:tcPr>
            <w:tcW w:w="8079" w:type="dxa"/>
          </w:tcPr>
          <w:p w14:paraId="375A8229" w14:textId="77777777" w:rsidR="00EF711D" w:rsidRPr="007C69B2" w:rsidRDefault="00EF711D" w:rsidP="00EF711D">
            <w:pPr>
              <w:spacing w:before="120"/>
              <w:jc w:val="both"/>
              <w:rPr>
                <w:rFonts w:ascii="Times New Roman" w:hAnsi="Times New Roman" w:cs="Times New Roman"/>
                <w:b/>
                <w:sz w:val="24"/>
                <w:szCs w:val="24"/>
              </w:rPr>
            </w:pPr>
            <w:r w:rsidRPr="007C69B2">
              <w:rPr>
                <w:rFonts w:ascii="Times New Roman" w:hAnsi="Times New Roman" w:cs="Times New Roman"/>
                <w:i/>
                <w:sz w:val="24"/>
                <w:szCs w:val="24"/>
              </w:rPr>
              <w:t>Sanacija i rekonstrukcija ulice Kladanjske Brigade, L=1.400,00 m</w:t>
            </w:r>
          </w:p>
        </w:tc>
        <w:tc>
          <w:tcPr>
            <w:tcW w:w="1368" w:type="dxa"/>
            <w:vAlign w:val="center"/>
          </w:tcPr>
          <w:p w14:paraId="30B8F811" w14:textId="3F9621B7"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1400</w:t>
            </w:r>
          </w:p>
        </w:tc>
        <w:tc>
          <w:tcPr>
            <w:tcW w:w="3027" w:type="dxa"/>
            <w:vAlign w:val="center"/>
          </w:tcPr>
          <w:p w14:paraId="26403D28" w14:textId="7C3BF04B"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292.326,54 </w:t>
            </w:r>
          </w:p>
        </w:tc>
      </w:tr>
      <w:tr w:rsidR="00EF711D" w:rsidRPr="007C69B2" w14:paraId="0935B83F" w14:textId="77777777" w:rsidTr="00EF711D">
        <w:tc>
          <w:tcPr>
            <w:tcW w:w="988" w:type="dxa"/>
            <w:vAlign w:val="center"/>
          </w:tcPr>
          <w:p w14:paraId="3DA59BB8"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13.</w:t>
            </w:r>
          </w:p>
        </w:tc>
        <w:tc>
          <w:tcPr>
            <w:tcW w:w="8079" w:type="dxa"/>
          </w:tcPr>
          <w:p w14:paraId="471208BB" w14:textId="0810B28F" w:rsidR="00EF711D" w:rsidRPr="00EF711D" w:rsidRDefault="00EF711D" w:rsidP="00EF711D">
            <w:pPr>
              <w:contextualSpacing/>
              <w:rPr>
                <w:rFonts w:ascii="Times New Roman" w:hAnsi="Times New Roman" w:cs="Times New Roman"/>
                <w:i/>
                <w:sz w:val="24"/>
                <w:szCs w:val="24"/>
              </w:rPr>
            </w:pPr>
            <w:r w:rsidRPr="007C69B2">
              <w:rPr>
                <w:rFonts w:ascii="Times New Roman" w:hAnsi="Times New Roman" w:cs="Times New Roman"/>
                <w:i/>
                <w:sz w:val="24"/>
                <w:szCs w:val="24"/>
              </w:rPr>
              <w:t>Izvođenje radova na sanaciji puta u naselju Iljazo</w:t>
            </w:r>
            <w:r>
              <w:rPr>
                <w:rFonts w:ascii="Times New Roman" w:hAnsi="Times New Roman" w:cs="Times New Roman"/>
                <w:i/>
                <w:sz w:val="24"/>
                <w:szCs w:val="24"/>
              </w:rPr>
              <w:t>vići, MZ Škahovica, P=270,00 m2</w:t>
            </w:r>
          </w:p>
        </w:tc>
        <w:tc>
          <w:tcPr>
            <w:tcW w:w="1368" w:type="dxa"/>
            <w:vAlign w:val="center"/>
          </w:tcPr>
          <w:p w14:paraId="2B2AE6BB" w14:textId="7D982E43"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270</w:t>
            </w:r>
          </w:p>
        </w:tc>
        <w:tc>
          <w:tcPr>
            <w:tcW w:w="3027" w:type="dxa"/>
            <w:vAlign w:val="center"/>
          </w:tcPr>
          <w:p w14:paraId="19E5C886" w14:textId="63B02F2F"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31.530,10 </w:t>
            </w:r>
          </w:p>
          <w:p w14:paraId="1F4A8750" w14:textId="77777777" w:rsidR="00EF711D" w:rsidRPr="007C69B2" w:rsidRDefault="00EF711D" w:rsidP="00EF711D">
            <w:pPr>
              <w:jc w:val="right"/>
              <w:rPr>
                <w:rFonts w:ascii="Times New Roman" w:hAnsi="Times New Roman" w:cs="Times New Roman"/>
                <w:sz w:val="24"/>
                <w:szCs w:val="24"/>
              </w:rPr>
            </w:pPr>
          </w:p>
        </w:tc>
      </w:tr>
      <w:tr w:rsidR="00EF711D" w:rsidRPr="007C69B2" w14:paraId="7CDFC220" w14:textId="77777777" w:rsidTr="00EF711D">
        <w:tc>
          <w:tcPr>
            <w:tcW w:w="988" w:type="dxa"/>
            <w:vAlign w:val="center"/>
          </w:tcPr>
          <w:p w14:paraId="6CE9F47E"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14.</w:t>
            </w:r>
          </w:p>
        </w:tc>
        <w:tc>
          <w:tcPr>
            <w:tcW w:w="8079" w:type="dxa"/>
          </w:tcPr>
          <w:p w14:paraId="785DEC72" w14:textId="1DE7A58A" w:rsidR="00EF711D" w:rsidRPr="007C69B2" w:rsidRDefault="00EF711D" w:rsidP="00EF711D">
            <w:pPr>
              <w:contextualSpacing/>
              <w:rPr>
                <w:rFonts w:ascii="Times New Roman" w:hAnsi="Times New Roman" w:cs="Times New Roman"/>
                <w:i/>
                <w:sz w:val="24"/>
                <w:szCs w:val="24"/>
              </w:rPr>
            </w:pPr>
            <w:r w:rsidRPr="007C69B2">
              <w:rPr>
                <w:rFonts w:ascii="Times New Roman" w:hAnsi="Times New Roman" w:cs="Times New Roman"/>
                <w:i/>
                <w:sz w:val="24"/>
                <w:szCs w:val="24"/>
              </w:rPr>
              <w:t>Izvođenje radova na sanaciji puta Šakići-Brežđe, MZ Malešići, L=540,00m,</w:t>
            </w:r>
          </w:p>
        </w:tc>
        <w:tc>
          <w:tcPr>
            <w:tcW w:w="1368" w:type="dxa"/>
            <w:vAlign w:val="center"/>
          </w:tcPr>
          <w:p w14:paraId="323E71C3" w14:textId="5233B6CD"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540</w:t>
            </w:r>
          </w:p>
        </w:tc>
        <w:tc>
          <w:tcPr>
            <w:tcW w:w="3027" w:type="dxa"/>
            <w:vAlign w:val="center"/>
          </w:tcPr>
          <w:p w14:paraId="4644CBFF" w14:textId="530986F9"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60.400,08 </w:t>
            </w:r>
          </w:p>
          <w:p w14:paraId="5852D5C5" w14:textId="77777777" w:rsidR="00EF711D" w:rsidRPr="007C69B2" w:rsidRDefault="00EF711D" w:rsidP="00EF711D">
            <w:pPr>
              <w:jc w:val="right"/>
              <w:rPr>
                <w:rFonts w:ascii="Times New Roman" w:hAnsi="Times New Roman" w:cs="Times New Roman"/>
                <w:sz w:val="24"/>
                <w:szCs w:val="24"/>
              </w:rPr>
            </w:pPr>
          </w:p>
        </w:tc>
      </w:tr>
      <w:tr w:rsidR="00EF711D" w:rsidRPr="007C69B2" w14:paraId="15876D54" w14:textId="77777777" w:rsidTr="00EF711D">
        <w:tc>
          <w:tcPr>
            <w:tcW w:w="988" w:type="dxa"/>
            <w:vAlign w:val="center"/>
          </w:tcPr>
          <w:p w14:paraId="2F27447B"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15.</w:t>
            </w:r>
          </w:p>
        </w:tc>
        <w:tc>
          <w:tcPr>
            <w:tcW w:w="8079" w:type="dxa"/>
          </w:tcPr>
          <w:p w14:paraId="5673522A" w14:textId="6211A3E6" w:rsidR="00EF711D" w:rsidRPr="007C69B2" w:rsidRDefault="00EF711D" w:rsidP="00EF711D">
            <w:pPr>
              <w:contextualSpacing/>
              <w:rPr>
                <w:rFonts w:ascii="Times New Roman" w:hAnsi="Times New Roman" w:cs="Times New Roman"/>
                <w:i/>
                <w:sz w:val="24"/>
                <w:szCs w:val="24"/>
              </w:rPr>
            </w:pPr>
            <w:r w:rsidRPr="007C69B2">
              <w:rPr>
                <w:rFonts w:ascii="Times New Roman" w:hAnsi="Times New Roman" w:cs="Times New Roman"/>
                <w:i/>
                <w:sz w:val="24"/>
                <w:szCs w:val="24"/>
              </w:rPr>
              <w:t>Izvođenje radova na sanaciji  dionice puta Donja Lohinja –Kakmuž, MZ Donja Lohinja, L=147,00m</w:t>
            </w:r>
          </w:p>
        </w:tc>
        <w:tc>
          <w:tcPr>
            <w:tcW w:w="1368" w:type="dxa"/>
            <w:vAlign w:val="center"/>
          </w:tcPr>
          <w:p w14:paraId="10F445E4" w14:textId="24F8B70F"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147</w:t>
            </w:r>
          </w:p>
        </w:tc>
        <w:tc>
          <w:tcPr>
            <w:tcW w:w="3027" w:type="dxa"/>
            <w:vAlign w:val="center"/>
          </w:tcPr>
          <w:p w14:paraId="2123FEFC" w14:textId="262048D0"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22.000,10 </w:t>
            </w:r>
          </w:p>
          <w:p w14:paraId="7CF9C855" w14:textId="77777777" w:rsidR="00EF711D" w:rsidRPr="007C69B2" w:rsidRDefault="00EF711D" w:rsidP="00EF711D">
            <w:pPr>
              <w:jc w:val="right"/>
              <w:rPr>
                <w:rFonts w:ascii="Times New Roman" w:hAnsi="Times New Roman" w:cs="Times New Roman"/>
                <w:sz w:val="24"/>
                <w:szCs w:val="24"/>
              </w:rPr>
            </w:pPr>
          </w:p>
        </w:tc>
      </w:tr>
      <w:tr w:rsidR="00EF711D" w:rsidRPr="007C69B2" w14:paraId="6AB4EA05" w14:textId="77777777" w:rsidTr="00EF711D">
        <w:tc>
          <w:tcPr>
            <w:tcW w:w="988" w:type="dxa"/>
            <w:vAlign w:val="center"/>
          </w:tcPr>
          <w:p w14:paraId="3366CB32"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16.</w:t>
            </w:r>
          </w:p>
        </w:tc>
        <w:tc>
          <w:tcPr>
            <w:tcW w:w="8079" w:type="dxa"/>
          </w:tcPr>
          <w:p w14:paraId="098E00D4" w14:textId="77777777" w:rsidR="00EF711D" w:rsidRPr="007C69B2" w:rsidRDefault="00EF711D" w:rsidP="007C69B2">
            <w:pPr>
              <w:contextualSpacing/>
              <w:rPr>
                <w:rFonts w:ascii="Times New Roman" w:hAnsi="Times New Roman" w:cs="Times New Roman"/>
                <w:b/>
                <w:sz w:val="24"/>
                <w:szCs w:val="24"/>
              </w:rPr>
            </w:pPr>
            <w:r w:rsidRPr="007C69B2">
              <w:rPr>
                <w:rFonts w:ascii="Times New Roman" w:hAnsi="Times New Roman" w:cs="Times New Roman"/>
                <w:i/>
                <w:sz w:val="24"/>
                <w:szCs w:val="24"/>
              </w:rPr>
              <w:t>Sanacija lokalnog puta Numera – Jezero, MZ S. Teočak L=310,00 m</w:t>
            </w:r>
          </w:p>
        </w:tc>
        <w:tc>
          <w:tcPr>
            <w:tcW w:w="1368" w:type="dxa"/>
            <w:vAlign w:val="center"/>
          </w:tcPr>
          <w:p w14:paraId="05876ECD" w14:textId="74937318"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310</w:t>
            </w:r>
          </w:p>
        </w:tc>
        <w:tc>
          <w:tcPr>
            <w:tcW w:w="3027" w:type="dxa"/>
            <w:vAlign w:val="center"/>
          </w:tcPr>
          <w:p w14:paraId="27C27951" w14:textId="57B345D8" w:rsidR="00EF711D" w:rsidRPr="007C69B2" w:rsidRDefault="00EF711D" w:rsidP="00EF711D">
            <w:pPr>
              <w:jc w:val="right"/>
              <w:rPr>
                <w:rFonts w:ascii="Times New Roman" w:hAnsi="Times New Roman" w:cs="Times New Roman"/>
                <w:sz w:val="24"/>
                <w:szCs w:val="24"/>
              </w:rPr>
            </w:pPr>
            <w:r w:rsidRPr="007C69B2">
              <w:rPr>
                <w:rFonts w:ascii="Times New Roman" w:hAnsi="Times New Roman" w:cs="Times New Roman"/>
                <w:sz w:val="24"/>
                <w:szCs w:val="24"/>
              </w:rPr>
              <w:t xml:space="preserve">59.999,65 </w:t>
            </w:r>
          </w:p>
        </w:tc>
      </w:tr>
      <w:tr w:rsidR="00EF711D" w:rsidRPr="007C69B2" w14:paraId="0FCB2396" w14:textId="77777777" w:rsidTr="00EF711D">
        <w:tc>
          <w:tcPr>
            <w:tcW w:w="988" w:type="dxa"/>
            <w:vAlign w:val="center"/>
          </w:tcPr>
          <w:p w14:paraId="46BF5FE5"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17.</w:t>
            </w:r>
          </w:p>
        </w:tc>
        <w:tc>
          <w:tcPr>
            <w:tcW w:w="8079" w:type="dxa"/>
          </w:tcPr>
          <w:p w14:paraId="36CEBB72" w14:textId="77777777" w:rsidR="00EF711D" w:rsidRPr="007C69B2" w:rsidRDefault="00EF711D" w:rsidP="007C69B2">
            <w:pPr>
              <w:contextualSpacing/>
              <w:rPr>
                <w:rFonts w:ascii="Times New Roman" w:hAnsi="Times New Roman" w:cs="Times New Roman"/>
                <w:b/>
                <w:sz w:val="24"/>
                <w:szCs w:val="24"/>
              </w:rPr>
            </w:pPr>
            <w:r w:rsidRPr="007C69B2">
              <w:rPr>
                <w:rFonts w:ascii="Times New Roman" w:hAnsi="Times New Roman" w:cs="Times New Roman"/>
                <w:i/>
                <w:sz w:val="24"/>
                <w:szCs w:val="24"/>
              </w:rPr>
              <w:t>Sanacija (rehabilitacija) puta, dionica Gnječkovac, MZ Tulovići, L=230,00 m</w:t>
            </w:r>
          </w:p>
        </w:tc>
        <w:tc>
          <w:tcPr>
            <w:tcW w:w="1368" w:type="dxa"/>
            <w:vAlign w:val="center"/>
          </w:tcPr>
          <w:p w14:paraId="7468CE57" w14:textId="608348D9"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230</w:t>
            </w:r>
          </w:p>
        </w:tc>
        <w:tc>
          <w:tcPr>
            <w:tcW w:w="3027" w:type="dxa"/>
            <w:vAlign w:val="center"/>
          </w:tcPr>
          <w:p w14:paraId="33F9C36E" w14:textId="02E2F66C"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44.915,75 </w:t>
            </w:r>
          </w:p>
        </w:tc>
      </w:tr>
      <w:tr w:rsidR="00EF711D" w:rsidRPr="007C69B2" w14:paraId="0D0E0609" w14:textId="77777777" w:rsidTr="00EF711D">
        <w:tc>
          <w:tcPr>
            <w:tcW w:w="988" w:type="dxa"/>
            <w:vAlign w:val="center"/>
          </w:tcPr>
          <w:p w14:paraId="451BA914"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18.</w:t>
            </w:r>
          </w:p>
        </w:tc>
        <w:tc>
          <w:tcPr>
            <w:tcW w:w="8079" w:type="dxa"/>
          </w:tcPr>
          <w:p w14:paraId="513245AC" w14:textId="77777777" w:rsidR="00EF711D" w:rsidRPr="007C69B2" w:rsidRDefault="00EF711D" w:rsidP="007C69B2">
            <w:pPr>
              <w:contextualSpacing/>
              <w:rPr>
                <w:rFonts w:ascii="Times New Roman" w:hAnsi="Times New Roman" w:cs="Times New Roman"/>
                <w:i/>
                <w:sz w:val="24"/>
                <w:szCs w:val="24"/>
              </w:rPr>
            </w:pPr>
            <w:r w:rsidRPr="007C69B2">
              <w:rPr>
                <w:rFonts w:ascii="Times New Roman" w:hAnsi="Times New Roman" w:cs="Times New Roman"/>
                <w:i/>
                <w:sz w:val="24"/>
                <w:szCs w:val="24"/>
              </w:rPr>
              <w:t>Rehabilitacija lokalne putne mreže u MZ Memići, L=600m</w:t>
            </w:r>
          </w:p>
        </w:tc>
        <w:tc>
          <w:tcPr>
            <w:tcW w:w="1368" w:type="dxa"/>
            <w:vAlign w:val="center"/>
          </w:tcPr>
          <w:p w14:paraId="180D80CB" w14:textId="278E9429"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600</w:t>
            </w:r>
          </w:p>
        </w:tc>
        <w:tc>
          <w:tcPr>
            <w:tcW w:w="3027" w:type="dxa"/>
            <w:vAlign w:val="center"/>
          </w:tcPr>
          <w:p w14:paraId="10A7B66C" w14:textId="1A096E8E"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199.958,85 </w:t>
            </w:r>
          </w:p>
        </w:tc>
      </w:tr>
      <w:tr w:rsidR="00EF711D" w:rsidRPr="007C69B2" w14:paraId="6A1AEB98" w14:textId="77777777" w:rsidTr="00EF711D">
        <w:tc>
          <w:tcPr>
            <w:tcW w:w="988" w:type="dxa"/>
            <w:vAlign w:val="center"/>
          </w:tcPr>
          <w:p w14:paraId="5C1444FC"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19.</w:t>
            </w:r>
          </w:p>
        </w:tc>
        <w:tc>
          <w:tcPr>
            <w:tcW w:w="8079" w:type="dxa"/>
          </w:tcPr>
          <w:p w14:paraId="10A75BE2" w14:textId="77777777" w:rsidR="00EF711D" w:rsidRPr="007C69B2" w:rsidRDefault="00EF711D" w:rsidP="007C69B2">
            <w:pPr>
              <w:contextualSpacing/>
              <w:rPr>
                <w:rFonts w:ascii="Times New Roman" w:hAnsi="Times New Roman" w:cs="Times New Roman"/>
                <w:b/>
                <w:sz w:val="24"/>
                <w:szCs w:val="24"/>
              </w:rPr>
            </w:pPr>
            <w:r w:rsidRPr="007C69B2">
              <w:rPr>
                <w:rFonts w:ascii="Times New Roman" w:hAnsi="Times New Roman" w:cs="Times New Roman"/>
                <w:i/>
                <w:sz w:val="24"/>
                <w:szCs w:val="24"/>
              </w:rPr>
              <w:t>Sanacija lokalnog puta u Brijesnici Velikoj, P= 739,00m2.</w:t>
            </w:r>
          </w:p>
        </w:tc>
        <w:tc>
          <w:tcPr>
            <w:tcW w:w="1368" w:type="dxa"/>
            <w:vAlign w:val="center"/>
          </w:tcPr>
          <w:p w14:paraId="7BCDD60D" w14:textId="23D6AEE1"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739</w:t>
            </w:r>
          </w:p>
        </w:tc>
        <w:tc>
          <w:tcPr>
            <w:tcW w:w="3027" w:type="dxa"/>
            <w:vAlign w:val="center"/>
          </w:tcPr>
          <w:p w14:paraId="7F7C9988" w14:textId="59C9A7CA"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30.392,36 </w:t>
            </w:r>
          </w:p>
        </w:tc>
      </w:tr>
      <w:tr w:rsidR="00EF711D" w:rsidRPr="007C69B2" w14:paraId="3232F4F7" w14:textId="77777777" w:rsidTr="00EF711D">
        <w:tc>
          <w:tcPr>
            <w:tcW w:w="988" w:type="dxa"/>
            <w:vAlign w:val="center"/>
          </w:tcPr>
          <w:p w14:paraId="32F586C7"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20.</w:t>
            </w:r>
          </w:p>
        </w:tc>
        <w:tc>
          <w:tcPr>
            <w:tcW w:w="8079" w:type="dxa"/>
          </w:tcPr>
          <w:p w14:paraId="10404082" w14:textId="77777777" w:rsidR="00EF711D" w:rsidRPr="007C69B2" w:rsidRDefault="00EF711D" w:rsidP="007C69B2">
            <w:pPr>
              <w:contextualSpacing/>
              <w:rPr>
                <w:rFonts w:ascii="Times New Roman" w:hAnsi="Times New Roman" w:cs="Times New Roman"/>
                <w:i/>
                <w:sz w:val="24"/>
                <w:szCs w:val="24"/>
              </w:rPr>
            </w:pPr>
            <w:r w:rsidRPr="007C69B2">
              <w:rPr>
                <w:rFonts w:ascii="Times New Roman" w:hAnsi="Times New Roman" w:cs="Times New Roman"/>
                <w:i/>
                <w:sz w:val="24"/>
                <w:szCs w:val="24"/>
              </w:rPr>
              <w:t>Sanacija lokalnog puta u MZ Klokotnica, naselje Mrkani, P=340,00m2</w:t>
            </w:r>
          </w:p>
        </w:tc>
        <w:tc>
          <w:tcPr>
            <w:tcW w:w="1368" w:type="dxa"/>
            <w:vAlign w:val="center"/>
          </w:tcPr>
          <w:p w14:paraId="27C94584" w14:textId="5046593E"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340</w:t>
            </w:r>
          </w:p>
        </w:tc>
        <w:tc>
          <w:tcPr>
            <w:tcW w:w="3027" w:type="dxa"/>
            <w:vAlign w:val="center"/>
          </w:tcPr>
          <w:p w14:paraId="0BF78842" w14:textId="35DA6D4D" w:rsidR="00EF711D" w:rsidRPr="007C69B2" w:rsidRDefault="00EF711D" w:rsidP="00EF711D">
            <w:pPr>
              <w:jc w:val="right"/>
              <w:rPr>
                <w:rFonts w:ascii="Times New Roman" w:hAnsi="Times New Roman" w:cs="Times New Roman"/>
                <w:sz w:val="24"/>
                <w:szCs w:val="24"/>
              </w:rPr>
            </w:pPr>
            <w:r w:rsidRPr="007C69B2">
              <w:rPr>
                <w:rFonts w:ascii="Times New Roman" w:hAnsi="Times New Roman" w:cs="Times New Roman"/>
                <w:sz w:val="24"/>
                <w:szCs w:val="24"/>
              </w:rPr>
              <w:t xml:space="preserve">15.000,01 </w:t>
            </w:r>
          </w:p>
        </w:tc>
      </w:tr>
      <w:tr w:rsidR="00EF711D" w:rsidRPr="007C69B2" w14:paraId="417A1DD6" w14:textId="77777777" w:rsidTr="00EF711D">
        <w:tc>
          <w:tcPr>
            <w:tcW w:w="988" w:type="dxa"/>
            <w:vAlign w:val="center"/>
          </w:tcPr>
          <w:p w14:paraId="5A4724F3"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21.</w:t>
            </w:r>
          </w:p>
        </w:tc>
        <w:tc>
          <w:tcPr>
            <w:tcW w:w="8079" w:type="dxa"/>
          </w:tcPr>
          <w:p w14:paraId="76615CAF" w14:textId="77777777" w:rsidR="00EF711D" w:rsidRPr="007C69B2" w:rsidRDefault="00EF711D" w:rsidP="007C69B2">
            <w:pPr>
              <w:contextualSpacing/>
              <w:rPr>
                <w:rFonts w:ascii="Times New Roman" w:hAnsi="Times New Roman" w:cs="Times New Roman"/>
                <w:b/>
                <w:sz w:val="24"/>
                <w:szCs w:val="24"/>
              </w:rPr>
            </w:pPr>
            <w:r w:rsidRPr="007C69B2">
              <w:rPr>
                <w:rFonts w:ascii="Times New Roman" w:hAnsi="Times New Roman" w:cs="Times New Roman"/>
                <w:i/>
                <w:sz w:val="24"/>
                <w:szCs w:val="24"/>
              </w:rPr>
              <w:t>Rehabilitacija lokalne putne mreže, naselje Hanići , L=130,00 m</w:t>
            </w:r>
          </w:p>
        </w:tc>
        <w:tc>
          <w:tcPr>
            <w:tcW w:w="1368" w:type="dxa"/>
            <w:vAlign w:val="center"/>
          </w:tcPr>
          <w:p w14:paraId="46482174" w14:textId="204F035A"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130</w:t>
            </w:r>
          </w:p>
        </w:tc>
        <w:tc>
          <w:tcPr>
            <w:tcW w:w="3027" w:type="dxa"/>
            <w:vAlign w:val="center"/>
          </w:tcPr>
          <w:p w14:paraId="102DA0AF" w14:textId="6D11E77F" w:rsidR="00EF711D" w:rsidRPr="007C69B2" w:rsidRDefault="00EF711D" w:rsidP="00EF711D">
            <w:pPr>
              <w:jc w:val="right"/>
              <w:rPr>
                <w:rFonts w:ascii="Times New Roman" w:hAnsi="Times New Roman" w:cs="Times New Roman"/>
                <w:sz w:val="24"/>
                <w:szCs w:val="24"/>
              </w:rPr>
            </w:pPr>
            <w:r>
              <w:rPr>
                <w:rFonts w:ascii="Times New Roman" w:hAnsi="Times New Roman" w:cs="Times New Roman"/>
                <w:sz w:val="24"/>
                <w:szCs w:val="24"/>
              </w:rPr>
              <w:t xml:space="preserve">21.184,88 </w:t>
            </w:r>
          </w:p>
        </w:tc>
      </w:tr>
      <w:tr w:rsidR="00EF711D" w:rsidRPr="007C69B2" w14:paraId="3D185684" w14:textId="77777777" w:rsidTr="00EF711D">
        <w:trPr>
          <w:trHeight w:val="501"/>
        </w:trPr>
        <w:tc>
          <w:tcPr>
            <w:tcW w:w="988" w:type="dxa"/>
            <w:vAlign w:val="center"/>
          </w:tcPr>
          <w:p w14:paraId="1142011E"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22.</w:t>
            </w:r>
          </w:p>
        </w:tc>
        <w:tc>
          <w:tcPr>
            <w:tcW w:w="8079" w:type="dxa"/>
          </w:tcPr>
          <w:p w14:paraId="2C319140" w14:textId="77777777" w:rsidR="00EF711D" w:rsidRPr="007C69B2" w:rsidRDefault="00EF711D" w:rsidP="007C69B2">
            <w:pPr>
              <w:contextualSpacing/>
              <w:rPr>
                <w:rFonts w:ascii="Times New Roman" w:hAnsi="Times New Roman" w:cs="Times New Roman"/>
                <w:i/>
                <w:sz w:val="24"/>
                <w:szCs w:val="24"/>
              </w:rPr>
            </w:pPr>
            <w:r w:rsidRPr="007C69B2">
              <w:rPr>
                <w:rFonts w:ascii="Times New Roman" w:hAnsi="Times New Roman" w:cs="Times New Roman"/>
                <w:i/>
                <w:sz w:val="24"/>
                <w:szCs w:val="24"/>
              </w:rPr>
              <w:t>Sanacija- asfaltiranje puta u ul. Izeta Ahmetovića, MZ Ratovići, L=200,00 m,</w:t>
            </w:r>
          </w:p>
        </w:tc>
        <w:tc>
          <w:tcPr>
            <w:tcW w:w="1368" w:type="dxa"/>
            <w:vAlign w:val="center"/>
          </w:tcPr>
          <w:p w14:paraId="41309905" w14:textId="1240649F"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200</w:t>
            </w:r>
          </w:p>
        </w:tc>
        <w:tc>
          <w:tcPr>
            <w:tcW w:w="3027" w:type="dxa"/>
            <w:vAlign w:val="center"/>
          </w:tcPr>
          <w:p w14:paraId="049E0451" w14:textId="62EAD1C5" w:rsidR="00EF711D" w:rsidRPr="007C69B2" w:rsidRDefault="00EF711D" w:rsidP="00EF711D">
            <w:pPr>
              <w:jc w:val="right"/>
              <w:rPr>
                <w:rFonts w:ascii="Times New Roman" w:hAnsi="Times New Roman" w:cs="Times New Roman"/>
                <w:sz w:val="24"/>
                <w:szCs w:val="24"/>
              </w:rPr>
            </w:pPr>
            <w:r w:rsidRPr="007C69B2">
              <w:rPr>
                <w:rFonts w:ascii="Times New Roman" w:hAnsi="Times New Roman" w:cs="Times New Roman"/>
                <w:sz w:val="24"/>
                <w:szCs w:val="24"/>
              </w:rPr>
              <w:t xml:space="preserve">28.552,68 </w:t>
            </w:r>
          </w:p>
        </w:tc>
      </w:tr>
      <w:tr w:rsidR="00EF711D" w:rsidRPr="007C69B2" w14:paraId="430ECC7B" w14:textId="77777777" w:rsidTr="00EF711D">
        <w:tc>
          <w:tcPr>
            <w:tcW w:w="988" w:type="dxa"/>
            <w:vAlign w:val="center"/>
          </w:tcPr>
          <w:p w14:paraId="69BBDD8B"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23.</w:t>
            </w:r>
          </w:p>
        </w:tc>
        <w:tc>
          <w:tcPr>
            <w:tcW w:w="8079" w:type="dxa"/>
          </w:tcPr>
          <w:p w14:paraId="672F044C" w14:textId="77777777" w:rsidR="00EF711D" w:rsidRPr="007C69B2" w:rsidRDefault="00EF711D" w:rsidP="007C69B2">
            <w:pPr>
              <w:contextualSpacing/>
              <w:rPr>
                <w:rFonts w:ascii="Times New Roman" w:hAnsi="Times New Roman" w:cs="Times New Roman"/>
                <w:i/>
                <w:sz w:val="24"/>
                <w:szCs w:val="24"/>
              </w:rPr>
            </w:pPr>
            <w:r w:rsidRPr="007C69B2">
              <w:rPr>
                <w:rFonts w:ascii="Times New Roman" w:hAnsi="Times New Roman" w:cs="Times New Roman"/>
                <w:i/>
                <w:sz w:val="24"/>
                <w:szCs w:val="24"/>
              </w:rPr>
              <w:t>Sanacija lokalnog puta ul. Omerhodžić Merseda, MZ Sitari L=230,00 m,</w:t>
            </w:r>
          </w:p>
        </w:tc>
        <w:tc>
          <w:tcPr>
            <w:tcW w:w="1368" w:type="dxa"/>
            <w:vAlign w:val="center"/>
          </w:tcPr>
          <w:p w14:paraId="2BC9EA9E" w14:textId="4B60E1D5"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230</w:t>
            </w:r>
          </w:p>
        </w:tc>
        <w:tc>
          <w:tcPr>
            <w:tcW w:w="3027" w:type="dxa"/>
            <w:vAlign w:val="center"/>
          </w:tcPr>
          <w:p w14:paraId="11C4B98B" w14:textId="657E5C4A" w:rsidR="00EF711D" w:rsidRPr="007C69B2" w:rsidRDefault="00EF711D" w:rsidP="00EF711D">
            <w:pPr>
              <w:jc w:val="right"/>
              <w:rPr>
                <w:rFonts w:ascii="Times New Roman" w:hAnsi="Times New Roman" w:cs="Times New Roman"/>
                <w:sz w:val="24"/>
                <w:szCs w:val="24"/>
              </w:rPr>
            </w:pPr>
            <w:r w:rsidRPr="007C69B2">
              <w:rPr>
                <w:rFonts w:ascii="Times New Roman" w:hAnsi="Times New Roman" w:cs="Times New Roman"/>
                <w:sz w:val="24"/>
                <w:szCs w:val="24"/>
              </w:rPr>
              <w:t xml:space="preserve">25.497,23 </w:t>
            </w:r>
          </w:p>
        </w:tc>
      </w:tr>
      <w:tr w:rsidR="00EF711D" w:rsidRPr="007C69B2" w14:paraId="1D12EA5E" w14:textId="77777777" w:rsidTr="00EF711D">
        <w:tc>
          <w:tcPr>
            <w:tcW w:w="988" w:type="dxa"/>
            <w:vAlign w:val="center"/>
          </w:tcPr>
          <w:p w14:paraId="29C7735C" w14:textId="77777777" w:rsidR="00EF711D" w:rsidRPr="007C69B2" w:rsidRDefault="00EF711D" w:rsidP="00EF711D">
            <w:pPr>
              <w:jc w:val="center"/>
              <w:rPr>
                <w:rFonts w:ascii="Times New Roman" w:hAnsi="Times New Roman" w:cs="Times New Roman"/>
                <w:sz w:val="24"/>
                <w:szCs w:val="24"/>
              </w:rPr>
            </w:pPr>
            <w:r w:rsidRPr="007C69B2">
              <w:rPr>
                <w:rFonts w:ascii="Times New Roman" w:hAnsi="Times New Roman" w:cs="Times New Roman"/>
                <w:sz w:val="24"/>
                <w:szCs w:val="24"/>
              </w:rPr>
              <w:t>24.</w:t>
            </w:r>
          </w:p>
        </w:tc>
        <w:tc>
          <w:tcPr>
            <w:tcW w:w="8079" w:type="dxa"/>
          </w:tcPr>
          <w:p w14:paraId="63A160BE" w14:textId="77777777" w:rsidR="00EF711D" w:rsidRPr="007C69B2" w:rsidRDefault="00EF711D" w:rsidP="007C69B2">
            <w:pPr>
              <w:contextualSpacing/>
              <w:rPr>
                <w:rFonts w:ascii="Times New Roman" w:hAnsi="Times New Roman" w:cs="Times New Roman"/>
                <w:b/>
                <w:sz w:val="24"/>
                <w:szCs w:val="24"/>
              </w:rPr>
            </w:pPr>
            <w:r w:rsidRPr="007C69B2">
              <w:rPr>
                <w:rFonts w:ascii="Times New Roman" w:hAnsi="Times New Roman" w:cs="Times New Roman"/>
                <w:i/>
                <w:sz w:val="24"/>
                <w:szCs w:val="24"/>
              </w:rPr>
              <w:t>Sanacija- asfaltiranje dijela ostećenog puta MZ Drijenča, P=177,30 m2.</w:t>
            </w:r>
          </w:p>
        </w:tc>
        <w:tc>
          <w:tcPr>
            <w:tcW w:w="1368" w:type="dxa"/>
            <w:vAlign w:val="center"/>
          </w:tcPr>
          <w:p w14:paraId="6A70E032" w14:textId="5EC47973" w:rsidR="00EF711D" w:rsidRPr="007C69B2" w:rsidRDefault="00EF711D" w:rsidP="00EF711D">
            <w:pPr>
              <w:jc w:val="center"/>
              <w:rPr>
                <w:rFonts w:ascii="Times New Roman" w:hAnsi="Times New Roman" w:cs="Times New Roman"/>
                <w:sz w:val="24"/>
                <w:szCs w:val="24"/>
              </w:rPr>
            </w:pPr>
            <w:r>
              <w:rPr>
                <w:rFonts w:ascii="Times New Roman" w:hAnsi="Times New Roman" w:cs="Times New Roman"/>
                <w:sz w:val="24"/>
                <w:szCs w:val="24"/>
              </w:rPr>
              <w:t>177,30</w:t>
            </w:r>
          </w:p>
        </w:tc>
        <w:tc>
          <w:tcPr>
            <w:tcW w:w="3027" w:type="dxa"/>
            <w:vAlign w:val="center"/>
          </w:tcPr>
          <w:p w14:paraId="41094E70" w14:textId="3BA76809" w:rsidR="00EF711D" w:rsidRPr="007C69B2" w:rsidRDefault="00EF711D" w:rsidP="00EF711D">
            <w:pPr>
              <w:jc w:val="right"/>
              <w:rPr>
                <w:rFonts w:ascii="Times New Roman" w:hAnsi="Times New Roman" w:cs="Times New Roman"/>
                <w:sz w:val="24"/>
                <w:szCs w:val="24"/>
              </w:rPr>
            </w:pPr>
            <w:r w:rsidRPr="007C69B2">
              <w:rPr>
                <w:rFonts w:ascii="Times New Roman" w:hAnsi="Times New Roman" w:cs="Times New Roman"/>
                <w:sz w:val="24"/>
                <w:szCs w:val="24"/>
              </w:rPr>
              <w:t xml:space="preserve">8.285,12 </w:t>
            </w:r>
          </w:p>
        </w:tc>
      </w:tr>
      <w:tr w:rsidR="00EF711D" w:rsidRPr="007C69B2" w14:paraId="7856B665" w14:textId="77777777" w:rsidTr="008C2E58">
        <w:tc>
          <w:tcPr>
            <w:tcW w:w="988" w:type="dxa"/>
          </w:tcPr>
          <w:p w14:paraId="0C3D0ECC" w14:textId="77777777" w:rsidR="00EF711D" w:rsidRPr="00664D04" w:rsidRDefault="00EF711D" w:rsidP="007C69B2">
            <w:pPr>
              <w:rPr>
                <w:rFonts w:ascii="Times New Roman" w:hAnsi="Times New Roman" w:cs="Times New Roman"/>
                <w:b/>
                <w:sz w:val="24"/>
                <w:szCs w:val="24"/>
              </w:rPr>
            </w:pPr>
          </w:p>
        </w:tc>
        <w:tc>
          <w:tcPr>
            <w:tcW w:w="8079" w:type="dxa"/>
          </w:tcPr>
          <w:p w14:paraId="1D6D6DA5" w14:textId="25B2430A" w:rsidR="00EF711D" w:rsidRPr="00664D04" w:rsidRDefault="00EF711D" w:rsidP="007C69B2">
            <w:pPr>
              <w:contextualSpacing/>
              <w:rPr>
                <w:rFonts w:ascii="Times New Roman" w:hAnsi="Times New Roman" w:cs="Times New Roman"/>
                <w:b/>
                <w:i/>
                <w:sz w:val="24"/>
                <w:szCs w:val="24"/>
              </w:rPr>
            </w:pPr>
            <w:r w:rsidRPr="00664D04">
              <w:rPr>
                <w:rFonts w:ascii="Times New Roman" w:hAnsi="Times New Roman" w:cs="Times New Roman"/>
                <w:b/>
                <w:i/>
                <w:sz w:val="24"/>
                <w:szCs w:val="24"/>
              </w:rPr>
              <w:t>UKUPNO:</w:t>
            </w:r>
          </w:p>
        </w:tc>
        <w:tc>
          <w:tcPr>
            <w:tcW w:w="4395" w:type="dxa"/>
            <w:gridSpan w:val="2"/>
          </w:tcPr>
          <w:p w14:paraId="4082E34C" w14:textId="22B13282" w:rsidR="00EF711D" w:rsidRPr="00664D04" w:rsidRDefault="00EF711D" w:rsidP="00664D04">
            <w:pPr>
              <w:jc w:val="right"/>
              <w:rPr>
                <w:rFonts w:ascii="Times New Roman" w:hAnsi="Times New Roman" w:cs="Times New Roman"/>
                <w:b/>
                <w:sz w:val="24"/>
                <w:szCs w:val="24"/>
              </w:rPr>
            </w:pPr>
            <w:r w:rsidRPr="00664D04">
              <w:rPr>
                <w:rFonts w:ascii="Times New Roman" w:hAnsi="Times New Roman" w:cs="Times New Roman"/>
                <w:b/>
                <w:sz w:val="24"/>
                <w:szCs w:val="24"/>
              </w:rPr>
              <w:t>2.093.013,03</w:t>
            </w:r>
          </w:p>
        </w:tc>
      </w:tr>
    </w:tbl>
    <w:p w14:paraId="049104A3" w14:textId="38851010" w:rsidR="00CD5890" w:rsidRPr="004079D4" w:rsidRDefault="00CD5890" w:rsidP="00D91BF2">
      <w:pPr>
        <w:spacing w:after="0" w:line="240" w:lineRule="auto"/>
        <w:ind w:left="-851" w:right="-1024"/>
        <w:jc w:val="center"/>
        <w:rPr>
          <w:rFonts w:ascii="Times New Roman" w:eastAsia="Times New Roman" w:hAnsi="Times New Roman" w:cs="Times New Roman"/>
          <w:i/>
          <w:color w:val="FF0000"/>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3B1471">
        <w:rPr>
          <w:rFonts w:ascii="Times New Roman" w:eastAsia="Times New Roman" w:hAnsi="Times New Roman" w:cs="Times New Roman"/>
          <w:i/>
          <w:sz w:val="24"/>
          <w:szCs w:val="24"/>
          <w:lang w:val="en-GB"/>
        </w:rPr>
        <w:t>19</w:t>
      </w:r>
      <w:r w:rsidRPr="004079D4">
        <w:rPr>
          <w:rFonts w:ascii="Times New Roman" w:eastAsia="Times New Roman" w:hAnsi="Times New Roman" w:cs="Times New Roman"/>
          <w:i/>
          <w:sz w:val="24"/>
          <w:szCs w:val="24"/>
          <w:lang w:val="en-GB"/>
        </w:rPr>
        <w:t>.</w:t>
      </w:r>
      <w:r>
        <w:rPr>
          <w:rFonts w:ascii="Times New Roman" w:eastAsia="Times New Roman" w:hAnsi="Times New Roman" w:cs="Times New Roman"/>
          <w:i/>
          <w:sz w:val="24"/>
          <w:szCs w:val="24"/>
          <w:lang w:val="en-GB"/>
        </w:rPr>
        <w:t>1</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prenesenih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obaveza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po</w:t>
      </w:r>
      <w:proofErr w:type="spellEnd"/>
      <w:r>
        <w:rPr>
          <w:rFonts w:ascii="Times New Roman" w:eastAsia="Times New Roman" w:hAnsi="Times New Roman" w:cs="Times New Roman"/>
          <w:i/>
          <w:sz w:val="24"/>
          <w:szCs w:val="24"/>
          <w:lang w:val="en-GB"/>
        </w:rPr>
        <w:t xml:space="preserve"> </w:t>
      </w:r>
      <w:proofErr w:type="spellStart"/>
      <w:r>
        <w:rPr>
          <w:rFonts w:ascii="Times New Roman" w:eastAsia="Times New Roman" w:hAnsi="Times New Roman" w:cs="Times New Roman"/>
          <w:i/>
          <w:sz w:val="24"/>
          <w:szCs w:val="24"/>
          <w:lang w:val="en-GB"/>
        </w:rPr>
        <w:t>osnovu</w:t>
      </w:r>
      <w:proofErr w:type="spellEnd"/>
      <w:r w:rsidRPr="00CD5890">
        <w:rPr>
          <w:rFonts w:ascii="Times New Roman" w:eastAsia="Times New Roman" w:hAnsi="Times New Roman" w:cs="Times New Roman"/>
          <w:i/>
          <w:sz w:val="24"/>
          <w:szCs w:val="24"/>
          <w:lang w:val="en-GB"/>
        </w:rPr>
        <w:t xml:space="preserve"> </w:t>
      </w:r>
      <w:proofErr w:type="spellStart"/>
      <w:r w:rsidRPr="00CD5890">
        <w:rPr>
          <w:rFonts w:ascii="Times New Roman" w:eastAsia="Times New Roman" w:hAnsi="Times New Roman" w:cs="Times New Roman"/>
          <w:i/>
          <w:sz w:val="24"/>
          <w:szCs w:val="24"/>
          <w:lang w:val="en-GB"/>
        </w:rPr>
        <w:t>ulaganja</w:t>
      </w:r>
      <w:proofErr w:type="spellEnd"/>
      <w:r w:rsidRPr="00CD5890">
        <w:rPr>
          <w:rFonts w:ascii="Times New Roman" w:eastAsia="Times New Roman" w:hAnsi="Times New Roman" w:cs="Times New Roman"/>
          <w:i/>
          <w:sz w:val="24"/>
          <w:szCs w:val="24"/>
          <w:lang w:val="en-GB"/>
        </w:rPr>
        <w:t xml:space="preserve"> u </w:t>
      </w:r>
      <w:proofErr w:type="spellStart"/>
      <w:r w:rsidRPr="00CD5890">
        <w:rPr>
          <w:rFonts w:ascii="Times New Roman" w:eastAsia="Times New Roman" w:hAnsi="Times New Roman" w:cs="Times New Roman"/>
          <w:i/>
          <w:sz w:val="24"/>
          <w:szCs w:val="24"/>
          <w:lang w:val="en-GB"/>
        </w:rPr>
        <w:t>lokalne</w:t>
      </w:r>
      <w:proofErr w:type="spellEnd"/>
      <w:r w:rsidRPr="00CD5890">
        <w:rPr>
          <w:rFonts w:ascii="Times New Roman" w:eastAsia="Times New Roman" w:hAnsi="Times New Roman" w:cs="Times New Roman"/>
          <w:i/>
          <w:sz w:val="24"/>
          <w:szCs w:val="24"/>
          <w:lang w:val="en-GB"/>
        </w:rPr>
        <w:t xml:space="preserve"> </w:t>
      </w:r>
      <w:proofErr w:type="spellStart"/>
      <w:r w:rsidR="006830F2">
        <w:rPr>
          <w:rFonts w:ascii="Times New Roman" w:eastAsia="Times New Roman" w:hAnsi="Times New Roman" w:cs="Times New Roman"/>
          <w:i/>
          <w:sz w:val="24"/>
          <w:szCs w:val="24"/>
          <w:lang w:val="en-GB"/>
        </w:rPr>
        <w:t>i</w:t>
      </w:r>
      <w:proofErr w:type="spellEnd"/>
      <w:r w:rsidR="00F468E4">
        <w:rPr>
          <w:rFonts w:ascii="Times New Roman" w:eastAsia="Times New Roman" w:hAnsi="Times New Roman" w:cs="Times New Roman"/>
          <w:i/>
          <w:sz w:val="24"/>
          <w:szCs w:val="24"/>
          <w:lang w:val="en-GB"/>
        </w:rPr>
        <w:t xml:space="preserve"> </w:t>
      </w:r>
      <w:proofErr w:type="spellStart"/>
      <w:r w:rsidR="00F468E4">
        <w:rPr>
          <w:rFonts w:ascii="Times New Roman" w:eastAsia="Times New Roman" w:hAnsi="Times New Roman" w:cs="Times New Roman"/>
          <w:i/>
          <w:sz w:val="24"/>
          <w:szCs w:val="24"/>
          <w:lang w:val="en-GB"/>
        </w:rPr>
        <w:t>nekategorisane</w:t>
      </w:r>
      <w:proofErr w:type="spellEnd"/>
      <w:r w:rsidR="00420C40">
        <w:rPr>
          <w:rFonts w:ascii="Times New Roman" w:eastAsia="Times New Roman" w:hAnsi="Times New Roman" w:cs="Times New Roman"/>
          <w:i/>
          <w:sz w:val="24"/>
          <w:szCs w:val="24"/>
          <w:lang w:val="en-GB"/>
        </w:rPr>
        <w:t xml:space="preserve"> </w:t>
      </w:r>
      <w:proofErr w:type="spellStart"/>
      <w:r w:rsidRPr="00CD5890">
        <w:rPr>
          <w:rFonts w:ascii="Times New Roman" w:eastAsia="Times New Roman" w:hAnsi="Times New Roman" w:cs="Times New Roman"/>
          <w:i/>
          <w:sz w:val="24"/>
          <w:szCs w:val="24"/>
          <w:lang w:val="en-GB"/>
        </w:rPr>
        <w:t>ceste</w:t>
      </w:r>
      <w:proofErr w:type="spellEnd"/>
      <w:r w:rsidRPr="00CD5890">
        <w:rPr>
          <w:rFonts w:ascii="Times New Roman" w:eastAsia="Times New Roman" w:hAnsi="Times New Roman" w:cs="Times New Roman"/>
          <w:i/>
          <w:sz w:val="24"/>
          <w:szCs w:val="24"/>
          <w:lang w:val="en-GB"/>
        </w:rPr>
        <w:t xml:space="preserve"> </w:t>
      </w:r>
      <w:proofErr w:type="spellStart"/>
      <w:r w:rsidRPr="00CD5890">
        <w:rPr>
          <w:rFonts w:ascii="Times New Roman" w:eastAsia="Times New Roman" w:hAnsi="Times New Roman" w:cs="Times New Roman"/>
          <w:i/>
          <w:sz w:val="24"/>
          <w:szCs w:val="24"/>
          <w:lang w:val="en-GB"/>
        </w:rPr>
        <w:t>prema</w:t>
      </w:r>
      <w:proofErr w:type="spellEnd"/>
      <w:r w:rsidRPr="00CD5890">
        <w:rPr>
          <w:rFonts w:ascii="Times New Roman" w:eastAsia="Times New Roman" w:hAnsi="Times New Roman" w:cs="Times New Roman"/>
          <w:i/>
          <w:sz w:val="24"/>
          <w:szCs w:val="24"/>
          <w:lang w:val="en-GB"/>
        </w:rPr>
        <w:t xml:space="preserve"> </w:t>
      </w:r>
      <w:proofErr w:type="spellStart"/>
      <w:r w:rsidRPr="00CD5890">
        <w:rPr>
          <w:rFonts w:ascii="Times New Roman" w:eastAsia="Times New Roman" w:hAnsi="Times New Roman" w:cs="Times New Roman"/>
          <w:i/>
          <w:sz w:val="24"/>
          <w:szCs w:val="24"/>
          <w:lang w:val="en-GB"/>
        </w:rPr>
        <w:t>Odluci</w:t>
      </w:r>
      <w:proofErr w:type="spellEnd"/>
      <w:r w:rsidRPr="00CD5890">
        <w:rPr>
          <w:rFonts w:ascii="Times New Roman" w:eastAsia="Times New Roman" w:hAnsi="Times New Roman" w:cs="Times New Roman"/>
          <w:i/>
          <w:sz w:val="24"/>
          <w:szCs w:val="24"/>
          <w:lang w:val="en-GB"/>
        </w:rPr>
        <w:t xml:space="preserve"> </w:t>
      </w:r>
      <w:proofErr w:type="spellStart"/>
      <w:r w:rsidRPr="00CD5890">
        <w:rPr>
          <w:rFonts w:ascii="Times New Roman" w:eastAsia="Times New Roman" w:hAnsi="Times New Roman" w:cs="Times New Roman"/>
          <w:i/>
          <w:sz w:val="24"/>
          <w:szCs w:val="24"/>
          <w:lang w:val="en-GB"/>
        </w:rPr>
        <w:t>Vlade</w:t>
      </w:r>
      <w:proofErr w:type="spellEnd"/>
      <w:r w:rsidRPr="00CD5890">
        <w:rPr>
          <w:rFonts w:ascii="Times New Roman" w:eastAsia="Times New Roman" w:hAnsi="Times New Roman" w:cs="Times New Roman"/>
          <w:i/>
          <w:sz w:val="24"/>
          <w:szCs w:val="24"/>
          <w:lang w:val="en-GB"/>
        </w:rPr>
        <w:t xml:space="preserve"> TK</w:t>
      </w:r>
    </w:p>
    <w:p w14:paraId="4A6B99EF" w14:textId="77777777" w:rsidR="0006049A" w:rsidRDefault="0006049A" w:rsidP="004079D4">
      <w:pPr>
        <w:spacing w:after="0" w:line="240" w:lineRule="auto"/>
        <w:ind w:right="185"/>
        <w:jc w:val="both"/>
        <w:rPr>
          <w:rFonts w:ascii="Times New Roman" w:eastAsia="Times New Roman" w:hAnsi="Times New Roman" w:cs="Times New Roman"/>
          <w:b/>
          <w:bCs/>
          <w:sz w:val="24"/>
          <w:szCs w:val="24"/>
          <w:lang w:val="pl-PL"/>
        </w:rPr>
      </w:pPr>
    </w:p>
    <w:p w14:paraId="510EDAF9" w14:textId="77777777" w:rsidR="00A43A14" w:rsidRDefault="00A43A14" w:rsidP="004079D4">
      <w:pPr>
        <w:spacing w:after="0" w:line="240" w:lineRule="auto"/>
        <w:ind w:right="185"/>
        <w:jc w:val="both"/>
        <w:rPr>
          <w:rFonts w:ascii="Times New Roman" w:eastAsia="Times New Roman" w:hAnsi="Times New Roman" w:cs="Times New Roman"/>
          <w:b/>
          <w:bCs/>
          <w:sz w:val="24"/>
          <w:szCs w:val="24"/>
          <w:lang w:val="pl-PL"/>
        </w:rPr>
      </w:pPr>
    </w:p>
    <w:p w14:paraId="41F36690" w14:textId="77777777" w:rsidR="00A43A14" w:rsidRDefault="00A43A14" w:rsidP="004079D4">
      <w:pPr>
        <w:spacing w:after="0" w:line="240" w:lineRule="auto"/>
        <w:ind w:right="185"/>
        <w:jc w:val="both"/>
        <w:rPr>
          <w:rFonts w:ascii="Times New Roman" w:eastAsia="Times New Roman" w:hAnsi="Times New Roman" w:cs="Times New Roman"/>
          <w:b/>
          <w:bCs/>
          <w:sz w:val="24"/>
          <w:szCs w:val="24"/>
          <w:lang w:val="pl-PL"/>
        </w:rPr>
      </w:pPr>
    </w:p>
    <w:p w14:paraId="31B26F91" w14:textId="77777777" w:rsidR="00A43A14" w:rsidRDefault="00A43A14" w:rsidP="004079D4">
      <w:pPr>
        <w:spacing w:after="0" w:line="240" w:lineRule="auto"/>
        <w:ind w:right="185"/>
        <w:jc w:val="both"/>
        <w:rPr>
          <w:rFonts w:ascii="Times New Roman" w:eastAsia="Times New Roman" w:hAnsi="Times New Roman" w:cs="Times New Roman"/>
          <w:b/>
          <w:bCs/>
          <w:sz w:val="24"/>
          <w:szCs w:val="24"/>
          <w:lang w:val="pl-PL"/>
        </w:rPr>
      </w:pPr>
    </w:p>
    <w:p w14:paraId="69D2058B" w14:textId="77777777" w:rsidR="00A43A14" w:rsidRDefault="00A43A14" w:rsidP="004079D4">
      <w:pPr>
        <w:spacing w:after="0" w:line="240" w:lineRule="auto"/>
        <w:ind w:right="185"/>
        <w:jc w:val="both"/>
        <w:rPr>
          <w:rFonts w:ascii="Times New Roman" w:eastAsia="Times New Roman" w:hAnsi="Times New Roman" w:cs="Times New Roman"/>
          <w:b/>
          <w:bCs/>
          <w:sz w:val="24"/>
          <w:szCs w:val="24"/>
          <w:lang w:val="pl-PL"/>
        </w:rPr>
      </w:pPr>
    </w:p>
    <w:p w14:paraId="1CFD52EC" w14:textId="298EFE31" w:rsidR="004079D4" w:rsidRDefault="004079D4" w:rsidP="004079D4">
      <w:pPr>
        <w:spacing w:after="0" w:line="240" w:lineRule="auto"/>
        <w:ind w:right="185"/>
        <w:jc w:val="both"/>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B-12.</w:t>
      </w:r>
      <w:r w:rsidRPr="004079D4">
        <w:rPr>
          <w:rFonts w:ascii="Times New Roman" w:eastAsia="Times New Roman" w:hAnsi="Times New Roman" w:cs="Times New Roman"/>
          <w:bCs/>
          <w:sz w:val="24"/>
          <w:szCs w:val="24"/>
          <w:lang w:val="pl-PL"/>
        </w:rPr>
        <w:t xml:space="preserve"> </w:t>
      </w:r>
      <w:r w:rsidRPr="004079D4">
        <w:rPr>
          <w:rFonts w:ascii="Times New Roman" w:eastAsia="Times New Roman" w:hAnsi="Times New Roman" w:cs="Times New Roman"/>
          <w:b/>
          <w:bCs/>
          <w:sz w:val="24"/>
          <w:szCs w:val="24"/>
          <w:lang w:val="pl-PL"/>
        </w:rPr>
        <w:t>Izgradnja, rekonstrukcija, rehabilitacija i sanacija cesta i cestovnih objekata koje finansira Direkcija u 20</w:t>
      </w:r>
      <w:r w:rsidR="00C20440">
        <w:rPr>
          <w:rFonts w:ascii="Times New Roman" w:eastAsia="Times New Roman" w:hAnsi="Times New Roman" w:cs="Times New Roman"/>
          <w:b/>
          <w:bCs/>
          <w:sz w:val="24"/>
          <w:szCs w:val="24"/>
          <w:lang w:val="pl-PL"/>
        </w:rPr>
        <w:t>2</w:t>
      </w:r>
      <w:r w:rsidR="00472F2B">
        <w:rPr>
          <w:rFonts w:ascii="Times New Roman" w:eastAsia="Times New Roman" w:hAnsi="Times New Roman" w:cs="Times New Roman"/>
          <w:b/>
          <w:bCs/>
          <w:sz w:val="24"/>
          <w:szCs w:val="24"/>
          <w:lang w:val="pl-PL"/>
        </w:rPr>
        <w:t>2</w:t>
      </w:r>
      <w:r w:rsidRPr="004079D4">
        <w:rPr>
          <w:rFonts w:ascii="Times New Roman" w:eastAsia="Times New Roman" w:hAnsi="Times New Roman" w:cs="Times New Roman"/>
          <w:b/>
          <w:bCs/>
          <w:sz w:val="24"/>
          <w:szCs w:val="24"/>
          <w:lang w:val="pl-PL"/>
        </w:rPr>
        <w:t xml:space="preserve">. godini </w:t>
      </w:r>
    </w:p>
    <w:p w14:paraId="3D62ED32" w14:textId="77777777" w:rsidR="0006049A" w:rsidRDefault="0006049A" w:rsidP="004079D4">
      <w:pPr>
        <w:spacing w:after="0" w:line="240" w:lineRule="auto"/>
        <w:ind w:right="185"/>
        <w:jc w:val="both"/>
        <w:rPr>
          <w:rFonts w:ascii="Times New Roman" w:eastAsia="Times New Roman" w:hAnsi="Times New Roman" w:cs="Times New Roman"/>
          <w:b/>
          <w:bCs/>
          <w:sz w:val="24"/>
          <w:szCs w:val="24"/>
          <w:lang w:val="pl-PL"/>
        </w:rPr>
      </w:pPr>
    </w:p>
    <w:tbl>
      <w:tblPr>
        <w:tblStyle w:val="LightList-Accent5"/>
        <w:tblW w:w="14909" w:type="dxa"/>
        <w:tblInd w:w="-318" w:type="dxa"/>
        <w:tblLayout w:type="fixed"/>
        <w:tblLook w:val="04A0" w:firstRow="1" w:lastRow="0" w:firstColumn="1" w:lastColumn="0" w:noHBand="0" w:noVBand="1"/>
      </w:tblPr>
      <w:tblGrid>
        <w:gridCol w:w="498"/>
        <w:gridCol w:w="6756"/>
        <w:gridCol w:w="1134"/>
        <w:gridCol w:w="3402"/>
        <w:gridCol w:w="3119"/>
      </w:tblGrid>
      <w:tr w:rsidR="007C4503" w:rsidRPr="004079D4" w14:paraId="4CD1B1B3" w14:textId="77777777" w:rsidTr="001851EF">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498" w:type="dxa"/>
            <w:textDirection w:val="btLr"/>
            <w:hideMark/>
          </w:tcPr>
          <w:p w14:paraId="17325941" w14:textId="77777777" w:rsidR="007C4503" w:rsidRPr="004079D4" w:rsidRDefault="007C4503" w:rsidP="007D33B7">
            <w:pPr>
              <w:jc w:val="cente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redni broj</w:t>
            </w:r>
          </w:p>
        </w:tc>
        <w:tc>
          <w:tcPr>
            <w:tcW w:w="6756" w:type="dxa"/>
            <w:hideMark/>
          </w:tcPr>
          <w:p w14:paraId="0196CE09" w14:textId="77777777" w:rsidR="007C4503" w:rsidRPr="004079D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Cestovni pravac-objekat</w:t>
            </w:r>
          </w:p>
        </w:tc>
        <w:tc>
          <w:tcPr>
            <w:tcW w:w="1134" w:type="dxa"/>
            <w:hideMark/>
          </w:tcPr>
          <w:p w14:paraId="116AE452" w14:textId="77777777" w:rsidR="007C4503" w:rsidRPr="004079D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Dužina (m)</w:t>
            </w:r>
          </w:p>
        </w:tc>
        <w:tc>
          <w:tcPr>
            <w:tcW w:w="3402" w:type="dxa"/>
            <w:hideMark/>
          </w:tcPr>
          <w:p w14:paraId="4CC5E858" w14:textId="77777777" w:rsidR="007C4503" w:rsidRPr="004079D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Planirana vrijednost radova (KM)</w:t>
            </w:r>
          </w:p>
        </w:tc>
        <w:tc>
          <w:tcPr>
            <w:tcW w:w="3119" w:type="dxa"/>
          </w:tcPr>
          <w:p w14:paraId="5F6F530B" w14:textId="77777777" w:rsidR="007C4503" w:rsidRPr="004079D4" w:rsidRDefault="007C4503" w:rsidP="007D33B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Napomena</w:t>
            </w:r>
          </w:p>
        </w:tc>
      </w:tr>
      <w:tr w:rsidR="00A17E0A" w:rsidRPr="004079D4" w14:paraId="6FC9098A" w14:textId="77777777" w:rsidTr="00A43A14">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498" w:type="dxa"/>
            <w:vAlign w:val="center"/>
          </w:tcPr>
          <w:p w14:paraId="239AFEAA" w14:textId="77777777" w:rsidR="00A17E0A" w:rsidRPr="004079D4" w:rsidRDefault="00A17E0A" w:rsidP="00A43A14">
            <w:pP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1.</w:t>
            </w:r>
          </w:p>
        </w:tc>
        <w:tc>
          <w:tcPr>
            <w:tcW w:w="6756" w:type="dxa"/>
            <w:shd w:val="clear" w:color="auto" w:fill="auto"/>
          </w:tcPr>
          <w:p w14:paraId="0C28830C" w14:textId="67D42281" w:rsidR="00A17E0A" w:rsidRPr="00C20440" w:rsidRDefault="00472F2B" w:rsidP="003C005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hr-HR" w:eastAsia="hr-HR"/>
              </w:rPr>
            </w:pPr>
            <w:proofErr w:type="spellStart"/>
            <w:r>
              <w:rPr>
                <w:rFonts w:ascii="Times New Roman" w:hAnsi="Times New Roman" w:cs="Times New Roman"/>
                <w:sz w:val="24"/>
                <w:szCs w:val="24"/>
              </w:rPr>
              <w:t>Rehabilitacija</w:t>
            </w:r>
            <w:proofErr w:type="spellEnd"/>
            <w:r>
              <w:rPr>
                <w:rFonts w:ascii="Times New Roman" w:hAnsi="Times New Roman" w:cs="Times New Roman"/>
                <w:sz w:val="24"/>
                <w:szCs w:val="24"/>
              </w:rPr>
              <w:t xml:space="preserve"> </w:t>
            </w:r>
            <w:proofErr w:type="spellStart"/>
            <w:r w:rsidR="00D731D3">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regionalne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ceste</w:t>
            </w:r>
            <w:proofErr w:type="spellEnd"/>
            <w:r>
              <w:rPr>
                <w:rFonts w:ascii="Times New Roman" w:hAnsi="Times New Roman" w:cs="Times New Roman"/>
                <w:sz w:val="24"/>
                <w:szCs w:val="24"/>
              </w:rPr>
              <w:t xml:space="preserve"> R-4</w:t>
            </w:r>
            <w:r w:rsidR="004F14B9">
              <w:rPr>
                <w:rFonts w:ascii="Times New Roman" w:hAnsi="Times New Roman" w:cs="Times New Roman"/>
                <w:sz w:val="24"/>
                <w:szCs w:val="24"/>
              </w:rPr>
              <w:t>5</w:t>
            </w:r>
            <w:r>
              <w:rPr>
                <w:rFonts w:ascii="Times New Roman" w:hAnsi="Times New Roman" w:cs="Times New Roman"/>
                <w:sz w:val="24"/>
                <w:szCs w:val="24"/>
              </w:rPr>
              <w:t xml:space="preserve">6a </w:t>
            </w:r>
            <w:proofErr w:type="spellStart"/>
            <w:r>
              <w:rPr>
                <w:rFonts w:ascii="Times New Roman" w:hAnsi="Times New Roman" w:cs="Times New Roman"/>
                <w:sz w:val="24"/>
                <w:szCs w:val="24"/>
              </w:rPr>
              <w:t>Kalesija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w:t>
            </w:r>
            <w:r w:rsidR="001851EF">
              <w:rPr>
                <w:rFonts w:ascii="Times New Roman" w:hAnsi="Times New Roman" w:cs="Times New Roman"/>
                <w:sz w:val="24"/>
                <w:szCs w:val="24"/>
              </w:rPr>
              <w:t xml:space="preserve">od </w:t>
            </w:r>
            <w:proofErr w:type="spellStart"/>
            <w:r w:rsidR="001851EF">
              <w:rPr>
                <w:rFonts w:ascii="Times New Roman" w:hAnsi="Times New Roman" w:cs="Times New Roman"/>
                <w:sz w:val="24"/>
                <w:szCs w:val="24"/>
              </w:rPr>
              <w:t>st.km</w:t>
            </w:r>
            <w:proofErr w:type="spellEnd"/>
            <w:r w:rsidR="006D4A0D">
              <w:rPr>
                <w:rFonts w:ascii="Times New Roman" w:hAnsi="Times New Roman" w:cs="Times New Roman"/>
                <w:sz w:val="24"/>
                <w:szCs w:val="24"/>
              </w:rPr>
              <w:t xml:space="preserve"> </w:t>
            </w:r>
            <w:r w:rsidR="006D4A0D" w:rsidRPr="006D4A0D">
              <w:rPr>
                <w:rFonts w:ascii="Times New Roman" w:hAnsi="Times New Roman" w:cs="Times New Roman"/>
                <w:sz w:val="24"/>
                <w:szCs w:val="24"/>
              </w:rPr>
              <w:t xml:space="preserve">5+550 do </w:t>
            </w:r>
            <w:proofErr w:type="spellStart"/>
            <w:r w:rsidR="006D4A0D" w:rsidRPr="006D4A0D">
              <w:rPr>
                <w:rFonts w:ascii="Times New Roman" w:hAnsi="Times New Roman" w:cs="Times New Roman"/>
                <w:sz w:val="24"/>
                <w:szCs w:val="24"/>
              </w:rPr>
              <w:t>st.</w:t>
            </w:r>
            <w:proofErr w:type="spellEnd"/>
            <w:r w:rsidR="001851EF">
              <w:rPr>
                <w:rFonts w:ascii="Times New Roman" w:hAnsi="Times New Roman" w:cs="Times New Roman"/>
                <w:sz w:val="24"/>
                <w:szCs w:val="24"/>
              </w:rPr>
              <w:t xml:space="preserve"> km </w:t>
            </w:r>
            <w:r w:rsidR="006D4A0D" w:rsidRPr="006D4A0D">
              <w:rPr>
                <w:rFonts w:ascii="Times New Roman" w:hAnsi="Times New Roman" w:cs="Times New Roman"/>
                <w:sz w:val="24"/>
                <w:szCs w:val="24"/>
              </w:rPr>
              <w:t>7+</w:t>
            </w:r>
            <w:r w:rsidR="004B79E5">
              <w:rPr>
                <w:rFonts w:ascii="Times New Roman" w:hAnsi="Times New Roman" w:cs="Times New Roman"/>
                <w:sz w:val="24"/>
                <w:szCs w:val="24"/>
              </w:rPr>
              <w:t>4</w:t>
            </w:r>
            <w:r w:rsidR="006D4A0D" w:rsidRPr="006D4A0D">
              <w:rPr>
                <w:rFonts w:ascii="Times New Roman" w:hAnsi="Times New Roman" w:cs="Times New Roman"/>
                <w:sz w:val="24"/>
                <w:szCs w:val="24"/>
              </w:rPr>
              <w:t xml:space="preserve">50, u </w:t>
            </w:r>
            <w:proofErr w:type="spellStart"/>
            <w:r w:rsidR="006D4A0D" w:rsidRPr="006D4A0D">
              <w:rPr>
                <w:rFonts w:ascii="Times New Roman" w:hAnsi="Times New Roman" w:cs="Times New Roman"/>
                <w:sz w:val="24"/>
                <w:szCs w:val="24"/>
              </w:rPr>
              <w:t>dužini</w:t>
            </w:r>
            <w:proofErr w:type="spellEnd"/>
            <w:r w:rsidR="006D4A0D" w:rsidRPr="006D4A0D">
              <w:rPr>
                <w:rFonts w:ascii="Times New Roman" w:hAnsi="Times New Roman" w:cs="Times New Roman"/>
                <w:sz w:val="24"/>
                <w:szCs w:val="24"/>
              </w:rPr>
              <w:t xml:space="preserve"> </w:t>
            </w:r>
            <w:proofErr w:type="spellStart"/>
            <w:r w:rsidR="006D4A0D" w:rsidRPr="006D4A0D">
              <w:rPr>
                <w:rFonts w:ascii="Times New Roman" w:hAnsi="Times New Roman" w:cs="Times New Roman"/>
                <w:sz w:val="24"/>
                <w:szCs w:val="24"/>
              </w:rPr>
              <w:t>cca</w:t>
            </w:r>
            <w:proofErr w:type="spellEnd"/>
            <w:r w:rsidR="006D4A0D" w:rsidRPr="006D4A0D">
              <w:rPr>
                <w:rFonts w:ascii="Times New Roman" w:hAnsi="Times New Roman" w:cs="Times New Roman"/>
                <w:sz w:val="24"/>
                <w:szCs w:val="24"/>
              </w:rPr>
              <w:t xml:space="preserve"> </w:t>
            </w:r>
            <w:r w:rsidR="003C005D">
              <w:rPr>
                <w:rFonts w:ascii="Times New Roman" w:hAnsi="Times New Roman" w:cs="Times New Roman"/>
                <w:sz w:val="24"/>
                <w:szCs w:val="24"/>
              </w:rPr>
              <w:t>1</w:t>
            </w:r>
            <w:r w:rsidR="006D4A0D" w:rsidRPr="006D4A0D">
              <w:rPr>
                <w:rFonts w:ascii="Times New Roman" w:hAnsi="Times New Roman" w:cs="Times New Roman"/>
                <w:sz w:val="24"/>
                <w:szCs w:val="24"/>
              </w:rPr>
              <w:t>.</w:t>
            </w:r>
            <w:r w:rsidR="003C005D">
              <w:rPr>
                <w:rFonts w:ascii="Times New Roman" w:hAnsi="Times New Roman" w:cs="Times New Roman"/>
                <w:sz w:val="24"/>
                <w:szCs w:val="24"/>
              </w:rPr>
              <w:t>9</w:t>
            </w:r>
            <w:r w:rsidR="006D4A0D" w:rsidRPr="006D4A0D">
              <w:rPr>
                <w:rFonts w:ascii="Times New Roman" w:hAnsi="Times New Roman" w:cs="Times New Roman"/>
                <w:sz w:val="24"/>
                <w:szCs w:val="24"/>
              </w:rPr>
              <w:t xml:space="preserve">00 m </w:t>
            </w:r>
            <w:r>
              <w:rPr>
                <w:rFonts w:ascii="Times New Roman" w:hAnsi="Times New Roman" w:cs="Times New Roman"/>
                <w:sz w:val="24"/>
                <w:szCs w:val="24"/>
              </w:rPr>
              <w:t>(</w:t>
            </w:r>
            <w:proofErr w:type="spellStart"/>
            <w:r>
              <w:rPr>
                <w:rFonts w:ascii="Times New Roman" w:hAnsi="Times New Roman" w:cs="Times New Roman"/>
                <w:sz w:val="24"/>
                <w:szCs w:val="24"/>
              </w:rPr>
              <w:t>općine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Kalesija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w:t>
            </w:r>
            <w:r w:rsidR="00587B4C">
              <w:rPr>
                <w:rFonts w:ascii="Times New Roman" w:hAnsi="Times New Roman" w:cs="Times New Roman"/>
                <w:sz w:val="24"/>
                <w:szCs w:val="24"/>
              </w:rPr>
              <w:t>*</w:t>
            </w:r>
          </w:p>
        </w:tc>
        <w:tc>
          <w:tcPr>
            <w:tcW w:w="1134" w:type="dxa"/>
            <w:shd w:val="clear" w:color="auto" w:fill="auto"/>
            <w:vAlign w:val="center"/>
          </w:tcPr>
          <w:p w14:paraId="09381B2F" w14:textId="2FEA2E61" w:rsidR="00A17E0A" w:rsidRPr="00C20440" w:rsidRDefault="004B79E5" w:rsidP="00A17E0A">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1900</w:t>
            </w:r>
          </w:p>
        </w:tc>
        <w:tc>
          <w:tcPr>
            <w:tcW w:w="3402" w:type="dxa"/>
            <w:shd w:val="clear" w:color="auto" w:fill="auto"/>
            <w:vAlign w:val="center"/>
          </w:tcPr>
          <w:p w14:paraId="487799EA" w14:textId="44AB967E" w:rsidR="00A17E0A" w:rsidRPr="00C20440" w:rsidRDefault="004B79E5" w:rsidP="004B79E5">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715</w:t>
            </w:r>
            <w:r w:rsidR="00A17E0A" w:rsidRPr="00C20440">
              <w:rPr>
                <w:rFonts w:ascii="Times New Roman" w:hAnsi="Times New Roman" w:cs="Times New Roman"/>
                <w:bCs/>
                <w:sz w:val="24"/>
                <w:szCs w:val="24"/>
                <w:lang w:val="hr-HR"/>
              </w:rPr>
              <w:t>.000,00</w:t>
            </w:r>
          </w:p>
        </w:tc>
        <w:tc>
          <w:tcPr>
            <w:tcW w:w="3119" w:type="dxa"/>
            <w:vAlign w:val="center"/>
          </w:tcPr>
          <w:p w14:paraId="2F58768F" w14:textId="4E10D275" w:rsidR="00A17E0A" w:rsidRPr="00C20440" w:rsidRDefault="00472F2B" w:rsidP="00A17E0A">
            <w:pPr>
              <w:ind w:left="-108" w:right="72" w:firstLine="10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eastAsia="Times New Roman" w:hAnsi="Times New Roman" w:cs="Times New Roman"/>
                <w:bCs/>
                <w:sz w:val="24"/>
                <w:szCs w:val="24"/>
                <w:lang w:val="hr-HR"/>
              </w:rPr>
              <w:t>Nije potrebno</w:t>
            </w:r>
            <w:r w:rsidR="00323A36" w:rsidRPr="00C20440">
              <w:rPr>
                <w:rFonts w:ascii="Times New Roman" w:eastAsia="Times New Roman" w:hAnsi="Times New Roman" w:cs="Times New Roman"/>
                <w:bCs/>
                <w:sz w:val="24"/>
                <w:szCs w:val="24"/>
                <w:lang w:val="hr-HR"/>
              </w:rPr>
              <w:t xml:space="preserve"> odobrenje za građenje</w:t>
            </w:r>
          </w:p>
        </w:tc>
      </w:tr>
      <w:tr w:rsidR="00A17E0A" w:rsidRPr="004079D4" w14:paraId="264BB137" w14:textId="77777777" w:rsidTr="00A43A14">
        <w:trPr>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hideMark/>
          </w:tcPr>
          <w:p w14:paraId="03B0A1EB" w14:textId="2E33FD66" w:rsidR="00A17E0A" w:rsidRPr="00D521EB" w:rsidRDefault="004B79E5" w:rsidP="00A43A14">
            <w:pPr>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t>2</w:t>
            </w:r>
            <w:r w:rsidR="00A17E0A" w:rsidRPr="00CF449C">
              <w:rPr>
                <w:rFonts w:ascii="Times New Roman" w:eastAsia="Times New Roman" w:hAnsi="Times New Roman" w:cs="Times New Roman"/>
                <w:sz w:val="24"/>
                <w:szCs w:val="24"/>
                <w:lang w:val="hr-HR" w:eastAsia="hr-HR"/>
              </w:rPr>
              <w:t>.</w:t>
            </w:r>
          </w:p>
        </w:tc>
        <w:tc>
          <w:tcPr>
            <w:tcW w:w="6756" w:type="dxa"/>
            <w:shd w:val="clear" w:color="auto" w:fill="auto"/>
            <w:vAlign w:val="center"/>
          </w:tcPr>
          <w:p w14:paraId="2A405EC8" w14:textId="7EB364D0" w:rsidR="00A17E0A" w:rsidRPr="004F6984" w:rsidRDefault="00561452" w:rsidP="001851EF">
            <w:pPr>
              <w:ind w:right="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F6984">
              <w:rPr>
                <w:rFonts w:ascii="Times New Roman" w:hAnsi="Times New Roman" w:cs="Times New Roman"/>
                <w:bCs/>
                <w:sz w:val="24"/>
                <w:szCs w:val="24"/>
                <w:lang w:val="hr-HR"/>
              </w:rPr>
              <w:t xml:space="preserve">Rehabilitacija i sanacija dijela regionalne ceste R-455a Svatovac </w:t>
            </w:r>
            <w:r w:rsidR="00D731D3" w:rsidRPr="004F6984">
              <w:rPr>
                <w:rFonts w:ascii="Times New Roman" w:hAnsi="Times New Roman" w:cs="Times New Roman"/>
                <w:bCs/>
                <w:sz w:val="24"/>
                <w:szCs w:val="24"/>
                <w:lang w:val="hr-HR"/>
              </w:rPr>
              <w:t>–</w:t>
            </w:r>
            <w:r w:rsidRPr="004F6984">
              <w:rPr>
                <w:rFonts w:ascii="Times New Roman" w:hAnsi="Times New Roman" w:cs="Times New Roman"/>
                <w:bCs/>
                <w:sz w:val="24"/>
                <w:szCs w:val="24"/>
                <w:lang w:val="hr-HR"/>
              </w:rPr>
              <w:t xml:space="preserve"> Živinice </w:t>
            </w:r>
            <w:r w:rsidR="00D731D3" w:rsidRPr="004F6984">
              <w:rPr>
                <w:rFonts w:ascii="Times New Roman" w:hAnsi="Times New Roman" w:cs="Times New Roman"/>
                <w:bCs/>
                <w:sz w:val="24"/>
                <w:szCs w:val="24"/>
                <w:lang w:val="hr-HR"/>
              </w:rPr>
              <w:t>–</w:t>
            </w:r>
            <w:r w:rsidRPr="004F6984">
              <w:rPr>
                <w:rFonts w:ascii="Times New Roman" w:hAnsi="Times New Roman" w:cs="Times New Roman"/>
                <w:bCs/>
                <w:sz w:val="24"/>
                <w:szCs w:val="24"/>
                <w:lang w:val="hr-HR"/>
              </w:rPr>
              <w:t xml:space="preserve"> Bašigovci </w:t>
            </w:r>
            <w:r w:rsidR="00D731D3" w:rsidRPr="004F6984">
              <w:rPr>
                <w:rFonts w:ascii="Times New Roman" w:hAnsi="Times New Roman" w:cs="Times New Roman"/>
                <w:bCs/>
                <w:sz w:val="24"/>
                <w:szCs w:val="24"/>
                <w:lang w:val="hr-HR"/>
              </w:rPr>
              <w:t>–</w:t>
            </w:r>
            <w:r w:rsidRPr="004F6984">
              <w:rPr>
                <w:rFonts w:ascii="Times New Roman" w:hAnsi="Times New Roman" w:cs="Times New Roman"/>
                <w:bCs/>
                <w:sz w:val="24"/>
                <w:szCs w:val="24"/>
                <w:lang w:val="hr-HR"/>
              </w:rPr>
              <w:t xml:space="preserve"> Lukavica </w:t>
            </w:r>
            <w:r w:rsidR="00D731D3" w:rsidRPr="004F6984">
              <w:rPr>
                <w:rFonts w:ascii="Times New Roman" w:hAnsi="Times New Roman" w:cs="Times New Roman"/>
                <w:bCs/>
                <w:sz w:val="24"/>
                <w:szCs w:val="24"/>
                <w:lang w:val="hr-HR"/>
              </w:rPr>
              <w:t>–</w:t>
            </w:r>
            <w:r w:rsidRPr="004F6984">
              <w:rPr>
                <w:rFonts w:ascii="Times New Roman" w:hAnsi="Times New Roman" w:cs="Times New Roman"/>
                <w:bCs/>
                <w:sz w:val="24"/>
                <w:szCs w:val="24"/>
                <w:lang w:val="hr-HR"/>
              </w:rPr>
              <w:t xml:space="preserve"> Zele</w:t>
            </w:r>
            <w:r w:rsidR="00B83DED" w:rsidRPr="004F6984">
              <w:rPr>
                <w:rFonts w:ascii="Times New Roman" w:hAnsi="Times New Roman" w:cs="Times New Roman"/>
                <w:bCs/>
                <w:sz w:val="24"/>
                <w:szCs w:val="24"/>
                <w:lang w:val="hr-HR"/>
              </w:rPr>
              <w:t>nika“, od naselja Suha st.</w:t>
            </w:r>
            <w:r w:rsidR="00134F5D">
              <w:rPr>
                <w:rFonts w:ascii="Times New Roman" w:hAnsi="Times New Roman" w:cs="Times New Roman"/>
                <w:bCs/>
                <w:sz w:val="24"/>
                <w:szCs w:val="24"/>
                <w:lang w:val="hr-HR"/>
              </w:rPr>
              <w:t xml:space="preserve"> km</w:t>
            </w:r>
            <w:r w:rsidR="00B83DED" w:rsidRPr="004F6984">
              <w:rPr>
                <w:rFonts w:ascii="Times New Roman" w:hAnsi="Times New Roman" w:cs="Times New Roman"/>
                <w:bCs/>
                <w:sz w:val="24"/>
                <w:szCs w:val="24"/>
                <w:lang w:val="hr-HR"/>
              </w:rPr>
              <w:t xml:space="preserve"> 14+71</w:t>
            </w:r>
            <w:r w:rsidRPr="004F6984">
              <w:rPr>
                <w:rFonts w:ascii="Times New Roman" w:hAnsi="Times New Roman" w:cs="Times New Roman"/>
                <w:bCs/>
                <w:sz w:val="24"/>
                <w:szCs w:val="24"/>
                <w:lang w:val="hr-HR"/>
              </w:rPr>
              <w:t xml:space="preserve">0 </w:t>
            </w:r>
            <w:r w:rsidR="001851EF">
              <w:rPr>
                <w:rFonts w:ascii="Times New Roman" w:hAnsi="Times New Roman" w:cs="Times New Roman"/>
                <w:bCs/>
                <w:sz w:val="24"/>
                <w:szCs w:val="24"/>
                <w:lang w:val="hr-HR"/>
              </w:rPr>
              <w:t>prema</w:t>
            </w:r>
            <w:r w:rsidRPr="004F6984">
              <w:rPr>
                <w:rFonts w:ascii="Times New Roman" w:hAnsi="Times New Roman" w:cs="Times New Roman"/>
                <w:bCs/>
                <w:sz w:val="24"/>
                <w:szCs w:val="24"/>
                <w:lang w:val="hr-HR"/>
              </w:rPr>
              <w:t xml:space="preserve"> Živinica</w:t>
            </w:r>
            <w:r w:rsidR="001851EF">
              <w:rPr>
                <w:rFonts w:ascii="Times New Roman" w:hAnsi="Times New Roman" w:cs="Times New Roman"/>
                <w:bCs/>
                <w:sz w:val="24"/>
                <w:szCs w:val="24"/>
                <w:lang w:val="hr-HR"/>
              </w:rPr>
              <w:t>ma</w:t>
            </w:r>
            <w:r w:rsidRPr="004F6984">
              <w:rPr>
                <w:rFonts w:ascii="Times New Roman" w:hAnsi="Times New Roman" w:cs="Times New Roman"/>
                <w:bCs/>
                <w:sz w:val="24"/>
                <w:szCs w:val="24"/>
                <w:lang w:val="hr-HR"/>
              </w:rPr>
              <w:t xml:space="preserve"> st.</w:t>
            </w:r>
            <w:r w:rsidR="00134F5D">
              <w:rPr>
                <w:rFonts w:ascii="Times New Roman" w:hAnsi="Times New Roman" w:cs="Times New Roman"/>
                <w:bCs/>
                <w:sz w:val="24"/>
                <w:szCs w:val="24"/>
                <w:lang w:val="hr-HR"/>
              </w:rPr>
              <w:t xml:space="preserve"> km</w:t>
            </w:r>
            <w:r w:rsidRPr="004F6984">
              <w:rPr>
                <w:rFonts w:ascii="Times New Roman" w:hAnsi="Times New Roman" w:cs="Times New Roman"/>
                <w:bCs/>
                <w:sz w:val="24"/>
                <w:szCs w:val="24"/>
                <w:lang w:val="hr-HR"/>
              </w:rPr>
              <w:t xml:space="preserve"> 16+</w:t>
            </w:r>
            <w:r w:rsidR="001B3736" w:rsidRPr="004F6984">
              <w:rPr>
                <w:rFonts w:ascii="Times New Roman" w:hAnsi="Times New Roman" w:cs="Times New Roman"/>
                <w:bCs/>
                <w:sz w:val="24"/>
                <w:szCs w:val="24"/>
                <w:lang w:val="hr-HR"/>
              </w:rPr>
              <w:t>5</w:t>
            </w:r>
            <w:r w:rsidRPr="004F6984">
              <w:rPr>
                <w:rFonts w:ascii="Times New Roman" w:hAnsi="Times New Roman" w:cs="Times New Roman"/>
                <w:bCs/>
                <w:sz w:val="24"/>
                <w:szCs w:val="24"/>
                <w:lang w:val="hr-HR"/>
              </w:rPr>
              <w:t>60, u dužini cca 1.</w:t>
            </w:r>
            <w:r w:rsidR="00B83DED" w:rsidRPr="004F6984">
              <w:rPr>
                <w:rFonts w:ascii="Times New Roman" w:hAnsi="Times New Roman" w:cs="Times New Roman"/>
                <w:bCs/>
                <w:sz w:val="24"/>
                <w:szCs w:val="24"/>
                <w:lang w:val="hr-HR"/>
              </w:rPr>
              <w:t>85</w:t>
            </w:r>
            <w:r w:rsidRPr="004F6984">
              <w:rPr>
                <w:rFonts w:ascii="Times New Roman" w:hAnsi="Times New Roman" w:cs="Times New Roman"/>
                <w:bCs/>
                <w:sz w:val="24"/>
                <w:szCs w:val="24"/>
                <w:lang w:val="hr-HR"/>
              </w:rPr>
              <w:t>0 m (Grad Živinice)</w:t>
            </w:r>
          </w:p>
        </w:tc>
        <w:tc>
          <w:tcPr>
            <w:tcW w:w="1134" w:type="dxa"/>
            <w:shd w:val="clear" w:color="auto" w:fill="auto"/>
            <w:noWrap/>
            <w:vAlign w:val="center"/>
          </w:tcPr>
          <w:p w14:paraId="0280F128" w14:textId="57D9FFE8" w:rsidR="00A17E0A" w:rsidRPr="004F6984" w:rsidRDefault="00561452" w:rsidP="00B83DED">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F6984">
              <w:rPr>
                <w:rFonts w:ascii="Times New Roman" w:hAnsi="Times New Roman" w:cs="Times New Roman"/>
                <w:bCs/>
                <w:sz w:val="24"/>
                <w:szCs w:val="24"/>
                <w:lang w:val="hr-HR"/>
              </w:rPr>
              <w:t>1</w:t>
            </w:r>
            <w:r w:rsidR="00B83DED" w:rsidRPr="004F6984">
              <w:rPr>
                <w:rFonts w:ascii="Times New Roman" w:hAnsi="Times New Roman" w:cs="Times New Roman"/>
                <w:bCs/>
                <w:sz w:val="24"/>
                <w:szCs w:val="24"/>
                <w:lang w:val="hr-HR"/>
              </w:rPr>
              <w:t>85</w:t>
            </w:r>
            <w:r w:rsidRPr="004F6984">
              <w:rPr>
                <w:rFonts w:ascii="Times New Roman" w:hAnsi="Times New Roman" w:cs="Times New Roman"/>
                <w:bCs/>
                <w:sz w:val="24"/>
                <w:szCs w:val="24"/>
                <w:lang w:val="hr-HR"/>
              </w:rPr>
              <w:t>0</w:t>
            </w:r>
          </w:p>
        </w:tc>
        <w:tc>
          <w:tcPr>
            <w:tcW w:w="3402" w:type="dxa"/>
            <w:shd w:val="clear" w:color="auto" w:fill="auto"/>
            <w:noWrap/>
            <w:vAlign w:val="center"/>
          </w:tcPr>
          <w:p w14:paraId="27B03E7C" w14:textId="1646A5FB" w:rsidR="00A17E0A" w:rsidRPr="004F6984" w:rsidRDefault="002F70E9" w:rsidP="001B3736">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4F6984">
              <w:rPr>
                <w:rFonts w:ascii="Times New Roman" w:hAnsi="Times New Roman" w:cs="Times New Roman"/>
                <w:bCs/>
                <w:sz w:val="24"/>
                <w:szCs w:val="24"/>
                <w:lang w:val="hr-HR"/>
              </w:rPr>
              <w:t>60</w:t>
            </w:r>
            <w:r w:rsidR="00A17E0A" w:rsidRPr="004F6984">
              <w:rPr>
                <w:rFonts w:ascii="Times New Roman" w:hAnsi="Times New Roman" w:cs="Times New Roman"/>
                <w:bCs/>
                <w:sz w:val="24"/>
                <w:szCs w:val="24"/>
                <w:lang w:val="hr-HR"/>
              </w:rPr>
              <w:t>0.000,00</w:t>
            </w:r>
          </w:p>
        </w:tc>
        <w:tc>
          <w:tcPr>
            <w:tcW w:w="3119" w:type="dxa"/>
            <w:vAlign w:val="center"/>
          </w:tcPr>
          <w:p w14:paraId="2F59E24F" w14:textId="0789116C" w:rsidR="00A17E0A" w:rsidRPr="00CF449C" w:rsidRDefault="00CD6B53" w:rsidP="00A17E0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CD6B53">
              <w:rPr>
                <w:rFonts w:ascii="Times New Roman" w:hAnsi="Times New Roman" w:cs="Times New Roman"/>
                <w:bCs/>
                <w:sz w:val="24"/>
                <w:szCs w:val="24"/>
                <w:lang w:val="hr-HR"/>
              </w:rPr>
              <w:t>Nije potrebno odobrenje za građenje</w:t>
            </w:r>
          </w:p>
        </w:tc>
      </w:tr>
      <w:tr w:rsidR="00323A36" w:rsidRPr="004079D4" w14:paraId="2E163B84" w14:textId="77777777" w:rsidTr="00A43A1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40DA4D84" w14:textId="096DABA4" w:rsidR="00323A36" w:rsidRPr="004079D4"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3</w:t>
            </w:r>
            <w:r w:rsidR="00323A36" w:rsidRPr="004079D4">
              <w:rPr>
                <w:rFonts w:ascii="Times New Roman" w:eastAsia="Times New Roman" w:hAnsi="Times New Roman" w:cs="Times New Roman"/>
                <w:sz w:val="24"/>
                <w:szCs w:val="24"/>
                <w:lang w:val="hr-HR" w:eastAsia="hr-HR"/>
              </w:rPr>
              <w:t>.</w:t>
            </w:r>
          </w:p>
        </w:tc>
        <w:tc>
          <w:tcPr>
            <w:tcW w:w="6756" w:type="dxa"/>
            <w:shd w:val="clear" w:color="auto" w:fill="auto"/>
            <w:vAlign w:val="center"/>
          </w:tcPr>
          <w:p w14:paraId="11DCA62F" w14:textId="2846F3F2" w:rsidR="00323A36" w:rsidRPr="004F6984" w:rsidRDefault="00561452" w:rsidP="00794B37">
            <w:pPr>
              <w:ind w:right="7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4F6984">
              <w:rPr>
                <w:rFonts w:ascii="Times New Roman" w:hAnsi="Times New Roman" w:cs="Times New Roman"/>
                <w:bCs/>
                <w:sz w:val="24"/>
                <w:szCs w:val="24"/>
                <w:lang w:val="hr-HR"/>
              </w:rPr>
              <w:t xml:space="preserve">Rehabilitacija i sanacija dijela regionalne ceste R-471 „Lukavac-Vijenac-Banovići“,  od </w:t>
            </w:r>
            <w:r w:rsidR="00794B37" w:rsidRPr="004F6984">
              <w:rPr>
                <w:rFonts w:ascii="Times New Roman" w:hAnsi="Times New Roman" w:cs="Times New Roman"/>
                <w:bCs/>
                <w:sz w:val="24"/>
                <w:szCs w:val="24"/>
                <w:lang w:val="hr-HR"/>
              </w:rPr>
              <w:t>st</w:t>
            </w:r>
            <w:r w:rsidR="00134F5D">
              <w:rPr>
                <w:rFonts w:ascii="Times New Roman" w:hAnsi="Times New Roman" w:cs="Times New Roman"/>
                <w:bCs/>
                <w:sz w:val="24"/>
                <w:szCs w:val="24"/>
                <w:lang w:val="hr-HR"/>
              </w:rPr>
              <w:t>. km</w:t>
            </w:r>
            <w:r w:rsidR="00794B37" w:rsidRPr="004F6984">
              <w:rPr>
                <w:rFonts w:ascii="Times New Roman" w:hAnsi="Times New Roman" w:cs="Times New Roman"/>
                <w:bCs/>
                <w:sz w:val="24"/>
                <w:szCs w:val="24"/>
                <w:lang w:val="hr-HR"/>
              </w:rPr>
              <w:t xml:space="preserve"> 25+</w:t>
            </w:r>
            <w:r w:rsidR="00C02CCF" w:rsidRPr="004F6984">
              <w:rPr>
                <w:rFonts w:ascii="Times New Roman" w:hAnsi="Times New Roman" w:cs="Times New Roman"/>
                <w:bCs/>
                <w:sz w:val="24"/>
                <w:szCs w:val="24"/>
                <w:lang w:val="hr-HR"/>
              </w:rPr>
              <w:t>450</w:t>
            </w:r>
            <w:r w:rsidRPr="004F6984">
              <w:rPr>
                <w:rFonts w:ascii="Times New Roman" w:hAnsi="Times New Roman" w:cs="Times New Roman"/>
                <w:bCs/>
                <w:sz w:val="24"/>
                <w:szCs w:val="24"/>
                <w:lang w:val="hr-HR"/>
              </w:rPr>
              <w:t xml:space="preserve"> do st</w:t>
            </w:r>
            <w:r w:rsidR="00134F5D">
              <w:rPr>
                <w:rFonts w:ascii="Times New Roman" w:hAnsi="Times New Roman" w:cs="Times New Roman"/>
                <w:bCs/>
                <w:sz w:val="24"/>
                <w:szCs w:val="24"/>
                <w:lang w:val="hr-HR"/>
              </w:rPr>
              <w:t>. km</w:t>
            </w:r>
            <w:r w:rsidRPr="004F6984">
              <w:rPr>
                <w:rFonts w:ascii="Times New Roman" w:hAnsi="Times New Roman" w:cs="Times New Roman"/>
                <w:bCs/>
                <w:sz w:val="24"/>
                <w:szCs w:val="24"/>
                <w:lang w:val="hr-HR"/>
              </w:rPr>
              <w:t xml:space="preserve"> 27+</w:t>
            </w:r>
            <w:r w:rsidR="001B3736" w:rsidRPr="004F6984">
              <w:rPr>
                <w:rFonts w:ascii="Times New Roman" w:hAnsi="Times New Roman" w:cs="Times New Roman"/>
                <w:bCs/>
                <w:sz w:val="24"/>
                <w:szCs w:val="24"/>
                <w:lang w:val="hr-HR"/>
              </w:rPr>
              <w:t>1</w:t>
            </w:r>
            <w:r w:rsidRPr="004F6984">
              <w:rPr>
                <w:rFonts w:ascii="Times New Roman" w:hAnsi="Times New Roman" w:cs="Times New Roman"/>
                <w:bCs/>
                <w:sz w:val="24"/>
                <w:szCs w:val="24"/>
                <w:lang w:val="hr-HR"/>
              </w:rPr>
              <w:t>00 u dužini cca 1.</w:t>
            </w:r>
            <w:r w:rsidR="001B3736" w:rsidRPr="004F6984">
              <w:rPr>
                <w:rFonts w:ascii="Times New Roman" w:hAnsi="Times New Roman" w:cs="Times New Roman"/>
                <w:bCs/>
                <w:sz w:val="24"/>
                <w:szCs w:val="24"/>
                <w:lang w:val="hr-HR"/>
              </w:rPr>
              <w:t>6</w:t>
            </w:r>
            <w:r w:rsidR="00C02CCF" w:rsidRPr="004F6984">
              <w:rPr>
                <w:rFonts w:ascii="Times New Roman" w:hAnsi="Times New Roman" w:cs="Times New Roman"/>
                <w:bCs/>
                <w:sz w:val="24"/>
                <w:szCs w:val="24"/>
                <w:lang w:val="hr-HR"/>
              </w:rPr>
              <w:t>50</w:t>
            </w:r>
            <w:r w:rsidRPr="004F6984">
              <w:rPr>
                <w:rFonts w:ascii="Times New Roman" w:hAnsi="Times New Roman" w:cs="Times New Roman"/>
                <w:bCs/>
                <w:sz w:val="24"/>
                <w:szCs w:val="24"/>
                <w:lang w:val="hr-HR"/>
              </w:rPr>
              <w:t xml:space="preserve"> m </w:t>
            </w:r>
            <w:r w:rsidR="00CD6B53" w:rsidRPr="004F6984">
              <w:rPr>
                <w:rFonts w:ascii="Times New Roman" w:hAnsi="Times New Roman" w:cs="Times New Roman"/>
                <w:bCs/>
                <w:sz w:val="24"/>
                <w:szCs w:val="24"/>
                <w:lang w:val="hr-HR"/>
              </w:rPr>
              <w:t>(općina Banovići)</w:t>
            </w:r>
          </w:p>
        </w:tc>
        <w:tc>
          <w:tcPr>
            <w:tcW w:w="1134" w:type="dxa"/>
            <w:shd w:val="clear" w:color="auto" w:fill="auto"/>
            <w:noWrap/>
            <w:vAlign w:val="center"/>
          </w:tcPr>
          <w:p w14:paraId="58E01BC2" w14:textId="5522E6EC" w:rsidR="00323A36" w:rsidRPr="004F6984" w:rsidRDefault="00561452" w:rsidP="00794B37">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4F6984">
              <w:rPr>
                <w:rFonts w:ascii="Times New Roman" w:hAnsi="Times New Roman" w:cs="Times New Roman"/>
                <w:bCs/>
                <w:sz w:val="24"/>
                <w:szCs w:val="24"/>
                <w:lang w:val="hr-HR"/>
              </w:rPr>
              <w:t>1</w:t>
            </w:r>
            <w:r w:rsidR="00C02CCF" w:rsidRPr="004F6984">
              <w:rPr>
                <w:rFonts w:ascii="Times New Roman" w:hAnsi="Times New Roman" w:cs="Times New Roman"/>
                <w:bCs/>
                <w:sz w:val="24"/>
                <w:szCs w:val="24"/>
                <w:lang w:val="hr-HR"/>
              </w:rPr>
              <w:t>650</w:t>
            </w:r>
          </w:p>
        </w:tc>
        <w:tc>
          <w:tcPr>
            <w:tcW w:w="3402" w:type="dxa"/>
            <w:shd w:val="clear" w:color="auto" w:fill="auto"/>
            <w:noWrap/>
            <w:vAlign w:val="center"/>
          </w:tcPr>
          <w:p w14:paraId="2895D4A5" w14:textId="72613D29" w:rsidR="00323A36" w:rsidRPr="004F6984" w:rsidRDefault="00AE1502" w:rsidP="001B3736">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4F6984">
              <w:rPr>
                <w:rFonts w:ascii="Times New Roman" w:hAnsi="Times New Roman" w:cs="Times New Roman"/>
                <w:bCs/>
                <w:sz w:val="24"/>
                <w:szCs w:val="24"/>
                <w:lang w:val="hr-HR"/>
              </w:rPr>
              <w:t>60</w:t>
            </w:r>
            <w:r w:rsidR="00323A36" w:rsidRPr="004F6984">
              <w:rPr>
                <w:rFonts w:ascii="Times New Roman" w:hAnsi="Times New Roman" w:cs="Times New Roman"/>
                <w:bCs/>
                <w:sz w:val="24"/>
                <w:szCs w:val="24"/>
                <w:lang w:val="hr-HR"/>
              </w:rPr>
              <w:t>0.000,00</w:t>
            </w:r>
          </w:p>
        </w:tc>
        <w:tc>
          <w:tcPr>
            <w:tcW w:w="3119" w:type="dxa"/>
            <w:vAlign w:val="center"/>
          </w:tcPr>
          <w:p w14:paraId="170B7863" w14:textId="43111B82" w:rsidR="00323A36" w:rsidRPr="00CF449C" w:rsidRDefault="00CD6B53" w:rsidP="00323A36">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CD6B53">
              <w:rPr>
                <w:rFonts w:ascii="Times New Roman" w:hAnsi="Times New Roman" w:cs="Times New Roman"/>
                <w:bCs/>
                <w:sz w:val="24"/>
                <w:szCs w:val="24"/>
                <w:lang w:val="hr-HR"/>
              </w:rPr>
              <w:t>Nije potrebno odobrenje za građenje</w:t>
            </w:r>
          </w:p>
        </w:tc>
      </w:tr>
      <w:tr w:rsidR="00A17E0A" w:rsidRPr="004079D4" w14:paraId="022EFBA2" w14:textId="77777777" w:rsidTr="00A43A14">
        <w:trPr>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03BE8624" w14:textId="3F905C96" w:rsidR="00A17E0A" w:rsidRPr="004079D4"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4</w:t>
            </w:r>
            <w:r w:rsidR="00A17E0A" w:rsidRPr="004079D4">
              <w:rPr>
                <w:rFonts w:ascii="Times New Roman" w:eastAsia="Times New Roman" w:hAnsi="Times New Roman" w:cs="Times New Roman"/>
                <w:sz w:val="24"/>
                <w:szCs w:val="24"/>
                <w:lang w:val="hr-HR" w:eastAsia="hr-HR"/>
              </w:rPr>
              <w:t>.</w:t>
            </w:r>
          </w:p>
        </w:tc>
        <w:tc>
          <w:tcPr>
            <w:tcW w:w="6756" w:type="dxa"/>
            <w:shd w:val="clear" w:color="auto" w:fill="auto"/>
            <w:vAlign w:val="center"/>
          </w:tcPr>
          <w:p w14:paraId="3F2CB64B" w14:textId="5E77E431" w:rsidR="00A17E0A" w:rsidRPr="00563DCE" w:rsidRDefault="00232D5C" w:rsidP="004669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63DCE">
              <w:rPr>
                <w:rFonts w:ascii="Times New Roman" w:hAnsi="Times New Roman" w:cs="Times New Roman"/>
                <w:bCs/>
                <w:sz w:val="24"/>
                <w:szCs w:val="24"/>
                <w:lang w:val="hr-HR"/>
              </w:rPr>
              <w:t xml:space="preserve">Rekonstrukcija, rehabilitacija i sanacija regionalne ceste R – 456b Priboj-Teočak sa izgradnjom trotoara </w:t>
            </w:r>
            <w:r w:rsidR="00E62EE0">
              <w:rPr>
                <w:rFonts w:ascii="Times New Roman" w:hAnsi="Times New Roman" w:cs="Times New Roman"/>
                <w:bCs/>
                <w:sz w:val="24"/>
                <w:szCs w:val="24"/>
                <w:lang w:val="hr-HR"/>
              </w:rPr>
              <w:t xml:space="preserve">od </w:t>
            </w:r>
            <w:r w:rsidR="001851EF">
              <w:rPr>
                <w:rFonts w:ascii="Times New Roman" w:hAnsi="Times New Roman" w:cs="Times New Roman"/>
                <w:bCs/>
                <w:sz w:val="24"/>
                <w:szCs w:val="24"/>
                <w:lang w:val="hr-HR"/>
              </w:rPr>
              <w:t>st.km</w:t>
            </w:r>
            <w:r w:rsidRPr="00563DCE">
              <w:rPr>
                <w:rFonts w:ascii="Times New Roman" w:hAnsi="Times New Roman" w:cs="Times New Roman"/>
                <w:bCs/>
                <w:sz w:val="24"/>
                <w:szCs w:val="24"/>
                <w:lang w:val="hr-HR"/>
              </w:rPr>
              <w:t xml:space="preserve"> </w:t>
            </w:r>
            <w:r w:rsidR="00563DCE" w:rsidRPr="00563DCE">
              <w:rPr>
                <w:rFonts w:ascii="Times New Roman" w:hAnsi="Times New Roman" w:cs="Times New Roman"/>
                <w:bCs/>
                <w:sz w:val="24"/>
                <w:szCs w:val="24"/>
                <w:lang w:val="hr-HR"/>
              </w:rPr>
              <w:t>4</w:t>
            </w:r>
            <w:r w:rsidRPr="00563DCE">
              <w:rPr>
                <w:rFonts w:ascii="Times New Roman" w:hAnsi="Times New Roman" w:cs="Times New Roman"/>
                <w:bCs/>
                <w:sz w:val="24"/>
                <w:szCs w:val="24"/>
                <w:lang w:val="hr-HR"/>
              </w:rPr>
              <w:t>+</w:t>
            </w:r>
            <w:r w:rsidR="00563DCE" w:rsidRPr="00563DCE">
              <w:rPr>
                <w:rFonts w:ascii="Times New Roman" w:hAnsi="Times New Roman" w:cs="Times New Roman"/>
                <w:bCs/>
                <w:sz w:val="24"/>
                <w:szCs w:val="24"/>
                <w:lang w:val="hr-HR"/>
              </w:rPr>
              <w:t>60</w:t>
            </w:r>
            <w:r w:rsidR="004669B6" w:rsidRPr="00563DCE">
              <w:rPr>
                <w:rFonts w:ascii="Times New Roman" w:hAnsi="Times New Roman" w:cs="Times New Roman"/>
                <w:bCs/>
                <w:sz w:val="24"/>
                <w:szCs w:val="24"/>
                <w:lang w:val="hr-HR"/>
              </w:rPr>
              <w:t>0</w:t>
            </w:r>
            <w:r w:rsidRPr="00563DCE">
              <w:rPr>
                <w:rFonts w:ascii="Times New Roman" w:hAnsi="Times New Roman" w:cs="Times New Roman"/>
                <w:bCs/>
                <w:sz w:val="24"/>
                <w:szCs w:val="24"/>
                <w:lang w:val="hr-HR"/>
              </w:rPr>
              <w:t xml:space="preserve"> do</w:t>
            </w:r>
            <w:r w:rsidR="001851EF">
              <w:rPr>
                <w:rFonts w:ascii="Times New Roman" w:hAnsi="Times New Roman" w:cs="Times New Roman"/>
                <w:bCs/>
                <w:sz w:val="24"/>
                <w:szCs w:val="24"/>
                <w:lang w:val="hr-HR"/>
              </w:rPr>
              <w:t xml:space="preserve"> st.km</w:t>
            </w:r>
            <w:r w:rsidRPr="00563DCE">
              <w:rPr>
                <w:rFonts w:ascii="Times New Roman" w:hAnsi="Times New Roman" w:cs="Times New Roman"/>
                <w:bCs/>
                <w:sz w:val="24"/>
                <w:szCs w:val="24"/>
                <w:lang w:val="hr-HR"/>
              </w:rPr>
              <w:t xml:space="preserve"> </w:t>
            </w:r>
            <w:r w:rsidR="00563DCE" w:rsidRPr="00563DCE">
              <w:rPr>
                <w:rFonts w:ascii="Times New Roman" w:hAnsi="Times New Roman" w:cs="Times New Roman"/>
                <w:bCs/>
                <w:sz w:val="24"/>
                <w:szCs w:val="24"/>
                <w:lang w:val="hr-HR"/>
              </w:rPr>
              <w:t>5</w:t>
            </w:r>
            <w:r w:rsidRPr="00563DCE">
              <w:rPr>
                <w:rFonts w:ascii="Times New Roman" w:hAnsi="Times New Roman" w:cs="Times New Roman"/>
                <w:bCs/>
                <w:sz w:val="24"/>
                <w:szCs w:val="24"/>
                <w:lang w:val="hr-HR"/>
              </w:rPr>
              <w:t>+</w:t>
            </w:r>
            <w:r w:rsidR="00563DCE" w:rsidRPr="00563DCE">
              <w:rPr>
                <w:rFonts w:ascii="Times New Roman" w:hAnsi="Times New Roman" w:cs="Times New Roman"/>
                <w:bCs/>
                <w:sz w:val="24"/>
                <w:szCs w:val="24"/>
                <w:lang w:val="hr-HR"/>
              </w:rPr>
              <w:t>45</w:t>
            </w:r>
            <w:r w:rsidR="004669B6" w:rsidRPr="00563DCE">
              <w:rPr>
                <w:rFonts w:ascii="Times New Roman" w:hAnsi="Times New Roman" w:cs="Times New Roman"/>
                <w:bCs/>
                <w:sz w:val="24"/>
                <w:szCs w:val="24"/>
                <w:lang w:val="hr-HR"/>
              </w:rPr>
              <w:t>0</w:t>
            </w:r>
            <w:r w:rsidRPr="00563DCE">
              <w:rPr>
                <w:rFonts w:ascii="Times New Roman" w:hAnsi="Times New Roman" w:cs="Times New Roman"/>
                <w:bCs/>
                <w:sz w:val="24"/>
                <w:szCs w:val="24"/>
                <w:lang w:val="hr-HR"/>
              </w:rPr>
              <w:t xml:space="preserve">  (općina Teočak)</w:t>
            </w:r>
            <w:r w:rsidR="00587B4C">
              <w:rPr>
                <w:rFonts w:ascii="Times New Roman" w:hAnsi="Times New Roman" w:cs="Times New Roman"/>
                <w:bCs/>
                <w:sz w:val="24"/>
                <w:szCs w:val="24"/>
                <w:lang w:val="hr-HR"/>
              </w:rPr>
              <w:t>*</w:t>
            </w:r>
            <w:r w:rsidRPr="00563DCE">
              <w:rPr>
                <w:rFonts w:ascii="Times New Roman" w:hAnsi="Times New Roman" w:cs="Times New Roman"/>
                <w:bCs/>
                <w:sz w:val="24"/>
                <w:szCs w:val="24"/>
                <w:lang w:val="hr-HR"/>
              </w:rPr>
              <w:t xml:space="preserve"> </w:t>
            </w:r>
          </w:p>
        </w:tc>
        <w:tc>
          <w:tcPr>
            <w:tcW w:w="1134" w:type="dxa"/>
            <w:shd w:val="clear" w:color="auto" w:fill="auto"/>
            <w:noWrap/>
            <w:vAlign w:val="center"/>
          </w:tcPr>
          <w:p w14:paraId="315A4353" w14:textId="0CE8B324" w:rsidR="00A17E0A" w:rsidRPr="00563DCE" w:rsidRDefault="004669B6" w:rsidP="00A17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63DCE">
              <w:rPr>
                <w:rFonts w:ascii="Times New Roman" w:hAnsi="Times New Roman" w:cs="Times New Roman"/>
                <w:bCs/>
                <w:sz w:val="24"/>
                <w:szCs w:val="24"/>
                <w:lang w:val="hr-HR"/>
              </w:rPr>
              <w:t>850</w:t>
            </w:r>
          </w:p>
        </w:tc>
        <w:tc>
          <w:tcPr>
            <w:tcW w:w="3402" w:type="dxa"/>
            <w:shd w:val="clear" w:color="auto" w:fill="auto"/>
            <w:noWrap/>
            <w:vAlign w:val="center"/>
          </w:tcPr>
          <w:p w14:paraId="6ED58617" w14:textId="6FA2BD00" w:rsidR="00A17E0A" w:rsidRPr="002E1709" w:rsidRDefault="00232D5C" w:rsidP="00A17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1.000</w:t>
            </w:r>
            <w:r w:rsidR="00A17E0A" w:rsidRPr="002E1709">
              <w:rPr>
                <w:rFonts w:ascii="Times New Roman" w:hAnsi="Times New Roman" w:cs="Times New Roman"/>
                <w:bCs/>
                <w:sz w:val="24"/>
                <w:szCs w:val="24"/>
                <w:lang w:val="hr-HR"/>
              </w:rPr>
              <w:t>.000,00</w:t>
            </w:r>
          </w:p>
        </w:tc>
        <w:tc>
          <w:tcPr>
            <w:tcW w:w="3119" w:type="dxa"/>
            <w:vAlign w:val="center"/>
          </w:tcPr>
          <w:p w14:paraId="10861060" w14:textId="2E116819" w:rsidR="00A17E0A" w:rsidRPr="00CF449C" w:rsidRDefault="00232D5C" w:rsidP="00A17E0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232D5C">
              <w:rPr>
                <w:rFonts w:ascii="Times New Roman" w:hAnsi="Times New Roman" w:cs="Times New Roman"/>
                <w:bCs/>
                <w:sz w:val="24"/>
                <w:szCs w:val="24"/>
                <w:lang w:val="hr-HR"/>
              </w:rPr>
              <w:t>Postoji odobrenje za građenje</w:t>
            </w:r>
          </w:p>
        </w:tc>
      </w:tr>
      <w:tr w:rsidR="00A17E0A" w:rsidRPr="004079D4" w14:paraId="61DC0126" w14:textId="77777777" w:rsidTr="00A43A1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5F7837A3" w14:textId="52EDEE1B" w:rsidR="00A17E0A" w:rsidRPr="004079D4"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5</w:t>
            </w:r>
            <w:r w:rsidR="00A17E0A" w:rsidRPr="004079D4">
              <w:rPr>
                <w:rFonts w:ascii="Times New Roman" w:eastAsia="Times New Roman" w:hAnsi="Times New Roman" w:cs="Times New Roman"/>
                <w:sz w:val="24"/>
                <w:szCs w:val="24"/>
                <w:lang w:val="hr-HR" w:eastAsia="hr-HR"/>
              </w:rPr>
              <w:t>.</w:t>
            </w:r>
          </w:p>
        </w:tc>
        <w:tc>
          <w:tcPr>
            <w:tcW w:w="6756" w:type="dxa"/>
            <w:shd w:val="clear" w:color="auto" w:fill="auto"/>
            <w:vAlign w:val="center"/>
          </w:tcPr>
          <w:p w14:paraId="21FB547E" w14:textId="35B5594B" w:rsidR="00A17E0A" w:rsidRPr="002E1709" w:rsidRDefault="00C20440" w:rsidP="004B79E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2E1709">
              <w:rPr>
                <w:rFonts w:ascii="Times New Roman" w:hAnsi="Times New Roman" w:cs="Times New Roman"/>
                <w:bCs/>
                <w:sz w:val="24"/>
                <w:szCs w:val="24"/>
                <w:lang w:val="hr-HR"/>
              </w:rPr>
              <w:t xml:space="preserve">Rekonstrukcija, rehabilitacija i sanacija regionalne ceste R – 460  “Gračanica-Bukva-Doborovci-Srnice“, dionica: </w:t>
            </w:r>
            <w:r w:rsidR="00205B90" w:rsidRPr="002E1709">
              <w:rPr>
                <w:rFonts w:ascii="Times New Roman" w:hAnsi="Times New Roman" w:cs="Times New Roman"/>
                <w:bCs/>
                <w:sz w:val="24"/>
                <w:szCs w:val="24"/>
                <w:lang w:val="hr-HR"/>
              </w:rPr>
              <w:t>u</w:t>
            </w:r>
            <w:r w:rsidRPr="002E1709">
              <w:rPr>
                <w:rFonts w:ascii="Times New Roman" w:hAnsi="Times New Roman" w:cs="Times New Roman"/>
                <w:bCs/>
                <w:sz w:val="24"/>
                <w:szCs w:val="24"/>
                <w:lang w:val="hr-HR"/>
              </w:rPr>
              <w:t xml:space="preserve"> Srnicama </w:t>
            </w:r>
            <w:r w:rsidR="00205B90" w:rsidRPr="002E1709">
              <w:rPr>
                <w:rFonts w:ascii="Times New Roman" w:hAnsi="Times New Roman" w:cs="Times New Roman"/>
                <w:bCs/>
                <w:sz w:val="24"/>
                <w:szCs w:val="24"/>
                <w:lang w:val="hr-HR"/>
              </w:rPr>
              <w:t>(</w:t>
            </w:r>
            <w:r w:rsidR="003E0B50">
              <w:rPr>
                <w:rFonts w:ascii="Times New Roman" w:hAnsi="Times New Roman" w:cs="Times New Roman"/>
                <w:bCs/>
                <w:sz w:val="24"/>
                <w:szCs w:val="24"/>
                <w:lang w:val="hr-HR"/>
              </w:rPr>
              <w:t>G</w:t>
            </w:r>
            <w:r w:rsidR="00205B90" w:rsidRPr="002E1709">
              <w:rPr>
                <w:rFonts w:ascii="Times New Roman" w:hAnsi="Times New Roman" w:cs="Times New Roman"/>
                <w:bCs/>
                <w:sz w:val="24"/>
                <w:szCs w:val="24"/>
                <w:lang w:val="hr-HR"/>
              </w:rPr>
              <w:t>rad Gradačac</w:t>
            </w:r>
            <w:r w:rsidRPr="002E1709">
              <w:rPr>
                <w:rFonts w:ascii="Times New Roman" w:hAnsi="Times New Roman" w:cs="Times New Roman"/>
                <w:bCs/>
                <w:sz w:val="24"/>
                <w:szCs w:val="24"/>
                <w:lang w:val="hr-HR"/>
              </w:rPr>
              <w:t>) od st.km</w:t>
            </w:r>
            <w:r w:rsidR="001851EF">
              <w:rPr>
                <w:rFonts w:ascii="Times New Roman" w:hAnsi="Times New Roman" w:cs="Times New Roman"/>
                <w:bCs/>
                <w:sz w:val="24"/>
                <w:szCs w:val="24"/>
                <w:lang w:val="hr-HR"/>
              </w:rPr>
              <w:t xml:space="preserve"> </w:t>
            </w:r>
            <w:r w:rsidR="001B3736">
              <w:rPr>
                <w:rFonts w:ascii="Times New Roman" w:hAnsi="Times New Roman" w:cs="Times New Roman"/>
                <w:bCs/>
                <w:sz w:val="24"/>
                <w:szCs w:val="24"/>
                <w:lang w:val="hr-HR"/>
              </w:rPr>
              <w:t>2</w:t>
            </w:r>
            <w:r w:rsidR="004B79E5">
              <w:rPr>
                <w:rFonts w:ascii="Times New Roman" w:hAnsi="Times New Roman" w:cs="Times New Roman"/>
                <w:bCs/>
                <w:sz w:val="24"/>
                <w:szCs w:val="24"/>
                <w:lang w:val="hr-HR"/>
              </w:rPr>
              <w:t>4</w:t>
            </w:r>
            <w:r w:rsidR="003E0B50">
              <w:rPr>
                <w:rFonts w:ascii="Times New Roman" w:hAnsi="Times New Roman" w:cs="Times New Roman"/>
                <w:bCs/>
                <w:sz w:val="24"/>
                <w:szCs w:val="24"/>
                <w:lang w:val="hr-HR"/>
              </w:rPr>
              <w:t>+</w:t>
            </w:r>
            <w:r w:rsidR="004B79E5">
              <w:rPr>
                <w:rFonts w:ascii="Times New Roman" w:hAnsi="Times New Roman" w:cs="Times New Roman"/>
                <w:bCs/>
                <w:sz w:val="24"/>
                <w:szCs w:val="24"/>
                <w:lang w:val="hr-HR"/>
              </w:rPr>
              <w:t>450</w:t>
            </w:r>
            <w:r w:rsidRPr="002E1709">
              <w:rPr>
                <w:rFonts w:ascii="Times New Roman" w:hAnsi="Times New Roman" w:cs="Times New Roman"/>
                <w:bCs/>
                <w:sz w:val="24"/>
                <w:szCs w:val="24"/>
                <w:lang w:val="hr-HR"/>
              </w:rPr>
              <w:t xml:space="preserve"> do st.km. </w:t>
            </w:r>
            <w:r w:rsidR="003E0B50">
              <w:rPr>
                <w:rFonts w:ascii="Times New Roman" w:hAnsi="Times New Roman" w:cs="Times New Roman"/>
                <w:bCs/>
                <w:sz w:val="24"/>
                <w:szCs w:val="24"/>
                <w:lang w:val="hr-HR"/>
              </w:rPr>
              <w:t>25+56</w:t>
            </w:r>
            <w:r w:rsidR="004B79E5">
              <w:rPr>
                <w:rFonts w:ascii="Times New Roman" w:hAnsi="Times New Roman" w:cs="Times New Roman"/>
                <w:bCs/>
                <w:sz w:val="24"/>
                <w:szCs w:val="24"/>
                <w:lang w:val="hr-HR"/>
              </w:rPr>
              <w:t>0</w:t>
            </w:r>
            <w:r w:rsidR="003E0B50">
              <w:rPr>
                <w:rFonts w:ascii="Times New Roman" w:hAnsi="Times New Roman" w:cs="Times New Roman"/>
                <w:bCs/>
                <w:sz w:val="24"/>
                <w:szCs w:val="24"/>
                <w:lang w:val="hr-HR"/>
              </w:rPr>
              <w:t xml:space="preserve"> L=</w:t>
            </w:r>
            <w:r w:rsidR="004B79E5">
              <w:rPr>
                <w:rFonts w:ascii="Times New Roman" w:hAnsi="Times New Roman" w:cs="Times New Roman"/>
                <w:bCs/>
                <w:sz w:val="24"/>
                <w:szCs w:val="24"/>
                <w:lang w:val="hr-HR"/>
              </w:rPr>
              <w:t>1110</w:t>
            </w:r>
            <w:r w:rsidRPr="002E1709">
              <w:rPr>
                <w:rFonts w:ascii="Times New Roman" w:hAnsi="Times New Roman" w:cs="Times New Roman"/>
                <w:bCs/>
                <w:sz w:val="24"/>
                <w:szCs w:val="24"/>
                <w:lang w:val="hr-HR"/>
              </w:rPr>
              <w:t xml:space="preserve">m    </w:t>
            </w:r>
          </w:p>
        </w:tc>
        <w:tc>
          <w:tcPr>
            <w:tcW w:w="1134" w:type="dxa"/>
            <w:shd w:val="clear" w:color="auto" w:fill="auto"/>
            <w:noWrap/>
            <w:vAlign w:val="center"/>
          </w:tcPr>
          <w:p w14:paraId="41E51BF2" w14:textId="71AF2D94" w:rsidR="00A17E0A" w:rsidRPr="002E1709" w:rsidRDefault="004B79E5" w:rsidP="00205B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1110</w:t>
            </w:r>
          </w:p>
        </w:tc>
        <w:tc>
          <w:tcPr>
            <w:tcW w:w="3402" w:type="dxa"/>
            <w:shd w:val="clear" w:color="auto" w:fill="auto"/>
            <w:noWrap/>
            <w:vAlign w:val="center"/>
          </w:tcPr>
          <w:p w14:paraId="0D6DF945" w14:textId="7CB6C9A0" w:rsidR="00A17E0A" w:rsidRPr="002E1709" w:rsidRDefault="004B79E5" w:rsidP="003E0B5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1.000</w:t>
            </w:r>
            <w:r w:rsidR="00C20440" w:rsidRPr="002E1709">
              <w:rPr>
                <w:rFonts w:ascii="Times New Roman" w:hAnsi="Times New Roman" w:cs="Times New Roman"/>
                <w:bCs/>
                <w:sz w:val="24"/>
                <w:szCs w:val="24"/>
                <w:lang w:val="hr-HR"/>
              </w:rPr>
              <w:t>.000,00</w:t>
            </w:r>
          </w:p>
        </w:tc>
        <w:tc>
          <w:tcPr>
            <w:tcW w:w="3119" w:type="dxa"/>
            <w:vAlign w:val="center"/>
          </w:tcPr>
          <w:p w14:paraId="4F008430" w14:textId="690E32A1" w:rsidR="00A17E0A" w:rsidRPr="00CF449C" w:rsidRDefault="00412D80" w:rsidP="00412D80">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Potrebna</w:t>
            </w:r>
            <w:r w:rsidR="00C26134">
              <w:rPr>
                <w:rFonts w:ascii="Times New Roman" w:hAnsi="Times New Roman" w:cs="Times New Roman"/>
                <w:bCs/>
                <w:sz w:val="24"/>
                <w:szCs w:val="24"/>
                <w:lang w:val="hr-HR"/>
              </w:rPr>
              <w:t xml:space="preserve"> </w:t>
            </w:r>
            <w:r w:rsidR="003E0B50">
              <w:rPr>
                <w:rFonts w:ascii="Times New Roman" w:hAnsi="Times New Roman" w:cs="Times New Roman"/>
                <w:bCs/>
                <w:sz w:val="24"/>
                <w:szCs w:val="24"/>
                <w:lang w:val="hr-HR"/>
              </w:rPr>
              <w:t>urbanističk</w:t>
            </w:r>
            <w:r>
              <w:rPr>
                <w:rFonts w:ascii="Times New Roman" w:hAnsi="Times New Roman" w:cs="Times New Roman"/>
                <w:bCs/>
                <w:sz w:val="24"/>
                <w:szCs w:val="24"/>
                <w:lang w:val="hr-HR"/>
              </w:rPr>
              <w:t>a</w:t>
            </w:r>
            <w:r w:rsidR="003E0B50">
              <w:rPr>
                <w:rFonts w:ascii="Times New Roman" w:hAnsi="Times New Roman" w:cs="Times New Roman"/>
                <w:bCs/>
                <w:sz w:val="24"/>
                <w:szCs w:val="24"/>
                <w:lang w:val="hr-HR"/>
              </w:rPr>
              <w:t xml:space="preserve"> saglasnost i </w:t>
            </w:r>
            <w:r>
              <w:rPr>
                <w:rFonts w:ascii="Times New Roman" w:hAnsi="Times New Roman" w:cs="Times New Roman"/>
                <w:bCs/>
                <w:sz w:val="24"/>
                <w:szCs w:val="24"/>
                <w:lang w:val="hr-HR"/>
              </w:rPr>
              <w:t>odobrenja za građenje</w:t>
            </w:r>
          </w:p>
        </w:tc>
      </w:tr>
      <w:tr w:rsidR="00205B90" w:rsidRPr="004079D4" w14:paraId="32A26A0B" w14:textId="77777777" w:rsidTr="00A43A14">
        <w:trPr>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5024F53B" w14:textId="4AF1F3C9" w:rsidR="00205B90"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w:t>
            </w:r>
            <w:r w:rsidR="00205B90">
              <w:rPr>
                <w:rFonts w:ascii="Times New Roman" w:eastAsia="Times New Roman" w:hAnsi="Times New Roman" w:cs="Times New Roman"/>
                <w:sz w:val="24"/>
                <w:szCs w:val="24"/>
                <w:lang w:val="hr-HR" w:eastAsia="hr-HR"/>
              </w:rPr>
              <w:t>.</w:t>
            </w:r>
          </w:p>
        </w:tc>
        <w:tc>
          <w:tcPr>
            <w:tcW w:w="6756" w:type="dxa"/>
            <w:shd w:val="clear" w:color="auto" w:fill="auto"/>
            <w:vAlign w:val="center"/>
          </w:tcPr>
          <w:p w14:paraId="34E0BDE3" w14:textId="4770F686" w:rsidR="00205B90" w:rsidRPr="002E1709" w:rsidRDefault="003E0B50" w:rsidP="004B79E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3E0B50">
              <w:rPr>
                <w:rFonts w:ascii="Times New Roman" w:hAnsi="Times New Roman" w:cs="Times New Roman"/>
                <w:bCs/>
                <w:sz w:val="24"/>
                <w:szCs w:val="24"/>
                <w:lang w:val="hr-HR"/>
              </w:rPr>
              <w:t xml:space="preserve">Rekonstrukcija, rehabilitacija i sanacija regionalne ceste R – 460  “Gračanica-Bukva-Doborovci-Srnice“, dionica: </w:t>
            </w:r>
            <w:r>
              <w:rPr>
                <w:rFonts w:ascii="Times New Roman" w:hAnsi="Times New Roman" w:cs="Times New Roman"/>
                <w:bCs/>
                <w:sz w:val="24"/>
                <w:szCs w:val="24"/>
                <w:lang w:val="hr-HR"/>
              </w:rPr>
              <w:t>od farme u Doborovcima</w:t>
            </w:r>
            <w:r w:rsidR="001851EF">
              <w:rPr>
                <w:rFonts w:ascii="Times New Roman" w:hAnsi="Times New Roman" w:cs="Times New Roman"/>
                <w:bCs/>
                <w:sz w:val="24"/>
                <w:szCs w:val="24"/>
                <w:lang w:val="hr-HR"/>
              </w:rPr>
              <w:t xml:space="preserve"> od st.km </w:t>
            </w:r>
            <w:r>
              <w:rPr>
                <w:rFonts w:ascii="Times New Roman" w:hAnsi="Times New Roman" w:cs="Times New Roman"/>
                <w:bCs/>
                <w:sz w:val="24"/>
                <w:szCs w:val="24"/>
                <w:lang w:val="hr-HR"/>
              </w:rPr>
              <w:t>16+000</w:t>
            </w:r>
            <w:r w:rsidR="001851EF">
              <w:rPr>
                <w:rFonts w:ascii="Times New Roman" w:hAnsi="Times New Roman" w:cs="Times New Roman"/>
                <w:bCs/>
                <w:sz w:val="24"/>
                <w:szCs w:val="24"/>
                <w:lang w:val="hr-HR"/>
              </w:rPr>
              <w:t xml:space="preserve"> do st.km</w:t>
            </w:r>
            <w:r w:rsidRPr="003E0B50">
              <w:rPr>
                <w:rFonts w:ascii="Times New Roman" w:hAnsi="Times New Roman" w:cs="Times New Roman"/>
                <w:bCs/>
                <w:sz w:val="24"/>
                <w:szCs w:val="24"/>
                <w:lang w:val="hr-HR"/>
              </w:rPr>
              <w:t xml:space="preserve"> </w:t>
            </w:r>
            <w:r w:rsidR="00F42BFA">
              <w:rPr>
                <w:rFonts w:ascii="Times New Roman" w:hAnsi="Times New Roman" w:cs="Times New Roman"/>
                <w:bCs/>
                <w:sz w:val="24"/>
                <w:szCs w:val="24"/>
                <w:lang w:val="hr-HR"/>
              </w:rPr>
              <w:t>16+</w:t>
            </w:r>
            <w:r w:rsidR="004B79E5">
              <w:rPr>
                <w:rFonts w:ascii="Times New Roman" w:hAnsi="Times New Roman" w:cs="Times New Roman"/>
                <w:bCs/>
                <w:sz w:val="24"/>
                <w:szCs w:val="24"/>
                <w:lang w:val="hr-HR"/>
              </w:rPr>
              <w:t>54</w:t>
            </w:r>
            <w:r w:rsidR="00F42BFA">
              <w:rPr>
                <w:rFonts w:ascii="Times New Roman" w:hAnsi="Times New Roman" w:cs="Times New Roman"/>
                <w:bCs/>
                <w:sz w:val="24"/>
                <w:szCs w:val="24"/>
                <w:lang w:val="hr-HR"/>
              </w:rPr>
              <w:t>0</w:t>
            </w:r>
            <w:r w:rsidRPr="003E0B50">
              <w:rPr>
                <w:rFonts w:ascii="Times New Roman" w:hAnsi="Times New Roman" w:cs="Times New Roman"/>
                <w:bCs/>
                <w:sz w:val="24"/>
                <w:szCs w:val="24"/>
                <w:lang w:val="hr-HR"/>
              </w:rPr>
              <w:t xml:space="preserve"> L=</w:t>
            </w:r>
            <w:r w:rsidR="004B79E5">
              <w:rPr>
                <w:rFonts w:ascii="Times New Roman" w:hAnsi="Times New Roman" w:cs="Times New Roman"/>
                <w:bCs/>
                <w:sz w:val="24"/>
                <w:szCs w:val="24"/>
                <w:lang w:val="hr-HR"/>
              </w:rPr>
              <w:t>54</w:t>
            </w:r>
            <w:r w:rsidR="00F42BFA">
              <w:rPr>
                <w:rFonts w:ascii="Times New Roman" w:hAnsi="Times New Roman" w:cs="Times New Roman"/>
                <w:bCs/>
                <w:sz w:val="24"/>
                <w:szCs w:val="24"/>
                <w:lang w:val="hr-HR"/>
              </w:rPr>
              <w:t>0</w:t>
            </w:r>
            <w:r w:rsidRPr="003E0B50">
              <w:rPr>
                <w:rFonts w:ascii="Times New Roman" w:hAnsi="Times New Roman" w:cs="Times New Roman"/>
                <w:bCs/>
                <w:sz w:val="24"/>
                <w:szCs w:val="24"/>
                <w:lang w:val="hr-HR"/>
              </w:rPr>
              <w:t>m (</w:t>
            </w:r>
            <w:r>
              <w:rPr>
                <w:rFonts w:ascii="Times New Roman" w:hAnsi="Times New Roman" w:cs="Times New Roman"/>
                <w:bCs/>
                <w:sz w:val="24"/>
                <w:szCs w:val="24"/>
                <w:lang w:val="hr-HR"/>
              </w:rPr>
              <w:t>G</w:t>
            </w:r>
            <w:r w:rsidRPr="003E0B50">
              <w:rPr>
                <w:rFonts w:ascii="Times New Roman" w:hAnsi="Times New Roman" w:cs="Times New Roman"/>
                <w:bCs/>
                <w:sz w:val="24"/>
                <w:szCs w:val="24"/>
                <w:lang w:val="hr-HR"/>
              </w:rPr>
              <w:t>rad Gra</w:t>
            </w:r>
            <w:r>
              <w:rPr>
                <w:rFonts w:ascii="Times New Roman" w:hAnsi="Times New Roman" w:cs="Times New Roman"/>
                <w:bCs/>
                <w:sz w:val="24"/>
                <w:szCs w:val="24"/>
                <w:lang w:val="hr-HR"/>
              </w:rPr>
              <w:t>čanica</w:t>
            </w:r>
            <w:r w:rsidRPr="003E0B50">
              <w:rPr>
                <w:rFonts w:ascii="Times New Roman" w:hAnsi="Times New Roman" w:cs="Times New Roman"/>
                <w:bCs/>
                <w:sz w:val="24"/>
                <w:szCs w:val="24"/>
                <w:lang w:val="hr-HR"/>
              </w:rPr>
              <w:t xml:space="preserve">)    </w:t>
            </w:r>
          </w:p>
        </w:tc>
        <w:tc>
          <w:tcPr>
            <w:tcW w:w="1134" w:type="dxa"/>
            <w:shd w:val="clear" w:color="auto" w:fill="auto"/>
            <w:noWrap/>
            <w:vAlign w:val="center"/>
          </w:tcPr>
          <w:p w14:paraId="2CE1850F" w14:textId="47A4613F" w:rsidR="00205B90" w:rsidRPr="002E1709" w:rsidRDefault="004B79E5" w:rsidP="00205B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540</w:t>
            </w:r>
          </w:p>
        </w:tc>
        <w:tc>
          <w:tcPr>
            <w:tcW w:w="3402" w:type="dxa"/>
            <w:shd w:val="clear" w:color="auto" w:fill="auto"/>
            <w:noWrap/>
            <w:vAlign w:val="center"/>
          </w:tcPr>
          <w:p w14:paraId="62BA50E3" w14:textId="3E65FFA9" w:rsidR="00205B90" w:rsidRPr="002E1709" w:rsidRDefault="004B79E5" w:rsidP="00A17E0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795</w:t>
            </w:r>
            <w:r w:rsidR="00205B90" w:rsidRPr="002E1709">
              <w:rPr>
                <w:rFonts w:ascii="Times New Roman" w:hAnsi="Times New Roman" w:cs="Times New Roman"/>
                <w:bCs/>
                <w:sz w:val="24"/>
                <w:szCs w:val="24"/>
                <w:lang w:val="hr-HR"/>
              </w:rPr>
              <w:t>.000,00</w:t>
            </w:r>
          </w:p>
        </w:tc>
        <w:tc>
          <w:tcPr>
            <w:tcW w:w="3119" w:type="dxa"/>
            <w:vAlign w:val="center"/>
          </w:tcPr>
          <w:p w14:paraId="20BDF666" w14:textId="2E804372" w:rsidR="00205B90" w:rsidRPr="00CF449C" w:rsidRDefault="003E0B50" w:rsidP="00A17E0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3E0B50">
              <w:rPr>
                <w:rFonts w:ascii="Times New Roman" w:hAnsi="Times New Roman" w:cs="Times New Roman"/>
                <w:bCs/>
                <w:sz w:val="24"/>
                <w:szCs w:val="24"/>
                <w:lang w:val="hr-HR"/>
              </w:rPr>
              <w:t>Nisu riješeni imovinski odnosi, nema urbanističke saglasnosti i odobrenja za građenje</w:t>
            </w:r>
          </w:p>
        </w:tc>
      </w:tr>
      <w:tr w:rsidR="00205B90" w:rsidRPr="004079D4" w14:paraId="75ABBF92" w14:textId="77777777" w:rsidTr="00A43A1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1BCAEA4F" w14:textId="2026AA87" w:rsidR="00205B90"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7</w:t>
            </w:r>
            <w:r w:rsidR="00205B90">
              <w:rPr>
                <w:rFonts w:ascii="Times New Roman" w:eastAsia="Times New Roman" w:hAnsi="Times New Roman" w:cs="Times New Roman"/>
                <w:sz w:val="24"/>
                <w:szCs w:val="24"/>
                <w:lang w:val="hr-HR" w:eastAsia="hr-HR"/>
              </w:rPr>
              <w:t>.</w:t>
            </w:r>
          </w:p>
        </w:tc>
        <w:tc>
          <w:tcPr>
            <w:tcW w:w="6756" w:type="dxa"/>
            <w:shd w:val="clear" w:color="auto" w:fill="auto"/>
            <w:vAlign w:val="center"/>
          </w:tcPr>
          <w:p w14:paraId="528BA906" w14:textId="06415814" w:rsidR="00205B90" w:rsidRPr="002E1709" w:rsidRDefault="004669B6" w:rsidP="001851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Rekonstrukcija regionalne ceste R-461a „Srebrenik-Orahovica Donja“, dionica: U O</w:t>
            </w:r>
            <w:r w:rsidR="00916BD7">
              <w:rPr>
                <w:rFonts w:ascii="Times New Roman" w:hAnsi="Times New Roman" w:cs="Times New Roman"/>
                <w:bCs/>
                <w:sz w:val="24"/>
                <w:szCs w:val="24"/>
                <w:lang w:val="hr-HR"/>
              </w:rPr>
              <w:t>rahovici Gornjoj od st.km 12+40</w:t>
            </w:r>
            <w:r>
              <w:rPr>
                <w:rFonts w:ascii="Times New Roman" w:hAnsi="Times New Roman" w:cs="Times New Roman"/>
                <w:bCs/>
                <w:sz w:val="24"/>
                <w:szCs w:val="24"/>
                <w:lang w:val="hr-HR"/>
              </w:rPr>
              <w:t xml:space="preserve">0 do st.km </w:t>
            </w:r>
            <w:r w:rsidR="00916BD7">
              <w:rPr>
                <w:rFonts w:ascii="Times New Roman" w:hAnsi="Times New Roman" w:cs="Times New Roman"/>
                <w:bCs/>
                <w:sz w:val="24"/>
                <w:szCs w:val="24"/>
                <w:lang w:val="hr-HR"/>
              </w:rPr>
              <w:t>12+55</w:t>
            </w:r>
            <w:r>
              <w:rPr>
                <w:rFonts w:ascii="Times New Roman" w:hAnsi="Times New Roman" w:cs="Times New Roman"/>
                <w:bCs/>
                <w:sz w:val="24"/>
                <w:szCs w:val="24"/>
                <w:lang w:val="hr-HR"/>
              </w:rPr>
              <w:t>0 (dionica iz faze II)</w:t>
            </w:r>
            <w:r w:rsidR="00093673">
              <w:rPr>
                <w:rFonts w:ascii="Times New Roman" w:hAnsi="Times New Roman" w:cs="Times New Roman"/>
                <w:bCs/>
                <w:sz w:val="24"/>
                <w:szCs w:val="24"/>
                <w:lang w:val="hr-HR"/>
              </w:rPr>
              <w:t xml:space="preserve"> (Grad Gračanica)</w:t>
            </w:r>
          </w:p>
        </w:tc>
        <w:tc>
          <w:tcPr>
            <w:tcW w:w="1134" w:type="dxa"/>
            <w:shd w:val="clear" w:color="auto" w:fill="auto"/>
            <w:noWrap/>
            <w:vAlign w:val="center"/>
          </w:tcPr>
          <w:p w14:paraId="52E01A3A" w14:textId="1C12BAF3" w:rsidR="00205B90" w:rsidRPr="002E1709" w:rsidRDefault="00916BD7" w:rsidP="004669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916BD7">
              <w:rPr>
                <w:rFonts w:ascii="Times New Roman" w:hAnsi="Times New Roman" w:cs="Times New Roman"/>
                <w:bCs/>
                <w:sz w:val="24"/>
                <w:szCs w:val="24"/>
                <w:lang w:val="hr-HR"/>
              </w:rPr>
              <w:t>1</w:t>
            </w:r>
            <w:r w:rsidR="004669B6" w:rsidRPr="00916BD7">
              <w:rPr>
                <w:rFonts w:ascii="Times New Roman" w:hAnsi="Times New Roman" w:cs="Times New Roman"/>
                <w:bCs/>
                <w:sz w:val="24"/>
                <w:szCs w:val="24"/>
                <w:lang w:val="hr-HR"/>
              </w:rPr>
              <w:t>5</w:t>
            </w:r>
            <w:r w:rsidR="00205B90" w:rsidRPr="00916BD7">
              <w:rPr>
                <w:rFonts w:ascii="Times New Roman" w:hAnsi="Times New Roman" w:cs="Times New Roman"/>
                <w:bCs/>
                <w:sz w:val="24"/>
                <w:szCs w:val="24"/>
                <w:lang w:val="hr-HR"/>
              </w:rPr>
              <w:t>0</w:t>
            </w:r>
          </w:p>
        </w:tc>
        <w:tc>
          <w:tcPr>
            <w:tcW w:w="3402" w:type="dxa"/>
            <w:shd w:val="clear" w:color="auto" w:fill="auto"/>
            <w:noWrap/>
            <w:vAlign w:val="center"/>
          </w:tcPr>
          <w:p w14:paraId="7A5B151C" w14:textId="5BA0207A" w:rsidR="00205B90" w:rsidRPr="002E1709" w:rsidRDefault="00AE1502" w:rsidP="00A17E0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w:t>
            </w:r>
            <w:r w:rsidR="004669B6">
              <w:rPr>
                <w:rFonts w:ascii="Times New Roman" w:hAnsi="Times New Roman" w:cs="Times New Roman"/>
                <w:bCs/>
                <w:sz w:val="24"/>
                <w:szCs w:val="24"/>
                <w:lang w:val="hr-HR"/>
              </w:rPr>
              <w:t>05.805,40</w:t>
            </w:r>
          </w:p>
        </w:tc>
        <w:tc>
          <w:tcPr>
            <w:tcW w:w="3119" w:type="dxa"/>
            <w:vAlign w:val="center"/>
          </w:tcPr>
          <w:p w14:paraId="1345BE8C" w14:textId="30D2314B" w:rsidR="00205B90" w:rsidRPr="00CF449C" w:rsidRDefault="009261FA" w:rsidP="00A17E0A">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3629D2">
              <w:rPr>
                <w:rFonts w:ascii="Times New Roman" w:hAnsi="Times New Roman" w:cs="Times New Roman"/>
                <w:bCs/>
                <w:sz w:val="24"/>
                <w:szCs w:val="24"/>
                <w:lang w:val="hr-HR"/>
              </w:rPr>
              <w:t>Postoji</w:t>
            </w:r>
            <w:r w:rsidR="00C26134" w:rsidRPr="003629D2">
              <w:rPr>
                <w:rFonts w:ascii="Times New Roman" w:hAnsi="Times New Roman" w:cs="Times New Roman"/>
                <w:bCs/>
                <w:sz w:val="24"/>
                <w:szCs w:val="24"/>
                <w:lang w:val="hr-HR"/>
              </w:rPr>
              <w:t xml:space="preserve"> odobrenje za građenje</w:t>
            </w:r>
          </w:p>
        </w:tc>
      </w:tr>
      <w:tr w:rsidR="00205B90" w:rsidRPr="004079D4" w14:paraId="02F41BD1" w14:textId="77777777" w:rsidTr="00A43A14">
        <w:trPr>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58E14584" w14:textId="7AD55E23" w:rsidR="00205B90" w:rsidRPr="00D521EB" w:rsidRDefault="004B79E5" w:rsidP="00A43A14">
            <w:pPr>
              <w:rPr>
                <w:rFonts w:ascii="Times New Roman" w:eastAsia="Times New Roman" w:hAnsi="Times New Roman" w:cs="Times New Roman"/>
                <w:color w:val="FF0000"/>
                <w:sz w:val="24"/>
                <w:szCs w:val="24"/>
                <w:lang w:val="hr-HR" w:eastAsia="hr-HR"/>
              </w:rPr>
            </w:pPr>
            <w:r>
              <w:rPr>
                <w:rFonts w:ascii="Times New Roman" w:eastAsia="Times New Roman" w:hAnsi="Times New Roman" w:cs="Times New Roman"/>
                <w:sz w:val="24"/>
                <w:szCs w:val="24"/>
                <w:lang w:val="hr-HR" w:eastAsia="hr-HR"/>
              </w:rPr>
              <w:t>8.</w:t>
            </w:r>
          </w:p>
        </w:tc>
        <w:tc>
          <w:tcPr>
            <w:tcW w:w="6756" w:type="dxa"/>
            <w:shd w:val="clear" w:color="auto" w:fill="auto"/>
            <w:vAlign w:val="center"/>
          </w:tcPr>
          <w:p w14:paraId="5534ADFF" w14:textId="13DC9F35" w:rsidR="00205B90" w:rsidRPr="002E1709" w:rsidRDefault="003E0B50" w:rsidP="001851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 xml:space="preserve">Izgradnja oborinskog kolektora površinskih voda od regionalne ceste </w:t>
            </w:r>
            <w:r w:rsidRPr="003E0B50">
              <w:rPr>
                <w:rFonts w:ascii="Times New Roman" w:hAnsi="Times New Roman" w:cs="Times New Roman"/>
                <w:bCs/>
                <w:sz w:val="24"/>
                <w:szCs w:val="24"/>
                <w:lang w:val="hr-HR"/>
              </w:rPr>
              <w:t>R-456 Priboj-</w:t>
            </w:r>
            <w:r w:rsidR="00D4146D">
              <w:rPr>
                <w:rFonts w:ascii="Times New Roman" w:hAnsi="Times New Roman" w:cs="Times New Roman"/>
                <w:bCs/>
                <w:sz w:val="24"/>
                <w:szCs w:val="24"/>
                <w:lang w:val="hr-HR"/>
              </w:rPr>
              <w:t xml:space="preserve"> Sapna</w:t>
            </w:r>
            <w:r w:rsidR="006A480E">
              <w:rPr>
                <w:rFonts w:ascii="Times New Roman" w:hAnsi="Times New Roman" w:cs="Times New Roman"/>
                <w:bCs/>
                <w:sz w:val="24"/>
                <w:szCs w:val="24"/>
                <w:lang w:val="hr-HR"/>
              </w:rPr>
              <w:t xml:space="preserve"> do recipijenta</w:t>
            </w:r>
            <w:r w:rsidR="00E62EE0">
              <w:rPr>
                <w:rFonts w:ascii="Times New Roman" w:hAnsi="Times New Roman" w:cs="Times New Roman"/>
                <w:bCs/>
                <w:sz w:val="24"/>
                <w:szCs w:val="24"/>
                <w:lang w:val="hr-HR"/>
              </w:rPr>
              <w:t>, na st.km 12+200</w:t>
            </w:r>
            <w:r w:rsidR="006A480E">
              <w:rPr>
                <w:rFonts w:ascii="Times New Roman" w:hAnsi="Times New Roman" w:cs="Times New Roman"/>
                <w:bCs/>
                <w:sz w:val="24"/>
                <w:szCs w:val="24"/>
                <w:lang w:val="hr-HR"/>
              </w:rPr>
              <w:t xml:space="preserve"> (općina Sapna)</w:t>
            </w:r>
            <w:r w:rsidR="00587B4C">
              <w:rPr>
                <w:rFonts w:ascii="Times New Roman" w:hAnsi="Times New Roman" w:cs="Times New Roman"/>
                <w:bCs/>
                <w:sz w:val="24"/>
                <w:szCs w:val="24"/>
                <w:lang w:val="hr-HR"/>
              </w:rPr>
              <w:t>*</w:t>
            </w:r>
          </w:p>
        </w:tc>
        <w:tc>
          <w:tcPr>
            <w:tcW w:w="1134" w:type="dxa"/>
            <w:shd w:val="clear" w:color="auto" w:fill="auto"/>
            <w:noWrap/>
            <w:vAlign w:val="center"/>
          </w:tcPr>
          <w:p w14:paraId="6103EFB1" w14:textId="77777777" w:rsidR="00205B90" w:rsidRPr="002E1709" w:rsidRDefault="00205B90" w:rsidP="00205B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F42BFA">
              <w:rPr>
                <w:rFonts w:ascii="Times New Roman" w:hAnsi="Times New Roman" w:cs="Times New Roman"/>
                <w:bCs/>
                <w:sz w:val="24"/>
                <w:szCs w:val="24"/>
                <w:lang w:val="hr-HR"/>
              </w:rPr>
              <w:t>36</w:t>
            </w:r>
          </w:p>
        </w:tc>
        <w:tc>
          <w:tcPr>
            <w:tcW w:w="3402" w:type="dxa"/>
            <w:shd w:val="clear" w:color="auto" w:fill="auto"/>
            <w:noWrap/>
            <w:vAlign w:val="center"/>
          </w:tcPr>
          <w:p w14:paraId="6F0F5441" w14:textId="6087DF4C" w:rsidR="00205B90" w:rsidRPr="002E1709" w:rsidRDefault="006A480E" w:rsidP="00205B9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39.282,30</w:t>
            </w:r>
          </w:p>
        </w:tc>
        <w:tc>
          <w:tcPr>
            <w:tcW w:w="3119" w:type="dxa"/>
            <w:vAlign w:val="center"/>
          </w:tcPr>
          <w:p w14:paraId="3A204497" w14:textId="15CB1C89" w:rsidR="00205B90" w:rsidRPr="00CF449C" w:rsidRDefault="006A480E" w:rsidP="00A17E0A">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6A480E">
              <w:rPr>
                <w:rFonts w:ascii="Times New Roman" w:hAnsi="Times New Roman" w:cs="Times New Roman"/>
                <w:bCs/>
                <w:sz w:val="24"/>
                <w:szCs w:val="24"/>
                <w:lang w:val="hr-HR"/>
              </w:rPr>
              <w:t>Nisu riješeni imovinski odnosi, nema urbanističke saglasnosti i odobrenja za građenje</w:t>
            </w:r>
          </w:p>
        </w:tc>
      </w:tr>
      <w:tr w:rsidR="002E1709" w:rsidRPr="004079D4" w14:paraId="27FC5AB4" w14:textId="77777777" w:rsidTr="00A43A1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14FCED4C" w14:textId="40E2D241" w:rsidR="002E1709" w:rsidRPr="00C12E55" w:rsidRDefault="004B79E5"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9.</w:t>
            </w:r>
          </w:p>
        </w:tc>
        <w:tc>
          <w:tcPr>
            <w:tcW w:w="6756" w:type="dxa"/>
            <w:shd w:val="clear" w:color="auto" w:fill="auto"/>
            <w:vAlign w:val="center"/>
          </w:tcPr>
          <w:p w14:paraId="462835C8" w14:textId="1B8B2EE5" w:rsidR="002E1709" w:rsidRPr="002E1709" w:rsidRDefault="006A480E" w:rsidP="001851E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Rekonstrukcija regionalne ceste R-461a „Srebrenik-Orahovica Donja, dionica: od raskrsnice za Moranjke st.km 3+</w:t>
            </w:r>
            <w:r w:rsidR="00F42BFA">
              <w:rPr>
                <w:rFonts w:ascii="Times New Roman" w:hAnsi="Times New Roman" w:cs="Times New Roman"/>
                <w:bCs/>
                <w:sz w:val="24"/>
                <w:szCs w:val="24"/>
                <w:lang w:val="hr-HR"/>
              </w:rPr>
              <w:t>030</w:t>
            </w:r>
            <w:r>
              <w:rPr>
                <w:rFonts w:ascii="Times New Roman" w:hAnsi="Times New Roman" w:cs="Times New Roman"/>
                <w:bCs/>
                <w:sz w:val="24"/>
                <w:szCs w:val="24"/>
                <w:lang w:val="hr-HR"/>
              </w:rPr>
              <w:t xml:space="preserve"> prema Falešićima st.km </w:t>
            </w:r>
            <w:r w:rsidR="00F42BFA">
              <w:rPr>
                <w:rFonts w:ascii="Times New Roman" w:hAnsi="Times New Roman" w:cs="Times New Roman"/>
                <w:bCs/>
                <w:sz w:val="24"/>
                <w:szCs w:val="24"/>
                <w:lang w:val="hr-HR"/>
              </w:rPr>
              <w:t>3</w:t>
            </w:r>
            <w:r>
              <w:rPr>
                <w:rFonts w:ascii="Times New Roman" w:hAnsi="Times New Roman" w:cs="Times New Roman"/>
                <w:bCs/>
                <w:sz w:val="24"/>
                <w:szCs w:val="24"/>
                <w:lang w:val="hr-HR"/>
              </w:rPr>
              <w:t>+</w:t>
            </w:r>
            <w:r w:rsidR="00F42BFA">
              <w:rPr>
                <w:rFonts w:ascii="Times New Roman" w:hAnsi="Times New Roman" w:cs="Times New Roman"/>
                <w:bCs/>
                <w:sz w:val="24"/>
                <w:szCs w:val="24"/>
                <w:lang w:val="hr-HR"/>
              </w:rPr>
              <w:t>280</w:t>
            </w:r>
            <w:r>
              <w:rPr>
                <w:rFonts w:ascii="Times New Roman" w:hAnsi="Times New Roman" w:cs="Times New Roman"/>
                <w:bCs/>
                <w:sz w:val="24"/>
                <w:szCs w:val="24"/>
                <w:lang w:val="hr-HR"/>
              </w:rPr>
              <w:t xml:space="preserve">  (Grad Srebrenik)</w:t>
            </w:r>
            <w:r w:rsidR="002E1709" w:rsidRPr="002E1709">
              <w:rPr>
                <w:rFonts w:ascii="Times New Roman" w:hAnsi="Times New Roman" w:cs="Times New Roman"/>
                <w:bCs/>
                <w:sz w:val="24"/>
                <w:szCs w:val="24"/>
                <w:lang w:val="hr-HR"/>
              </w:rPr>
              <w:t xml:space="preserve">  </w:t>
            </w:r>
          </w:p>
        </w:tc>
        <w:tc>
          <w:tcPr>
            <w:tcW w:w="1134" w:type="dxa"/>
            <w:shd w:val="clear" w:color="auto" w:fill="auto"/>
            <w:noWrap/>
            <w:vAlign w:val="center"/>
          </w:tcPr>
          <w:p w14:paraId="0FA403D7" w14:textId="77F7ADFB" w:rsidR="002E1709" w:rsidRPr="002E1709" w:rsidRDefault="00F42BFA" w:rsidP="00205B9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250</w:t>
            </w:r>
          </w:p>
        </w:tc>
        <w:tc>
          <w:tcPr>
            <w:tcW w:w="3402" w:type="dxa"/>
            <w:shd w:val="clear" w:color="auto" w:fill="auto"/>
            <w:noWrap/>
            <w:vAlign w:val="center"/>
          </w:tcPr>
          <w:p w14:paraId="2233FBD7" w14:textId="1C72E2F1" w:rsidR="002E1709" w:rsidRPr="002E1709" w:rsidRDefault="006A480E" w:rsidP="00F42BF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5</w:t>
            </w:r>
            <w:r w:rsidR="00F42BFA">
              <w:rPr>
                <w:rFonts w:ascii="Times New Roman" w:hAnsi="Times New Roman" w:cs="Times New Roman"/>
                <w:bCs/>
                <w:sz w:val="24"/>
                <w:szCs w:val="24"/>
                <w:lang w:val="hr-HR"/>
              </w:rPr>
              <w:t>5</w:t>
            </w:r>
            <w:r w:rsidR="002E1709" w:rsidRPr="002E1709">
              <w:rPr>
                <w:rFonts w:ascii="Times New Roman" w:hAnsi="Times New Roman" w:cs="Times New Roman"/>
                <w:bCs/>
                <w:sz w:val="24"/>
                <w:szCs w:val="24"/>
                <w:lang w:val="hr-HR"/>
              </w:rPr>
              <w:t>0.000,00</w:t>
            </w:r>
          </w:p>
        </w:tc>
        <w:tc>
          <w:tcPr>
            <w:tcW w:w="3119" w:type="dxa"/>
            <w:vAlign w:val="center"/>
          </w:tcPr>
          <w:p w14:paraId="3F512B71" w14:textId="56E9F5F5" w:rsidR="002E1709" w:rsidRPr="00C26134" w:rsidRDefault="00093673" w:rsidP="00A17E0A">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093673">
              <w:rPr>
                <w:rFonts w:ascii="Times New Roman" w:hAnsi="Times New Roman" w:cs="Times New Roman"/>
                <w:bCs/>
                <w:sz w:val="24"/>
                <w:szCs w:val="24"/>
                <w:lang w:val="hr-HR"/>
              </w:rPr>
              <w:t>Nisu riješeni imovinski odnosi, nema urbanističke saglasnosti i odobrenja za građenje</w:t>
            </w:r>
          </w:p>
        </w:tc>
      </w:tr>
      <w:tr w:rsidR="00561452" w:rsidRPr="004079D4" w14:paraId="7A8AEC10" w14:textId="77777777" w:rsidTr="00A43A14">
        <w:trPr>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2CF180D2" w14:textId="5E137760" w:rsidR="00561452" w:rsidRPr="002E1709" w:rsidRDefault="00561452" w:rsidP="004B79E5">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4B79E5">
              <w:rPr>
                <w:rFonts w:ascii="Times New Roman" w:eastAsia="Times New Roman" w:hAnsi="Times New Roman" w:cs="Times New Roman"/>
                <w:sz w:val="24"/>
                <w:szCs w:val="24"/>
                <w:lang w:val="hr-HR" w:eastAsia="hr-HR"/>
              </w:rPr>
              <w:t>0</w:t>
            </w:r>
          </w:p>
        </w:tc>
        <w:tc>
          <w:tcPr>
            <w:tcW w:w="6756" w:type="dxa"/>
            <w:shd w:val="clear" w:color="auto" w:fill="auto"/>
            <w:vAlign w:val="center"/>
          </w:tcPr>
          <w:p w14:paraId="47E7B0B6" w14:textId="4592C216" w:rsidR="00561452" w:rsidRDefault="00561452" w:rsidP="001851E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61452">
              <w:rPr>
                <w:rFonts w:ascii="Times New Roman" w:hAnsi="Times New Roman" w:cs="Times New Roman"/>
                <w:bCs/>
                <w:sz w:val="24"/>
                <w:szCs w:val="24"/>
                <w:lang w:val="hr-HR"/>
              </w:rPr>
              <w:t xml:space="preserve">Izgradnja cestovnog pločastog propusta na regionalnoj cesti  R-455a “Svatovac – Živinice – Bašigovci – Lukavica </w:t>
            </w:r>
            <w:r w:rsidR="00D731D3">
              <w:rPr>
                <w:rFonts w:ascii="Times New Roman" w:hAnsi="Times New Roman" w:cs="Times New Roman"/>
                <w:bCs/>
                <w:sz w:val="24"/>
                <w:szCs w:val="24"/>
                <w:lang w:val="hr-HR"/>
              </w:rPr>
              <w:t>–</w:t>
            </w:r>
            <w:r w:rsidRPr="00561452">
              <w:rPr>
                <w:rFonts w:ascii="Times New Roman" w:hAnsi="Times New Roman" w:cs="Times New Roman"/>
                <w:bCs/>
                <w:sz w:val="24"/>
                <w:szCs w:val="24"/>
                <w:lang w:val="hr-HR"/>
              </w:rPr>
              <w:t xml:space="preserve"> Zelenika“, u</w:t>
            </w:r>
            <w:r>
              <w:rPr>
                <w:rFonts w:ascii="Times New Roman" w:hAnsi="Times New Roman" w:cs="Times New Roman"/>
                <w:bCs/>
                <w:sz w:val="24"/>
                <w:szCs w:val="24"/>
                <w:lang w:val="hr-HR"/>
              </w:rPr>
              <w:t xml:space="preserve"> naselju Dublje, st. km 4+625 (opština </w:t>
            </w:r>
            <w:r w:rsidRPr="00561452">
              <w:rPr>
                <w:rFonts w:ascii="Times New Roman" w:hAnsi="Times New Roman" w:cs="Times New Roman"/>
                <w:bCs/>
                <w:sz w:val="24"/>
                <w:szCs w:val="24"/>
                <w:lang w:val="hr-HR"/>
              </w:rPr>
              <w:t>Lukavac</w:t>
            </w:r>
            <w:r>
              <w:rPr>
                <w:rFonts w:ascii="Times New Roman" w:hAnsi="Times New Roman" w:cs="Times New Roman"/>
                <w:bCs/>
                <w:sz w:val="24"/>
                <w:szCs w:val="24"/>
                <w:lang w:val="hr-HR"/>
              </w:rPr>
              <w:t>)</w:t>
            </w:r>
            <w:r w:rsidRPr="00561452">
              <w:rPr>
                <w:rFonts w:ascii="Times New Roman" w:hAnsi="Times New Roman" w:cs="Times New Roman"/>
                <w:bCs/>
                <w:sz w:val="24"/>
                <w:szCs w:val="24"/>
                <w:lang w:val="hr-HR"/>
              </w:rPr>
              <w:tab/>
            </w:r>
          </w:p>
        </w:tc>
        <w:tc>
          <w:tcPr>
            <w:tcW w:w="1134" w:type="dxa"/>
            <w:shd w:val="clear" w:color="auto" w:fill="auto"/>
            <w:noWrap/>
          </w:tcPr>
          <w:p w14:paraId="1E730758" w14:textId="2DA44A60" w:rsidR="00561452" w:rsidRDefault="00561452" w:rsidP="005614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61452">
              <w:rPr>
                <w:rFonts w:ascii="Times New Roman" w:hAnsi="Times New Roman" w:cs="Times New Roman"/>
                <w:bCs/>
                <w:sz w:val="24"/>
                <w:szCs w:val="24"/>
                <w:lang w:val="hr-HR"/>
              </w:rPr>
              <w:t>12</w:t>
            </w:r>
          </w:p>
        </w:tc>
        <w:tc>
          <w:tcPr>
            <w:tcW w:w="3402" w:type="dxa"/>
            <w:shd w:val="clear" w:color="auto" w:fill="auto"/>
            <w:noWrap/>
          </w:tcPr>
          <w:p w14:paraId="3DED6A8C" w14:textId="12C61EB8" w:rsidR="00561452" w:rsidRDefault="00561452" w:rsidP="0056145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61452">
              <w:rPr>
                <w:rFonts w:ascii="Times New Roman" w:hAnsi="Times New Roman" w:cs="Times New Roman"/>
                <w:bCs/>
                <w:sz w:val="24"/>
                <w:szCs w:val="24"/>
                <w:lang w:val="hr-HR"/>
              </w:rPr>
              <w:t>45.000,00</w:t>
            </w:r>
          </w:p>
        </w:tc>
        <w:tc>
          <w:tcPr>
            <w:tcW w:w="3119" w:type="dxa"/>
            <w:vAlign w:val="center"/>
          </w:tcPr>
          <w:p w14:paraId="581D63CF" w14:textId="4DB768CD" w:rsidR="00561452" w:rsidRPr="002E1709" w:rsidRDefault="00561452" w:rsidP="00561452">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561452">
              <w:rPr>
                <w:rFonts w:ascii="Times New Roman" w:hAnsi="Times New Roman" w:cs="Times New Roman"/>
                <w:bCs/>
                <w:sz w:val="24"/>
                <w:szCs w:val="24"/>
                <w:lang w:val="hr-HR"/>
              </w:rPr>
              <w:t>Potreban projekat</w:t>
            </w:r>
          </w:p>
        </w:tc>
      </w:tr>
      <w:tr w:rsidR="00F4731E" w:rsidRPr="004079D4" w14:paraId="3D15CCC6" w14:textId="77777777" w:rsidTr="00A43A14">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66EBEC5D" w14:textId="3B93C213" w:rsidR="00F4731E" w:rsidRDefault="00F4731E" w:rsidP="004B79E5">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4B79E5">
              <w:rPr>
                <w:rFonts w:ascii="Times New Roman" w:eastAsia="Times New Roman" w:hAnsi="Times New Roman" w:cs="Times New Roman"/>
                <w:sz w:val="24"/>
                <w:szCs w:val="24"/>
                <w:lang w:val="hr-HR" w:eastAsia="hr-HR"/>
              </w:rPr>
              <w:t>1</w:t>
            </w:r>
          </w:p>
        </w:tc>
        <w:tc>
          <w:tcPr>
            <w:tcW w:w="6756" w:type="dxa"/>
          </w:tcPr>
          <w:p w14:paraId="03D791EB" w14:textId="0BA94F51" w:rsidR="00F4731E" w:rsidRPr="00D731D3" w:rsidRDefault="00F42BFA" w:rsidP="001851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Rekonstrukcija, rehabilitacija i sanacija regionalne ceste R-465b „Klokotnica-Lukavica-Kapetani“, dionica: iznad raskršća z</w:t>
            </w:r>
            <w:r w:rsidR="003354BB">
              <w:rPr>
                <w:rFonts w:ascii="Times New Roman" w:eastAsia="Times New Roman" w:hAnsi="Times New Roman" w:cs="Times New Roman"/>
                <w:sz w:val="24"/>
                <w:szCs w:val="24"/>
                <w:lang w:val="hr-HR" w:eastAsia="hr-HR"/>
              </w:rPr>
              <w:t>a</w:t>
            </w:r>
            <w:r>
              <w:rPr>
                <w:rFonts w:ascii="Times New Roman" w:eastAsia="Times New Roman" w:hAnsi="Times New Roman" w:cs="Times New Roman"/>
                <w:sz w:val="24"/>
                <w:szCs w:val="24"/>
                <w:lang w:val="hr-HR" w:eastAsia="hr-HR"/>
              </w:rPr>
              <w:t xml:space="preserve"> Frkati prema Lukavici od st. km 1+000 do st.km 1+3</w:t>
            </w:r>
            <w:r w:rsidR="004669B6">
              <w:rPr>
                <w:rFonts w:ascii="Times New Roman" w:eastAsia="Times New Roman" w:hAnsi="Times New Roman" w:cs="Times New Roman"/>
                <w:sz w:val="24"/>
                <w:szCs w:val="24"/>
                <w:lang w:val="hr-HR" w:eastAsia="hr-HR"/>
              </w:rPr>
              <w:t>5</w:t>
            </w:r>
            <w:r>
              <w:rPr>
                <w:rFonts w:ascii="Times New Roman" w:eastAsia="Times New Roman" w:hAnsi="Times New Roman" w:cs="Times New Roman"/>
                <w:sz w:val="24"/>
                <w:szCs w:val="24"/>
                <w:lang w:val="hr-HR" w:eastAsia="hr-HR"/>
              </w:rPr>
              <w:t>0</w:t>
            </w:r>
            <w:r w:rsidR="00587B4C">
              <w:rPr>
                <w:rFonts w:ascii="Times New Roman" w:eastAsia="Times New Roman" w:hAnsi="Times New Roman" w:cs="Times New Roman"/>
                <w:sz w:val="24"/>
                <w:szCs w:val="24"/>
                <w:lang w:val="hr-HR" w:eastAsia="hr-HR"/>
              </w:rPr>
              <w:t>*</w:t>
            </w:r>
            <w:r w:rsidR="00093673">
              <w:rPr>
                <w:rFonts w:ascii="Times New Roman" w:eastAsia="Times New Roman" w:hAnsi="Times New Roman" w:cs="Times New Roman"/>
                <w:sz w:val="24"/>
                <w:szCs w:val="24"/>
                <w:lang w:val="hr-HR" w:eastAsia="hr-HR"/>
              </w:rPr>
              <w:t xml:space="preserve"> (općina Doboj Istok)</w:t>
            </w:r>
          </w:p>
        </w:tc>
        <w:tc>
          <w:tcPr>
            <w:tcW w:w="1134" w:type="dxa"/>
            <w:noWrap/>
            <w:vAlign w:val="center"/>
          </w:tcPr>
          <w:p w14:paraId="00058797" w14:textId="56897322" w:rsidR="00F4731E" w:rsidRPr="00561452" w:rsidRDefault="00F42BFA" w:rsidP="004669B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3</w:t>
            </w:r>
            <w:r w:rsidR="004669B6">
              <w:rPr>
                <w:rFonts w:ascii="Times New Roman" w:hAnsi="Times New Roman" w:cs="Times New Roman"/>
                <w:bCs/>
                <w:sz w:val="24"/>
                <w:szCs w:val="24"/>
                <w:lang w:val="hr-HR"/>
              </w:rPr>
              <w:t>5</w:t>
            </w:r>
            <w:r>
              <w:rPr>
                <w:rFonts w:ascii="Times New Roman" w:hAnsi="Times New Roman" w:cs="Times New Roman"/>
                <w:bCs/>
                <w:sz w:val="24"/>
                <w:szCs w:val="24"/>
                <w:lang w:val="hr-HR"/>
              </w:rPr>
              <w:t>0</w:t>
            </w:r>
          </w:p>
        </w:tc>
        <w:tc>
          <w:tcPr>
            <w:tcW w:w="3402" w:type="dxa"/>
            <w:noWrap/>
            <w:vAlign w:val="center"/>
          </w:tcPr>
          <w:p w14:paraId="6F2F6D91" w14:textId="77ADE9DD" w:rsidR="00F4731E" w:rsidRPr="00D731D3" w:rsidRDefault="004669B6" w:rsidP="00D731D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40</w:t>
            </w:r>
            <w:r w:rsidR="00F42BFA">
              <w:rPr>
                <w:rFonts w:ascii="Times New Roman" w:eastAsia="Times New Roman" w:hAnsi="Times New Roman" w:cs="Times New Roman"/>
                <w:sz w:val="24"/>
                <w:szCs w:val="24"/>
                <w:lang w:val="hr-HR" w:eastAsia="hr-HR"/>
              </w:rPr>
              <w:t>0.000,00</w:t>
            </w:r>
          </w:p>
        </w:tc>
        <w:tc>
          <w:tcPr>
            <w:tcW w:w="3119" w:type="dxa"/>
            <w:vAlign w:val="center"/>
          </w:tcPr>
          <w:p w14:paraId="098B38FC" w14:textId="6B316806" w:rsidR="00F4731E" w:rsidRDefault="00F42BFA" w:rsidP="00412D80">
            <w:pPr>
              <w:ind w:right="7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hr-HR"/>
              </w:rPr>
            </w:pPr>
            <w:r w:rsidRPr="00F42BFA">
              <w:rPr>
                <w:rFonts w:ascii="Times New Roman" w:hAnsi="Times New Roman" w:cs="Times New Roman"/>
                <w:bCs/>
                <w:sz w:val="24"/>
                <w:szCs w:val="24"/>
                <w:lang w:val="hr-HR"/>
              </w:rPr>
              <w:t xml:space="preserve">Nisu riješeni imovinski odnosi, </w:t>
            </w:r>
            <w:r w:rsidR="00412D80">
              <w:rPr>
                <w:rFonts w:ascii="Times New Roman" w:hAnsi="Times New Roman" w:cs="Times New Roman"/>
                <w:bCs/>
                <w:sz w:val="24"/>
                <w:szCs w:val="24"/>
                <w:lang w:val="hr-HR"/>
              </w:rPr>
              <w:t>ima</w:t>
            </w:r>
            <w:r w:rsidRPr="00F42BFA">
              <w:rPr>
                <w:rFonts w:ascii="Times New Roman" w:hAnsi="Times New Roman" w:cs="Times New Roman"/>
                <w:bCs/>
                <w:sz w:val="24"/>
                <w:szCs w:val="24"/>
                <w:lang w:val="hr-HR"/>
              </w:rPr>
              <w:t xml:space="preserve"> urbanističk</w:t>
            </w:r>
            <w:r w:rsidR="00412D80">
              <w:rPr>
                <w:rFonts w:ascii="Times New Roman" w:hAnsi="Times New Roman" w:cs="Times New Roman"/>
                <w:bCs/>
                <w:sz w:val="24"/>
                <w:szCs w:val="24"/>
                <w:lang w:val="hr-HR"/>
              </w:rPr>
              <w:t>a saglasnost, potrebno</w:t>
            </w:r>
            <w:r w:rsidRPr="00F42BFA">
              <w:rPr>
                <w:rFonts w:ascii="Times New Roman" w:hAnsi="Times New Roman" w:cs="Times New Roman"/>
                <w:bCs/>
                <w:sz w:val="24"/>
                <w:szCs w:val="24"/>
                <w:lang w:val="hr-HR"/>
              </w:rPr>
              <w:t xml:space="preserve"> odobrenj</w:t>
            </w:r>
            <w:r w:rsidR="00412D80">
              <w:rPr>
                <w:rFonts w:ascii="Times New Roman" w:hAnsi="Times New Roman" w:cs="Times New Roman"/>
                <w:bCs/>
                <w:sz w:val="24"/>
                <w:szCs w:val="24"/>
                <w:lang w:val="hr-HR"/>
              </w:rPr>
              <w:t>e</w:t>
            </w:r>
            <w:r w:rsidRPr="00F42BFA">
              <w:rPr>
                <w:rFonts w:ascii="Times New Roman" w:hAnsi="Times New Roman" w:cs="Times New Roman"/>
                <w:bCs/>
                <w:sz w:val="24"/>
                <w:szCs w:val="24"/>
                <w:lang w:val="hr-HR"/>
              </w:rPr>
              <w:t xml:space="preserve"> za građenje</w:t>
            </w:r>
          </w:p>
        </w:tc>
      </w:tr>
      <w:tr w:rsidR="00EC182F" w:rsidRPr="004079D4" w14:paraId="3AC860E6" w14:textId="77777777" w:rsidTr="00A43A14">
        <w:trPr>
          <w:trHeight w:val="630"/>
        </w:trPr>
        <w:tc>
          <w:tcPr>
            <w:cnfStyle w:val="001000000000" w:firstRow="0" w:lastRow="0" w:firstColumn="1" w:lastColumn="0" w:oddVBand="0" w:evenVBand="0" w:oddHBand="0" w:evenHBand="0" w:firstRowFirstColumn="0" w:firstRowLastColumn="0" w:lastRowFirstColumn="0" w:lastRowLastColumn="0"/>
            <w:tcW w:w="498" w:type="dxa"/>
            <w:vAlign w:val="center"/>
          </w:tcPr>
          <w:p w14:paraId="48DB7902" w14:textId="08F52128" w:rsidR="00EC182F" w:rsidRDefault="00EC182F" w:rsidP="00A43A14">
            <w:pPr>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1</w:t>
            </w:r>
            <w:r w:rsidR="004B79E5">
              <w:rPr>
                <w:rFonts w:ascii="Times New Roman" w:eastAsia="Times New Roman" w:hAnsi="Times New Roman" w:cs="Times New Roman"/>
                <w:sz w:val="24"/>
                <w:szCs w:val="24"/>
                <w:lang w:val="hr-HR" w:eastAsia="hr-HR"/>
              </w:rPr>
              <w:t>2</w:t>
            </w:r>
          </w:p>
        </w:tc>
        <w:tc>
          <w:tcPr>
            <w:tcW w:w="6756" w:type="dxa"/>
          </w:tcPr>
          <w:p w14:paraId="26BE2D66" w14:textId="4BEB34A7" w:rsidR="00EC182F" w:rsidRPr="00F4731E" w:rsidRDefault="000A6F23" w:rsidP="00D731D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Rekonstrukcija regionalne ceste R-456, dionica Humci, kraj rekonstruisanog dijela – Jasenice (nastavak)</w:t>
            </w:r>
            <w:r w:rsidR="00C96EB2">
              <w:rPr>
                <w:rFonts w:ascii="Times New Roman" w:eastAsia="Times New Roman" w:hAnsi="Times New Roman" w:cs="Times New Roman"/>
                <w:sz w:val="24"/>
                <w:szCs w:val="24"/>
                <w:lang w:val="hr-HR" w:eastAsia="hr-HR"/>
              </w:rPr>
              <w:t>, st.km 13+600 do 13+000</w:t>
            </w:r>
            <w:r w:rsidR="00587B4C">
              <w:rPr>
                <w:rFonts w:ascii="Times New Roman" w:eastAsia="Times New Roman" w:hAnsi="Times New Roman" w:cs="Times New Roman"/>
                <w:sz w:val="24"/>
                <w:szCs w:val="24"/>
                <w:lang w:val="hr-HR" w:eastAsia="hr-HR"/>
              </w:rPr>
              <w:t>*</w:t>
            </w:r>
            <w:r w:rsidR="00C96EB2">
              <w:rPr>
                <w:rFonts w:ascii="Times New Roman" w:eastAsia="Times New Roman" w:hAnsi="Times New Roman" w:cs="Times New Roman"/>
                <w:sz w:val="24"/>
                <w:szCs w:val="24"/>
                <w:lang w:val="hr-HR" w:eastAsia="hr-HR"/>
              </w:rPr>
              <w:t xml:space="preserve"> (od Previla)</w:t>
            </w:r>
          </w:p>
        </w:tc>
        <w:tc>
          <w:tcPr>
            <w:tcW w:w="1134" w:type="dxa"/>
            <w:noWrap/>
            <w:vAlign w:val="center"/>
          </w:tcPr>
          <w:p w14:paraId="68E07C91" w14:textId="4388461C" w:rsidR="00EC182F" w:rsidRDefault="000A6F23" w:rsidP="00D731D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Pr>
                <w:rFonts w:ascii="Times New Roman" w:hAnsi="Times New Roman" w:cs="Times New Roman"/>
                <w:bCs/>
                <w:sz w:val="24"/>
                <w:szCs w:val="24"/>
                <w:lang w:val="hr-HR"/>
              </w:rPr>
              <w:t>600</w:t>
            </w:r>
          </w:p>
        </w:tc>
        <w:tc>
          <w:tcPr>
            <w:tcW w:w="3402" w:type="dxa"/>
            <w:noWrap/>
            <w:vAlign w:val="center"/>
          </w:tcPr>
          <w:p w14:paraId="0717B0B4" w14:textId="5DF665DB" w:rsidR="00EC182F" w:rsidRDefault="000A6F23" w:rsidP="00D731D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600.000,00</w:t>
            </w:r>
          </w:p>
        </w:tc>
        <w:tc>
          <w:tcPr>
            <w:tcW w:w="3119" w:type="dxa"/>
            <w:vAlign w:val="center"/>
          </w:tcPr>
          <w:p w14:paraId="32E29DB1" w14:textId="59C4CEA2" w:rsidR="00EC182F" w:rsidRDefault="000A6F23" w:rsidP="00D731D3">
            <w:pPr>
              <w:ind w:right="7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lang w:val="hr-HR"/>
              </w:rPr>
            </w:pPr>
            <w:r w:rsidRPr="000A6F23">
              <w:rPr>
                <w:rFonts w:ascii="Times New Roman" w:hAnsi="Times New Roman" w:cs="Times New Roman"/>
                <w:bCs/>
                <w:sz w:val="24"/>
                <w:szCs w:val="24"/>
                <w:lang w:val="hr-HR"/>
              </w:rPr>
              <w:t>Postoji odobrenje za građenje</w:t>
            </w:r>
          </w:p>
        </w:tc>
      </w:tr>
      <w:tr w:rsidR="00D731D3" w:rsidRPr="004079D4" w14:paraId="422D3EF4" w14:textId="77777777" w:rsidTr="008E2CEE">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498" w:type="dxa"/>
            <w:hideMark/>
          </w:tcPr>
          <w:p w14:paraId="69DBD4EC" w14:textId="77777777" w:rsidR="00D731D3" w:rsidRPr="004079D4" w:rsidRDefault="00D731D3" w:rsidP="00D731D3">
            <w:pPr>
              <w:jc w:val="center"/>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w:t>
            </w:r>
          </w:p>
        </w:tc>
        <w:tc>
          <w:tcPr>
            <w:tcW w:w="6756" w:type="dxa"/>
            <w:noWrap/>
            <w:hideMark/>
          </w:tcPr>
          <w:p w14:paraId="31846430" w14:textId="77777777" w:rsidR="00D731D3" w:rsidRPr="004079D4" w:rsidRDefault="00D731D3" w:rsidP="00D731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r w:rsidRPr="004079D4">
              <w:rPr>
                <w:rFonts w:ascii="Times New Roman" w:eastAsia="Times New Roman" w:hAnsi="Times New Roman" w:cs="Times New Roman"/>
                <w:b/>
                <w:bCs/>
                <w:sz w:val="24"/>
                <w:szCs w:val="24"/>
                <w:lang w:val="hr-HR" w:eastAsia="hr-HR"/>
              </w:rPr>
              <w:t>UKUPNO:</w:t>
            </w:r>
          </w:p>
        </w:tc>
        <w:tc>
          <w:tcPr>
            <w:tcW w:w="1134" w:type="dxa"/>
            <w:noWrap/>
            <w:hideMark/>
          </w:tcPr>
          <w:p w14:paraId="3F0458FC" w14:textId="77777777" w:rsidR="00D731D3" w:rsidRPr="0072428C" w:rsidRDefault="00D731D3" w:rsidP="00D731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r w:rsidRPr="0072428C">
              <w:rPr>
                <w:rFonts w:ascii="Times New Roman" w:eastAsia="Times New Roman" w:hAnsi="Times New Roman" w:cs="Times New Roman"/>
                <w:b/>
                <w:bCs/>
                <w:sz w:val="24"/>
                <w:szCs w:val="24"/>
                <w:lang w:val="hr-HR" w:eastAsia="hr-HR"/>
              </w:rPr>
              <w:t> </w:t>
            </w:r>
          </w:p>
        </w:tc>
        <w:tc>
          <w:tcPr>
            <w:tcW w:w="3402" w:type="dxa"/>
            <w:noWrap/>
            <w:hideMark/>
          </w:tcPr>
          <w:p w14:paraId="24D68355" w14:textId="25AD3FD8" w:rsidR="00D731D3" w:rsidRPr="0072428C" w:rsidRDefault="00D731D3" w:rsidP="004669B6">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r>
              <w:rPr>
                <w:rFonts w:ascii="Times New Roman" w:eastAsia="Times New Roman" w:hAnsi="Times New Roman" w:cs="Times New Roman"/>
                <w:b/>
                <w:bCs/>
                <w:sz w:val="24"/>
                <w:szCs w:val="24"/>
                <w:lang w:eastAsia="hr-HR"/>
              </w:rPr>
              <w:t xml:space="preserve">                  </w:t>
            </w:r>
            <w:r w:rsidR="004669B6" w:rsidRPr="004669B6">
              <w:rPr>
                <w:rFonts w:ascii="Times New Roman" w:eastAsia="Times New Roman" w:hAnsi="Times New Roman" w:cs="Times New Roman"/>
                <w:b/>
                <w:bCs/>
                <w:sz w:val="24"/>
                <w:szCs w:val="24"/>
                <w:lang w:eastAsia="hr-HR"/>
              </w:rPr>
              <w:t>6.</w:t>
            </w:r>
            <w:r w:rsidR="004669B6">
              <w:rPr>
                <w:rFonts w:ascii="Times New Roman" w:eastAsia="Times New Roman" w:hAnsi="Times New Roman" w:cs="Times New Roman"/>
                <w:b/>
                <w:bCs/>
                <w:sz w:val="24"/>
                <w:szCs w:val="24"/>
                <w:lang w:eastAsia="hr-HR"/>
              </w:rPr>
              <w:t>5</w:t>
            </w:r>
            <w:r w:rsidR="004669B6" w:rsidRPr="004669B6">
              <w:rPr>
                <w:rFonts w:ascii="Times New Roman" w:eastAsia="Times New Roman" w:hAnsi="Times New Roman" w:cs="Times New Roman"/>
                <w:b/>
                <w:bCs/>
                <w:sz w:val="24"/>
                <w:szCs w:val="24"/>
                <w:lang w:eastAsia="hr-HR"/>
              </w:rPr>
              <w:t>50.087,70</w:t>
            </w:r>
          </w:p>
        </w:tc>
        <w:tc>
          <w:tcPr>
            <w:tcW w:w="3119" w:type="dxa"/>
          </w:tcPr>
          <w:p w14:paraId="547907CE" w14:textId="77777777" w:rsidR="00D731D3" w:rsidRPr="0072428C" w:rsidRDefault="00D731D3" w:rsidP="00D731D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hr-HR" w:eastAsia="hr-HR"/>
              </w:rPr>
            </w:pPr>
          </w:p>
        </w:tc>
      </w:tr>
    </w:tbl>
    <w:p w14:paraId="5CD4FDAA" w14:textId="3FCF114A" w:rsidR="004079D4" w:rsidRPr="004079D4" w:rsidRDefault="004079D4" w:rsidP="004079D4">
      <w:pPr>
        <w:tabs>
          <w:tab w:val="center" w:pos="4677"/>
          <w:tab w:val="right" w:pos="9355"/>
        </w:tabs>
        <w:spacing w:after="0" w:line="240" w:lineRule="auto"/>
        <w:rPr>
          <w:rFonts w:ascii="Times New Roman" w:eastAsia="Times New Roman" w:hAnsi="Times New Roman" w:cs="Times New Roman"/>
          <w:i/>
          <w:sz w:val="24"/>
          <w:szCs w:val="24"/>
          <w:lang w:val="en-GB"/>
        </w:rPr>
      </w:pPr>
      <w:r w:rsidRPr="004079D4">
        <w:rPr>
          <w:rFonts w:ascii="Times New Roman" w:eastAsia="Times New Roman" w:hAnsi="Times New Roman" w:cs="Times New Roman"/>
          <w:i/>
          <w:sz w:val="24"/>
          <w:szCs w:val="24"/>
          <w:lang w:val="en-GB"/>
        </w:rPr>
        <w:tab/>
      </w: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w:t>
      </w:r>
      <w:r w:rsidR="003B1471">
        <w:rPr>
          <w:rFonts w:ascii="Times New Roman" w:eastAsia="Times New Roman" w:hAnsi="Times New Roman" w:cs="Times New Roman"/>
          <w:i/>
          <w:sz w:val="24"/>
          <w:szCs w:val="24"/>
          <w:lang w:val="en-GB"/>
        </w:rPr>
        <w:t>20</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Pregled</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planiranih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investicionih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projekata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Direkcije</w:t>
      </w:r>
      <w:proofErr w:type="spellEnd"/>
      <w:r w:rsidRPr="004079D4">
        <w:rPr>
          <w:rFonts w:ascii="Times New Roman" w:eastAsia="Times New Roman" w:hAnsi="Times New Roman" w:cs="Times New Roman"/>
          <w:i/>
          <w:sz w:val="24"/>
          <w:szCs w:val="24"/>
          <w:lang w:val="en-GB"/>
        </w:rPr>
        <w:t xml:space="preserve"> u 20</w:t>
      </w:r>
      <w:r w:rsidR="00F560A0">
        <w:rPr>
          <w:rFonts w:ascii="Times New Roman" w:eastAsia="Times New Roman" w:hAnsi="Times New Roman" w:cs="Times New Roman"/>
          <w:i/>
          <w:sz w:val="24"/>
          <w:szCs w:val="24"/>
          <w:lang w:val="en-GB"/>
        </w:rPr>
        <w:t>2</w:t>
      </w:r>
      <w:r w:rsidR="006A480E">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godini</w:t>
      </w:r>
      <w:proofErr w:type="spellEnd"/>
      <w:r w:rsidRPr="004079D4">
        <w:rPr>
          <w:rFonts w:ascii="Times New Roman" w:eastAsia="Times New Roman" w:hAnsi="Times New Roman" w:cs="Times New Roman"/>
          <w:i/>
          <w:sz w:val="24"/>
          <w:szCs w:val="24"/>
          <w:lang w:val="en-GB"/>
        </w:rPr>
        <w:tab/>
      </w:r>
    </w:p>
    <w:p w14:paraId="3B59BBCB" w14:textId="58F926BF" w:rsidR="00F42BFA" w:rsidRDefault="00587B4C" w:rsidP="004079D4">
      <w:pPr>
        <w:spacing w:after="0"/>
        <w:jc w:val="both"/>
        <w:rPr>
          <w:rFonts w:ascii="Times New Roman" w:eastAsia="Times New Roman" w:hAnsi="Times New Roman" w:cs="Times New Roman"/>
          <w:bCs/>
          <w:i/>
          <w:sz w:val="20"/>
          <w:szCs w:val="20"/>
          <w:lang w:val="pl-PL"/>
        </w:rPr>
      </w:pPr>
      <w:r w:rsidRPr="00587B4C">
        <w:rPr>
          <w:rFonts w:ascii="Times New Roman" w:eastAsia="Times New Roman" w:hAnsi="Times New Roman" w:cs="Times New Roman"/>
          <w:b/>
          <w:bCs/>
          <w:i/>
          <w:sz w:val="20"/>
          <w:szCs w:val="20"/>
          <w:lang w:val="pl-PL"/>
        </w:rPr>
        <w:t>*</w:t>
      </w:r>
      <w:r w:rsidRPr="00587B4C">
        <w:rPr>
          <w:rFonts w:ascii="Times New Roman" w:eastAsia="Times New Roman" w:hAnsi="Times New Roman" w:cs="Times New Roman"/>
          <w:bCs/>
          <w:i/>
          <w:sz w:val="20"/>
          <w:szCs w:val="20"/>
          <w:lang w:val="pl-PL"/>
        </w:rPr>
        <w:t>Prema Zakonu o podršci nedovoljno razvijenim i izrazito nerazvijenim jedinicama lokalne samouprave u Tuzlanskom kantonu („Službene novine Tuzlanskog kantona”, broj: 16/20)</w:t>
      </w:r>
    </w:p>
    <w:p w14:paraId="5D4A4389" w14:textId="77777777" w:rsidR="005720BF" w:rsidRPr="00587B4C" w:rsidRDefault="005720BF" w:rsidP="004079D4">
      <w:pPr>
        <w:spacing w:after="0"/>
        <w:jc w:val="both"/>
        <w:rPr>
          <w:rFonts w:ascii="Times New Roman" w:eastAsia="Times New Roman" w:hAnsi="Times New Roman" w:cs="Times New Roman"/>
          <w:b/>
          <w:bCs/>
          <w:i/>
          <w:sz w:val="20"/>
          <w:szCs w:val="20"/>
          <w:lang w:val="pl-PL"/>
        </w:rPr>
      </w:pPr>
    </w:p>
    <w:p w14:paraId="124D8EAE" w14:textId="77777777" w:rsidR="00C97D20" w:rsidRDefault="00C97D20" w:rsidP="004079D4">
      <w:pPr>
        <w:spacing w:after="0"/>
        <w:jc w:val="both"/>
        <w:rPr>
          <w:rFonts w:ascii="Times New Roman" w:eastAsia="Times New Roman" w:hAnsi="Times New Roman" w:cs="Times New Roman"/>
          <w:b/>
          <w:bCs/>
          <w:sz w:val="24"/>
          <w:szCs w:val="24"/>
          <w:lang w:val="pl-PL"/>
        </w:rPr>
      </w:pPr>
    </w:p>
    <w:p w14:paraId="44675292" w14:textId="77777777" w:rsidR="00C97D20" w:rsidRDefault="00C97D20" w:rsidP="004079D4">
      <w:pPr>
        <w:spacing w:after="0"/>
        <w:jc w:val="both"/>
        <w:rPr>
          <w:rFonts w:ascii="Times New Roman" w:eastAsia="Times New Roman" w:hAnsi="Times New Roman" w:cs="Times New Roman"/>
          <w:b/>
          <w:bCs/>
          <w:sz w:val="24"/>
          <w:szCs w:val="24"/>
          <w:lang w:val="pl-PL"/>
        </w:rPr>
      </w:pPr>
    </w:p>
    <w:p w14:paraId="4AD78F11" w14:textId="77777777" w:rsidR="00C97D20" w:rsidRDefault="00C97D20" w:rsidP="004079D4">
      <w:pPr>
        <w:spacing w:after="0"/>
        <w:jc w:val="both"/>
        <w:rPr>
          <w:rFonts w:ascii="Times New Roman" w:eastAsia="Times New Roman" w:hAnsi="Times New Roman" w:cs="Times New Roman"/>
          <w:b/>
          <w:bCs/>
          <w:sz w:val="24"/>
          <w:szCs w:val="24"/>
          <w:lang w:val="pl-PL"/>
        </w:rPr>
      </w:pPr>
    </w:p>
    <w:p w14:paraId="4A986BD2" w14:textId="77777777" w:rsidR="00C97D20" w:rsidRDefault="00C97D20" w:rsidP="004079D4">
      <w:pPr>
        <w:spacing w:after="0"/>
        <w:jc w:val="both"/>
        <w:rPr>
          <w:rFonts w:ascii="Times New Roman" w:eastAsia="Times New Roman" w:hAnsi="Times New Roman" w:cs="Times New Roman"/>
          <w:b/>
          <w:bCs/>
          <w:sz w:val="24"/>
          <w:szCs w:val="24"/>
          <w:lang w:val="pl-PL"/>
        </w:rPr>
      </w:pPr>
    </w:p>
    <w:p w14:paraId="11BDF935" w14:textId="77777777" w:rsidR="004079D4" w:rsidRPr="004079D4" w:rsidRDefault="004079D4" w:rsidP="004079D4">
      <w:pPr>
        <w:spacing w:after="0"/>
        <w:jc w:val="both"/>
        <w:rPr>
          <w:rFonts w:ascii="Times New Roman" w:eastAsia="Times New Roman" w:hAnsi="Times New Roman" w:cs="Times New Roman"/>
          <w:b/>
          <w:bCs/>
          <w:sz w:val="24"/>
          <w:szCs w:val="24"/>
          <w:lang w:val="pl-PL"/>
        </w:rPr>
      </w:pPr>
      <w:r w:rsidRPr="004079D4">
        <w:rPr>
          <w:rFonts w:ascii="Times New Roman" w:eastAsia="Times New Roman" w:hAnsi="Times New Roman" w:cs="Times New Roman"/>
          <w:b/>
          <w:bCs/>
          <w:sz w:val="24"/>
          <w:szCs w:val="24"/>
          <w:lang w:val="pl-PL"/>
        </w:rPr>
        <w:t>B-13. Finansiranje cesta i cestovnih infrastrukturnih objekata na regionalnim cestama TK iz kreditnih sredstava</w:t>
      </w:r>
    </w:p>
    <w:p w14:paraId="400E29C4" w14:textId="77777777" w:rsidR="004079D4" w:rsidRPr="004079D4" w:rsidRDefault="004079D4" w:rsidP="004079D4">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4079D4">
        <w:rPr>
          <w:rFonts w:ascii="Times New Roman" w:eastAsia="Times New Roman" w:hAnsi="Times New Roman" w:cs="Times New Roman"/>
          <w:color w:val="000000"/>
          <w:sz w:val="24"/>
          <w:szCs w:val="24"/>
        </w:rPr>
        <w:t>Vlada</w:t>
      </w:r>
      <w:proofErr w:type="spellEnd"/>
      <w:r w:rsidRPr="004079D4">
        <w:rPr>
          <w:rFonts w:ascii="Times New Roman" w:eastAsia="Times New Roman" w:hAnsi="Times New Roman" w:cs="Times New Roman"/>
          <w:color w:val="000000"/>
          <w:sz w:val="24"/>
          <w:szCs w:val="24"/>
        </w:rPr>
        <w:t xml:space="preserve"> TK je </w:t>
      </w:r>
      <w:proofErr w:type="spellStart"/>
      <w:r w:rsidRPr="004079D4">
        <w:rPr>
          <w:rFonts w:ascii="Times New Roman" w:eastAsia="Times New Roman" w:hAnsi="Times New Roman" w:cs="Times New Roman"/>
          <w:color w:val="000000"/>
          <w:sz w:val="24"/>
          <w:szCs w:val="24"/>
        </w:rPr>
        <w:t>donijela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Odluku</w:t>
      </w:r>
      <w:proofErr w:type="spellEnd"/>
      <w:r w:rsidRPr="004079D4">
        <w:rPr>
          <w:rFonts w:ascii="Times New Roman" w:eastAsia="Times New Roman" w:hAnsi="Times New Roman" w:cs="Times New Roman"/>
          <w:color w:val="000000"/>
          <w:sz w:val="24"/>
          <w:szCs w:val="24"/>
        </w:rPr>
        <w:t xml:space="preserve"> o </w:t>
      </w:r>
      <w:proofErr w:type="spellStart"/>
      <w:r w:rsidRPr="004079D4">
        <w:rPr>
          <w:rFonts w:ascii="Times New Roman" w:eastAsia="Times New Roman" w:hAnsi="Times New Roman" w:cs="Times New Roman"/>
          <w:color w:val="000000"/>
          <w:sz w:val="24"/>
          <w:szCs w:val="24"/>
        </w:rPr>
        <w:t>davanju</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saglasnosti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broj</w:t>
      </w:r>
      <w:proofErr w:type="spellEnd"/>
      <w:r w:rsidRPr="004079D4">
        <w:rPr>
          <w:rFonts w:ascii="Times New Roman" w:eastAsia="Times New Roman" w:hAnsi="Times New Roman" w:cs="Times New Roman"/>
          <w:color w:val="000000"/>
          <w:sz w:val="24"/>
          <w:szCs w:val="24"/>
        </w:rPr>
        <w:t xml:space="preserve"> 02/1-14-24902-1/17 od 24.10.2017. </w:t>
      </w:r>
      <w:proofErr w:type="spellStart"/>
      <w:r w:rsidRPr="004079D4">
        <w:rPr>
          <w:rFonts w:ascii="Times New Roman" w:eastAsia="Times New Roman" w:hAnsi="Times New Roman" w:cs="Times New Roman"/>
          <w:color w:val="000000"/>
          <w:sz w:val="24"/>
          <w:szCs w:val="24"/>
        </w:rPr>
        <w:t>godine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kojom</w:t>
      </w:r>
      <w:proofErr w:type="spellEnd"/>
      <w:r w:rsidRPr="004079D4">
        <w:rPr>
          <w:rFonts w:ascii="Times New Roman" w:eastAsia="Times New Roman" w:hAnsi="Times New Roman" w:cs="Times New Roman"/>
          <w:color w:val="000000"/>
          <w:sz w:val="24"/>
          <w:szCs w:val="24"/>
        </w:rPr>
        <w:t xml:space="preserve"> je </w:t>
      </w:r>
      <w:proofErr w:type="spellStart"/>
      <w:r w:rsidRPr="004079D4">
        <w:rPr>
          <w:rFonts w:ascii="Times New Roman" w:eastAsia="Times New Roman" w:hAnsi="Times New Roman" w:cs="Times New Roman"/>
          <w:color w:val="000000"/>
          <w:sz w:val="24"/>
          <w:szCs w:val="24"/>
        </w:rPr>
        <w:t>dala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saglasnost</w:t>
      </w:r>
      <w:proofErr w:type="spellEnd"/>
      <w:r w:rsidRPr="004079D4">
        <w:rPr>
          <w:rFonts w:ascii="Times New Roman" w:eastAsia="Times New Roman" w:hAnsi="Times New Roman" w:cs="Times New Roman"/>
          <w:color w:val="000000"/>
          <w:sz w:val="24"/>
          <w:szCs w:val="24"/>
        </w:rPr>
        <w:t xml:space="preserve"> JU </w:t>
      </w:r>
      <w:proofErr w:type="spellStart"/>
      <w:r w:rsidRPr="004079D4">
        <w:rPr>
          <w:rFonts w:ascii="Times New Roman" w:eastAsia="Times New Roman" w:hAnsi="Times New Roman" w:cs="Times New Roman"/>
          <w:color w:val="000000"/>
          <w:sz w:val="24"/>
          <w:szCs w:val="24"/>
        </w:rPr>
        <w:t>Direkcija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regionalnih</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cesta</w:t>
      </w:r>
      <w:proofErr w:type="spellEnd"/>
      <w:r w:rsidRPr="004079D4">
        <w:rPr>
          <w:rFonts w:ascii="Times New Roman" w:eastAsia="Times New Roman" w:hAnsi="Times New Roman" w:cs="Times New Roman"/>
          <w:color w:val="000000"/>
          <w:sz w:val="24"/>
          <w:szCs w:val="24"/>
        </w:rPr>
        <w:t xml:space="preserve"> TK </w:t>
      </w:r>
      <w:proofErr w:type="spellStart"/>
      <w:r w:rsidRPr="004079D4">
        <w:rPr>
          <w:rFonts w:ascii="Times New Roman" w:eastAsia="Times New Roman" w:hAnsi="Times New Roman" w:cs="Times New Roman"/>
          <w:color w:val="000000"/>
          <w:sz w:val="24"/>
          <w:szCs w:val="24"/>
        </w:rPr>
        <w:t>za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kreditno</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zaduženje</w:t>
      </w:r>
      <w:proofErr w:type="spellEnd"/>
      <w:r w:rsidRPr="004079D4">
        <w:rPr>
          <w:rFonts w:ascii="Times New Roman" w:eastAsia="Times New Roman" w:hAnsi="Times New Roman" w:cs="Times New Roman"/>
          <w:color w:val="000000"/>
          <w:sz w:val="24"/>
          <w:szCs w:val="24"/>
        </w:rPr>
        <w:t xml:space="preserve"> od 20.000.000,00 KM </w:t>
      </w:r>
      <w:proofErr w:type="spellStart"/>
      <w:r w:rsidRPr="004079D4">
        <w:rPr>
          <w:rFonts w:ascii="Times New Roman" w:eastAsia="Times New Roman" w:hAnsi="Times New Roman" w:cs="Times New Roman"/>
          <w:color w:val="000000"/>
          <w:sz w:val="24"/>
          <w:szCs w:val="24"/>
        </w:rPr>
        <w:t>kod</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Razvojne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banke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Federacije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BiH</w:t>
      </w:r>
      <w:proofErr w:type="spellEnd"/>
      <w:r w:rsidRPr="004079D4">
        <w:rPr>
          <w:rFonts w:ascii="Times New Roman" w:eastAsia="Times New Roman" w:hAnsi="Times New Roman" w:cs="Times New Roman"/>
          <w:color w:val="000000"/>
          <w:sz w:val="24"/>
          <w:szCs w:val="24"/>
        </w:rPr>
        <w:t xml:space="preserve">. Na </w:t>
      </w:r>
      <w:proofErr w:type="spellStart"/>
      <w:r w:rsidRPr="004079D4">
        <w:rPr>
          <w:rFonts w:ascii="Times New Roman" w:eastAsia="Times New Roman" w:hAnsi="Times New Roman" w:cs="Times New Roman"/>
          <w:color w:val="000000"/>
          <w:sz w:val="24"/>
          <w:szCs w:val="24"/>
        </w:rPr>
        <w:t>Odluku</w:t>
      </w:r>
      <w:proofErr w:type="spellEnd"/>
      <w:r w:rsidRPr="004079D4">
        <w:rPr>
          <w:rFonts w:ascii="Times New Roman" w:eastAsia="Times New Roman" w:hAnsi="Times New Roman" w:cs="Times New Roman"/>
          <w:color w:val="000000"/>
          <w:sz w:val="24"/>
          <w:szCs w:val="24"/>
        </w:rPr>
        <w:t xml:space="preserve"> o </w:t>
      </w:r>
      <w:proofErr w:type="spellStart"/>
      <w:r w:rsidRPr="004079D4">
        <w:rPr>
          <w:rFonts w:ascii="Times New Roman" w:eastAsia="Times New Roman" w:hAnsi="Times New Roman" w:cs="Times New Roman"/>
          <w:color w:val="000000"/>
          <w:sz w:val="24"/>
          <w:szCs w:val="24"/>
        </w:rPr>
        <w:t>davanju</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saglasnosti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Skupština</w:t>
      </w:r>
      <w:proofErr w:type="spellEnd"/>
      <w:r w:rsidRPr="004079D4">
        <w:rPr>
          <w:rFonts w:ascii="Times New Roman" w:eastAsia="Times New Roman" w:hAnsi="Times New Roman" w:cs="Times New Roman"/>
          <w:color w:val="000000"/>
          <w:sz w:val="24"/>
          <w:szCs w:val="24"/>
        </w:rPr>
        <w:t xml:space="preserve"> TK </w:t>
      </w:r>
      <w:proofErr w:type="spellStart"/>
      <w:r w:rsidRPr="004079D4">
        <w:rPr>
          <w:rFonts w:ascii="Times New Roman" w:eastAsia="Times New Roman" w:hAnsi="Times New Roman" w:cs="Times New Roman"/>
          <w:color w:val="000000"/>
          <w:sz w:val="24"/>
          <w:szCs w:val="24"/>
        </w:rPr>
        <w:t>dala</w:t>
      </w:r>
      <w:proofErr w:type="spellEnd"/>
      <w:r w:rsidRPr="004079D4">
        <w:rPr>
          <w:rFonts w:ascii="Times New Roman" w:eastAsia="Times New Roman" w:hAnsi="Times New Roman" w:cs="Times New Roman"/>
          <w:color w:val="000000"/>
          <w:sz w:val="24"/>
          <w:szCs w:val="24"/>
        </w:rPr>
        <w:t xml:space="preserve"> je </w:t>
      </w:r>
      <w:proofErr w:type="spellStart"/>
      <w:r w:rsidRPr="004079D4">
        <w:rPr>
          <w:rFonts w:ascii="Times New Roman" w:eastAsia="Times New Roman" w:hAnsi="Times New Roman" w:cs="Times New Roman"/>
          <w:color w:val="000000"/>
          <w:sz w:val="24"/>
          <w:szCs w:val="24"/>
        </w:rPr>
        <w:t>saglasnost</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broj</w:t>
      </w:r>
      <w:proofErr w:type="spellEnd"/>
      <w:r w:rsidRPr="004079D4">
        <w:rPr>
          <w:rFonts w:ascii="Times New Roman" w:eastAsia="Times New Roman" w:hAnsi="Times New Roman" w:cs="Times New Roman"/>
          <w:color w:val="000000"/>
          <w:sz w:val="24"/>
          <w:szCs w:val="24"/>
        </w:rPr>
        <w:t xml:space="preserve"> 01-02-530-3/17 od 30.10.2017. </w:t>
      </w:r>
      <w:proofErr w:type="spellStart"/>
      <w:r w:rsidRPr="004079D4">
        <w:rPr>
          <w:rFonts w:ascii="Times New Roman" w:eastAsia="Times New Roman" w:hAnsi="Times New Roman" w:cs="Times New Roman"/>
          <w:color w:val="000000"/>
          <w:sz w:val="24"/>
          <w:szCs w:val="24"/>
        </w:rPr>
        <w:t>godine</w:t>
      </w:r>
      <w:proofErr w:type="spellEnd"/>
      <w:r w:rsidRPr="004079D4">
        <w:rPr>
          <w:rFonts w:ascii="Times New Roman" w:eastAsia="Times New Roman" w:hAnsi="Times New Roman" w:cs="Times New Roman"/>
          <w:color w:val="000000"/>
          <w:sz w:val="24"/>
          <w:szCs w:val="24"/>
        </w:rPr>
        <w:t>.</w:t>
      </w:r>
    </w:p>
    <w:p w14:paraId="1247544E" w14:textId="0926D2CE" w:rsidR="009A5497" w:rsidRPr="00A43A14" w:rsidRDefault="004079D4" w:rsidP="004079D4">
      <w:pPr>
        <w:spacing w:after="0"/>
        <w:jc w:val="both"/>
        <w:rPr>
          <w:rFonts w:ascii="Times New Roman" w:eastAsia="Times New Roman" w:hAnsi="Times New Roman" w:cs="Times New Roman"/>
          <w:color w:val="000000"/>
          <w:sz w:val="24"/>
          <w:szCs w:val="24"/>
        </w:rPr>
      </w:pPr>
      <w:proofErr w:type="spellStart"/>
      <w:r w:rsidRPr="004079D4">
        <w:rPr>
          <w:rFonts w:ascii="Times New Roman" w:eastAsia="Times New Roman" w:hAnsi="Times New Roman" w:cs="Times New Roman"/>
          <w:color w:val="000000"/>
          <w:sz w:val="24"/>
          <w:szCs w:val="24"/>
        </w:rPr>
        <w:t>Kako</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kreditno</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zaduženje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nije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bilo</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moguće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realizovati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kod</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Razvojne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banke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Federacije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BiH</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Vlada</w:t>
      </w:r>
      <w:proofErr w:type="spellEnd"/>
      <w:r w:rsidRPr="004079D4">
        <w:rPr>
          <w:rFonts w:ascii="Times New Roman" w:eastAsia="Times New Roman" w:hAnsi="Times New Roman" w:cs="Times New Roman"/>
          <w:color w:val="000000"/>
          <w:sz w:val="24"/>
          <w:szCs w:val="24"/>
        </w:rPr>
        <w:t xml:space="preserve"> TK je </w:t>
      </w:r>
      <w:proofErr w:type="spellStart"/>
      <w:r w:rsidRPr="004079D4">
        <w:rPr>
          <w:rFonts w:ascii="Times New Roman" w:eastAsia="Times New Roman" w:hAnsi="Times New Roman" w:cs="Times New Roman"/>
          <w:color w:val="000000"/>
          <w:sz w:val="24"/>
          <w:szCs w:val="24"/>
        </w:rPr>
        <w:t>donijela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Odluku</w:t>
      </w:r>
      <w:proofErr w:type="spellEnd"/>
      <w:r w:rsidRPr="004079D4">
        <w:rPr>
          <w:rFonts w:ascii="Times New Roman" w:eastAsia="Times New Roman" w:hAnsi="Times New Roman" w:cs="Times New Roman"/>
          <w:color w:val="000000"/>
          <w:sz w:val="24"/>
          <w:szCs w:val="24"/>
        </w:rPr>
        <w:t xml:space="preserve"> o </w:t>
      </w:r>
      <w:proofErr w:type="spellStart"/>
      <w:r w:rsidRPr="004079D4">
        <w:rPr>
          <w:rFonts w:ascii="Times New Roman" w:eastAsia="Times New Roman" w:hAnsi="Times New Roman" w:cs="Times New Roman"/>
          <w:color w:val="000000"/>
          <w:sz w:val="24"/>
          <w:szCs w:val="24"/>
        </w:rPr>
        <w:t>dopuni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odluke</w:t>
      </w:r>
      <w:proofErr w:type="spellEnd"/>
      <w:r w:rsidRPr="004079D4">
        <w:rPr>
          <w:rFonts w:ascii="Times New Roman" w:eastAsia="Times New Roman" w:hAnsi="Times New Roman" w:cs="Times New Roman"/>
          <w:color w:val="000000"/>
          <w:sz w:val="24"/>
          <w:szCs w:val="24"/>
        </w:rPr>
        <w:t xml:space="preserve"> o </w:t>
      </w:r>
      <w:proofErr w:type="spellStart"/>
      <w:r w:rsidRPr="004079D4">
        <w:rPr>
          <w:rFonts w:ascii="Times New Roman" w:eastAsia="Times New Roman" w:hAnsi="Times New Roman" w:cs="Times New Roman"/>
          <w:color w:val="000000"/>
          <w:sz w:val="24"/>
          <w:szCs w:val="24"/>
        </w:rPr>
        <w:t>davanju</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saglasnosti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broj</w:t>
      </w:r>
      <w:proofErr w:type="spellEnd"/>
      <w:r w:rsidRPr="004079D4">
        <w:rPr>
          <w:rFonts w:ascii="Times New Roman" w:eastAsia="Times New Roman" w:hAnsi="Times New Roman" w:cs="Times New Roman"/>
          <w:color w:val="000000"/>
          <w:sz w:val="24"/>
          <w:szCs w:val="24"/>
        </w:rPr>
        <w:t xml:space="preserve">: 02/1-14-24902-2/17 od 14.11.2017. </w:t>
      </w:r>
      <w:proofErr w:type="spellStart"/>
      <w:r w:rsidRPr="004079D4">
        <w:rPr>
          <w:rFonts w:ascii="Times New Roman" w:eastAsia="Times New Roman" w:hAnsi="Times New Roman" w:cs="Times New Roman"/>
          <w:color w:val="000000"/>
          <w:sz w:val="24"/>
          <w:szCs w:val="24"/>
        </w:rPr>
        <w:t>godine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kojom</w:t>
      </w:r>
      <w:proofErr w:type="spellEnd"/>
      <w:r w:rsidRPr="004079D4">
        <w:rPr>
          <w:rFonts w:ascii="Times New Roman" w:eastAsia="Times New Roman" w:hAnsi="Times New Roman" w:cs="Times New Roman"/>
          <w:color w:val="000000"/>
          <w:sz w:val="24"/>
          <w:szCs w:val="24"/>
        </w:rPr>
        <w:t xml:space="preserve"> se JU </w:t>
      </w:r>
      <w:proofErr w:type="spellStart"/>
      <w:r w:rsidRPr="004079D4">
        <w:rPr>
          <w:rFonts w:ascii="Times New Roman" w:eastAsia="Times New Roman" w:hAnsi="Times New Roman" w:cs="Times New Roman"/>
          <w:color w:val="000000"/>
          <w:sz w:val="24"/>
          <w:szCs w:val="24"/>
        </w:rPr>
        <w:t>Direkcija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regionalnih</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cesta</w:t>
      </w:r>
      <w:proofErr w:type="spellEnd"/>
      <w:r w:rsidRPr="004079D4">
        <w:rPr>
          <w:rFonts w:ascii="Times New Roman" w:eastAsia="Times New Roman" w:hAnsi="Times New Roman" w:cs="Times New Roman"/>
          <w:color w:val="000000"/>
          <w:sz w:val="24"/>
          <w:szCs w:val="24"/>
        </w:rPr>
        <w:t xml:space="preserve"> TK </w:t>
      </w:r>
      <w:proofErr w:type="spellStart"/>
      <w:r w:rsidRPr="004079D4">
        <w:rPr>
          <w:rFonts w:ascii="Times New Roman" w:eastAsia="Times New Roman" w:hAnsi="Times New Roman" w:cs="Times New Roman"/>
          <w:color w:val="000000"/>
          <w:sz w:val="24"/>
          <w:szCs w:val="24"/>
        </w:rPr>
        <w:t>omogućava</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kreditno</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zaduženje</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kod</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komercijalnih</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banaka</w:t>
      </w:r>
      <w:proofErr w:type="spellEnd"/>
      <w:r w:rsidRPr="004079D4">
        <w:rPr>
          <w:rFonts w:ascii="Times New Roman" w:eastAsia="Times New Roman" w:hAnsi="Times New Roman" w:cs="Times New Roman"/>
          <w:color w:val="000000"/>
          <w:sz w:val="24"/>
          <w:szCs w:val="24"/>
        </w:rPr>
        <w:t xml:space="preserve">. Na </w:t>
      </w:r>
      <w:proofErr w:type="spellStart"/>
      <w:r w:rsidRPr="004079D4">
        <w:rPr>
          <w:rFonts w:ascii="Times New Roman" w:eastAsia="Times New Roman" w:hAnsi="Times New Roman" w:cs="Times New Roman"/>
          <w:color w:val="000000"/>
          <w:sz w:val="24"/>
          <w:szCs w:val="24"/>
        </w:rPr>
        <w:t>Odluku</w:t>
      </w:r>
      <w:proofErr w:type="spellEnd"/>
      <w:r w:rsidRPr="004079D4">
        <w:rPr>
          <w:rFonts w:ascii="Times New Roman" w:eastAsia="Times New Roman" w:hAnsi="Times New Roman" w:cs="Times New Roman"/>
          <w:color w:val="000000"/>
          <w:sz w:val="24"/>
          <w:szCs w:val="24"/>
        </w:rPr>
        <w:t xml:space="preserve"> o </w:t>
      </w:r>
      <w:proofErr w:type="spellStart"/>
      <w:r w:rsidRPr="004079D4">
        <w:rPr>
          <w:rFonts w:ascii="Times New Roman" w:eastAsia="Times New Roman" w:hAnsi="Times New Roman" w:cs="Times New Roman"/>
          <w:color w:val="000000"/>
          <w:sz w:val="24"/>
          <w:szCs w:val="24"/>
        </w:rPr>
        <w:t>dopuni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odluke</w:t>
      </w:r>
      <w:proofErr w:type="spellEnd"/>
      <w:r w:rsidRPr="004079D4">
        <w:rPr>
          <w:rFonts w:ascii="Times New Roman" w:eastAsia="Times New Roman" w:hAnsi="Times New Roman" w:cs="Times New Roman"/>
          <w:color w:val="000000"/>
          <w:sz w:val="24"/>
          <w:szCs w:val="24"/>
        </w:rPr>
        <w:t xml:space="preserve"> o </w:t>
      </w:r>
      <w:proofErr w:type="spellStart"/>
      <w:r w:rsidRPr="004079D4">
        <w:rPr>
          <w:rFonts w:ascii="Times New Roman" w:eastAsia="Times New Roman" w:hAnsi="Times New Roman" w:cs="Times New Roman"/>
          <w:color w:val="000000"/>
          <w:sz w:val="24"/>
          <w:szCs w:val="24"/>
        </w:rPr>
        <w:t>davanju</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saglasnosti</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Vlade</w:t>
      </w:r>
      <w:proofErr w:type="spellEnd"/>
      <w:r w:rsidRPr="004079D4">
        <w:rPr>
          <w:rFonts w:ascii="Times New Roman" w:eastAsia="Times New Roman" w:hAnsi="Times New Roman" w:cs="Times New Roman"/>
          <w:color w:val="000000"/>
          <w:sz w:val="24"/>
          <w:szCs w:val="24"/>
        </w:rPr>
        <w:t xml:space="preserve"> TK </w:t>
      </w:r>
      <w:proofErr w:type="spellStart"/>
      <w:r w:rsidRPr="004079D4">
        <w:rPr>
          <w:rFonts w:ascii="Times New Roman" w:eastAsia="Times New Roman" w:hAnsi="Times New Roman" w:cs="Times New Roman"/>
          <w:color w:val="000000"/>
          <w:sz w:val="24"/>
          <w:szCs w:val="24"/>
        </w:rPr>
        <w:t>Skupština</w:t>
      </w:r>
      <w:proofErr w:type="spellEnd"/>
      <w:r w:rsidRPr="004079D4">
        <w:rPr>
          <w:rFonts w:ascii="Times New Roman" w:eastAsia="Times New Roman" w:hAnsi="Times New Roman" w:cs="Times New Roman"/>
          <w:color w:val="000000"/>
          <w:sz w:val="24"/>
          <w:szCs w:val="24"/>
        </w:rPr>
        <w:t xml:space="preserve"> TK </w:t>
      </w:r>
      <w:proofErr w:type="spellStart"/>
      <w:r w:rsidRPr="004079D4">
        <w:rPr>
          <w:rFonts w:ascii="Times New Roman" w:eastAsia="Times New Roman" w:hAnsi="Times New Roman" w:cs="Times New Roman"/>
          <w:color w:val="000000"/>
          <w:sz w:val="24"/>
          <w:szCs w:val="24"/>
        </w:rPr>
        <w:t>dala</w:t>
      </w:r>
      <w:proofErr w:type="spellEnd"/>
      <w:r w:rsidRPr="004079D4">
        <w:rPr>
          <w:rFonts w:ascii="Times New Roman" w:eastAsia="Times New Roman" w:hAnsi="Times New Roman" w:cs="Times New Roman"/>
          <w:color w:val="000000"/>
          <w:sz w:val="24"/>
          <w:szCs w:val="24"/>
        </w:rPr>
        <w:t xml:space="preserve"> je </w:t>
      </w:r>
      <w:proofErr w:type="spellStart"/>
      <w:r w:rsidRPr="004079D4">
        <w:rPr>
          <w:rFonts w:ascii="Times New Roman" w:eastAsia="Times New Roman" w:hAnsi="Times New Roman" w:cs="Times New Roman"/>
          <w:color w:val="000000"/>
          <w:sz w:val="24"/>
          <w:szCs w:val="24"/>
        </w:rPr>
        <w:t>saglasnost</w:t>
      </w:r>
      <w:proofErr w:type="spellEnd"/>
      <w:r w:rsidRPr="004079D4">
        <w:rPr>
          <w:rFonts w:ascii="Times New Roman" w:eastAsia="Times New Roman" w:hAnsi="Times New Roman" w:cs="Times New Roman"/>
          <w:color w:val="000000"/>
          <w:sz w:val="24"/>
          <w:szCs w:val="24"/>
        </w:rPr>
        <w:t xml:space="preserve"> </w:t>
      </w:r>
      <w:proofErr w:type="spellStart"/>
      <w:r w:rsidRPr="004079D4">
        <w:rPr>
          <w:rFonts w:ascii="Times New Roman" w:eastAsia="Times New Roman" w:hAnsi="Times New Roman" w:cs="Times New Roman"/>
          <w:color w:val="000000"/>
          <w:sz w:val="24"/>
          <w:szCs w:val="24"/>
        </w:rPr>
        <w:t>broj</w:t>
      </w:r>
      <w:proofErr w:type="spellEnd"/>
      <w:r w:rsidRPr="004079D4">
        <w:rPr>
          <w:rFonts w:ascii="Times New Roman" w:eastAsia="Times New Roman" w:hAnsi="Times New Roman" w:cs="Times New Roman"/>
          <w:color w:val="000000"/>
          <w:sz w:val="24"/>
          <w:szCs w:val="24"/>
        </w:rPr>
        <w:t xml:space="preserve">: 01-02-530-10/17 od 30.11.2017. </w:t>
      </w:r>
      <w:proofErr w:type="spellStart"/>
      <w:r w:rsidRPr="004079D4">
        <w:rPr>
          <w:rFonts w:ascii="Times New Roman" w:eastAsia="Times New Roman" w:hAnsi="Times New Roman" w:cs="Times New Roman"/>
          <w:color w:val="000000"/>
          <w:sz w:val="24"/>
          <w:szCs w:val="24"/>
        </w:rPr>
        <w:t>godine</w:t>
      </w:r>
      <w:proofErr w:type="spellEnd"/>
      <w:r w:rsidRPr="004079D4">
        <w:rPr>
          <w:rFonts w:ascii="Times New Roman" w:eastAsia="Times New Roman" w:hAnsi="Times New Roman" w:cs="Times New Roman"/>
          <w:color w:val="000000"/>
          <w:sz w:val="24"/>
          <w:szCs w:val="24"/>
        </w:rPr>
        <w:t>.</w:t>
      </w:r>
      <w:r w:rsidR="00EE647E">
        <w:rPr>
          <w:rFonts w:ascii="Times New Roman" w:eastAsia="Times New Roman" w:hAnsi="Times New Roman" w:cs="Times New Roman"/>
          <w:color w:val="000000"/>
          <w:sz w:val="24"/>
          <w:szCs w:val="24"/>
        </w:rPr>
        <w:t xml:space="preserve"> </w:t>
      </w:r>
      <w:proofErr w:type="spellStart"/>
      <w:r w:rsidR="00EE647E">
        <w:rPr>
          <w:rFonts w:ascii="Times New Roman" w:eastAsia="Times New Roman" w:hAnsi="Times New Roman" w:cs="Times New Roman"/>
          <w:color w:val="000000"/>
          <w:sz w:val="24"/>
          <w:szCs w:val="24"/>
        </w:rPr>
        <w:t>Skupština</w:t>
      </w:r>
      <w:proofErr w:type="spellEnd"/>
      <w:r w:rsidR="00EE647E">
        <w:rPr>
          <w:rFonts w:ascii="Times New Roman" w:eastAsia="Times New Roman" w:hAnsi="Times New Roman" w:cs="Times New Roman"/>
          <w:color w:val="000000"/>
          <w:sz w:val="24"/>
          <w:szCs w:val="24"/>
        </w:rPr>
        <w:t xml:space="preserve"> TK je </w:t>
      </w:r>
      <w:proofErr w:type="spellStart"/>
      <w:r w:rsidR="00EE647E">
        <w:rPr>
          <w:rFonts w:ascii="Times New Roman" w:eastAsia="Times New Roman" w:hAnsi="Times New Roman" w:cs="Times New Roman"/>
          <w:color w:val="000000"/>
          <w:sz w:val="24"/>
          <w:szCs w:val="24"/>
        </w:rPr>
        <w:t>dala</w:t>
      </w:r>
      <w:proofErr w:type="spellEnd"/>
      <w:r w:rsidR="00EE647E">
        <w:rPr>
          <w:rFonts w:ascii="Times New Roman" w:eastAsia="Times New Roman" w:hAnsi="Times New Roman" w:cs="Times New Roman"/>
          <w:color w:val="000000"/>
          <w:sz w:val="24"/>
          <w:szCs w:val="24"/>
        </w:rPr>
        <w:t xml:space="preserve"> </w:t>
      </w:r>
      <w:proofErr w:type="spellStart"/>
      <w:r w:rsidR="00EE647E">
        <w:rPr>
          <w:rFonts w:ascii="Times New Roman" w:eastAsia="Times New Roman" w:hAnsi="Times New Roman" w:cs="Times New Roman"/>
          <w:color w:val="000000"/>
          <w:sz w:val="24"/>
          <w:szCs w:val="24"/>
        </w:rPr>
        <w:t>saglasnost</w:t>
      </w:r>
      <w:proofErr w:type="spellEnd"/>
      <w:r w:rsidR="00EE647E">
        <w:rPr>
          <w:rFonts w:ascii="Times New Roman" w:eastAsia="Times New Roman" w:hAnsi="Times New Roman" w:cs="Times New Roman"/>
          <w:color w:val="000000"/>
          <w:sz w:val="24"/>
          <w:szCs w:val="24"/>
        </w:rPr>
        <w:t xml:space="preserve"> </w:t>
      </w:r>
      <w:proofErr w:type="spellStart"/>
      <w:r w:rsidR="00EE647E">
        <w:rPr>
          <w:rFonts w:ascii="Times New Roman" w:eastAsia="Times New Roman" w:hAnsi="Times New Roman" w:cs="Times New Roman"/>
          <w:color w:val="000000"/>
          <w:sz w:val="24"/>
          <w:szCs w:val="24"/>
        </w:rPr>
        <w:t>za</w:t>
      </w:r>
      <w:proofErr w:type="spellEnd"/>
      <w:r w:rsidR="00EE647E">
        <w:rPr>
          <w:rFonts w:ascii="Times New Roman" w:eastAsia="Times New Roman" w:hAnsi="Times New Roman" w:cs="Times New Roman"/>
          <w:color w:val="000000"/>
          <w:sz w:val="24"/>
          <w:szCs w:val="24"/>
        </w:rPr>
        <w:t xml:space="preserve"> </w:t>
      </w:r>
      <w:proofErr w:type="spellStart"/>
      <w:r w:rsidR="00EE647E">
        <w:rPr>
          <w:rFonts w:ascii="Times New Roman" w:eastAsia="Times New Roman" w:hAnsi="Times New Roman" w:cs="Times New Roman"/>
          <w:color w:val="000000"/>
          <w:sz w:val="24"/>
          <w:szCs w:val="24"/>
        </w:rPr>
        <w:t>finansiranje</w:t>
      </w:r>
      <w:proofErr w:type="spellEnd"/>
      <w:r w:rsidR="00EE647E">
        <w:rPr>
          <w:rFonts w:ascii="Times New Roman" w:eastAsia="Times New Roman" w:hAnsi="Times New Roman" w:cs="Times New Roman"/>
          <w:color w:val="000000"/>
          <w:sz w:val="24"/>
          <w:szCs w:val="24"/>
        </w:rPr>
        <w:t xml:space="preserve"> </w:t>
      </w:r>
      <w:proofErr w:type="spellStart"/>
      <w:r w:rsidR="00EE647E">
        <w:rPr>
          <w:rFonts w:ascii="Times New Roman" w:eastAsia="Times New Roman" w:hAnsi="Times New Roman" w:cs="Times New Roman"/>
          <w:color w:val="000000"/>
          <w:sz w:val="24"/>
          <w:szCs w:val="24"/>
        </w:rPr>
        <w:t>sljedećih</w:t>
      </w:r>
      <w:proofErr w:type="spellEnd"/>
      <w:r w:rsidR="00EE647E">
        <w:rPr>
          <w:rFonts w:ascii="Times New Roman" w:eastAsia="Times New Roman" w:hAnsi="Times New Roman" w:cs="Times New Roman"/>
          <w:color w:val="000000"/>
          <w:sz w:val="24"/>
          <w:szCs w:val="24"/>
        </w:rPr>
        <w:t xml:space="preserve"> </w:t>
      </w:r>
      <w:proofErr w:type="spellStart"/>
      <w:r w:rsidR="00EE647E">
        <w:rPr>
          <w:rFonts w:ascii="Times New Roman" w:eastAsia="Times New Roman" w:hAnsi="Times New Roman" w:cs="Times New Roman"/>
          <w:color w:val="000000"/>
          <w:sz w:val="24"/>
          <w:szCs w:val="24"/>
        </w:rPr>
        <w:t>radova</w:t>
      </w:r>
      <w:proofErr w:type="spellEnd"/>
      <w:r w:rsidR="00EE647E">
        <w:rPr>
          <w:rFonts w:ascii="Times New Roman" w:eastAsia="Times New Roman" w:hAnsi="Times New Roman" w:cs="Times New Roman"/>
          <w:color w:val="000000"/>
          <w:sz w:val="24"/>
          <w:szCs w:val="24"/>
        </w:rPr>
        <w:t>:</w:t>
      </w:r>
    </w:p>
    <w:tbl>
      <w:tblPr>
        <w:tblpPr w:leftFromText="180" w:rightFromText="180" w:vertAnchor="text" w:horzAnchor="page" w:tblpX="951" w:tblpY="91"/>
        <w:tblW w:w="1483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850"/>
        <w:gridCol w:w="4950"/>
        <w:gridCol w:w="1134"/>
        <w:gridCol w:w="1843"/>
        <w:gridCol w:w="1559"/>
        <w:gridCol w:w="1701"/>
        <w:gridCol w:w="2268"/>
      </w:tblGrid>
      <w:tr w:rsidR="008E2CEE" w:rsidRPr="004079D4" w14:paraId="1791B4C1" w14:textId="77777777" w:rsidTr="008E2CEE">
        <w:trPr>
          <w:trHeight w:val="635"/>
        </w:trPr>
        <w:tc>
          <w:tcPr>
            <w:tcW w:w="534" w:type="dxa"/>
            <w:tcBorders>
              <w:top w:val="thinThickSmallGap" w:sz="24" w:space="0" w:color="auto"/>
              <w:left w:val="thinThickSmallGap" w:sz="24" w:space="0" w:color="auto"/>
              <w:bottom w:val="thinThickThinSmallGap" w:sz="24" w:space="0" w:color="auto"/>
              <w:right w:val="double" w:sz="4" w:space="0" w:color="auto"/>
            </w:tcBorders>
            <w:hideMark/>
          </w:tcPr>
          <w:p w14:paraId="5579DFB8"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p>
          <w:p w14:paraId="3F887634"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rb</w:t>
            </w:r>
          </w:p>
        </w:tc>
        <w:tc>
          <w:tcPr>
            <w:tcW w:w="850" w:type="dxa"/>
            <w:tcBorders>
              <w:top w:val="thinThickSmallGap" w:sz="24" w:space="0" w:color="auto"/>
              <w:left w:val="double" w:sz="4" w:space="0" w:color="auto"/>
              <w:bottom w:val="thinThickThinSmallGap" w:sz="24" w:space="0" w:color="auto"/>
              <w:right w:val="double" w:sz="4" w:space="0" w:color="auto"/>
            </w:tcBorders>
          </w:tcPr>
          <w:p w14:paraId="712B72FE"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p>
          <w:p w14:paraId="2AE76CC4"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Broj ceste</w:t>
            </w:r>
          </w:p>
        </w:tc>
        <w:tc>
          <w:tcPr>
            <w:tcW w:w="4950" w:type="dxa"/>
            <w:tcBorders>
              <w:top w:val="thinThickSmallGap" w:sz="24" w:space="0" w:color="auto"/>
              <w:left w:val="double" w:sz="4" w:space="0" w:color="auto"/>
              <w:bottom w:val="thinThickThinSmallGap" w:sz="24" w:space="0" w:color="auto"/>
              <w:right w:val="double" w:sz="4" w:space="0" w:color="auto"/>
            </w:tcBorders>
            <w:vAlign w:val="center"/>
          </w:tcPr>
          <w:p w14:paraId="0B4463AA" w14:textId="77777777" w:rsidR="004079D4" w:rsidRPr="004079D4" w:rsidRDefault="004079D4" w:rsidP="004079D4">
            <w:pPr>
              <w:spacing w:after="0" w:line="240" w:lineRule="auto"/>
              <w:ind w:right="72"/>
              <w:rPr>
                <w:rFonts w:ascii="Times New Roman" w:eastAsia="Times New Roman" w:hAnsi="Times New Roman" w:cs="Times New Roman"/>
                <w:b/>
                <w:bCs/>
                <w:sz w:val="20"/>
                <w:szCs w:val="20"/>
                <w:lang w:val="hr-HR"/>
              </w:rPr>
            </w:pPr>
          </w:p>
          <w:p w14:paraId="59B016AC" w14:textId="77777777" w:rsidR="004079D4" w:rsidRPr="004079D4" w:rsidRDefault="004079D4" w:rsidP="004079D4">
            <w:pPr>
              <w:spacing w:after="0" w:line="240" w:lineRule="auto"/>
              <w:ind w:right="72"/>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Opis radova na dionici</w:t>
            </w:r>
          </w:p>
        </w:tc>
        <w:tc>
          <w:tcPr>
            <w:tcW w:w="1134" w:type="dxa"/>
            <w:tcBorders>
              <w:top w:val="thinThickSmallGap" w:sz="24" w:space="0" w:color="auto"/>
              <w:left w:val="double" w:sz="4" w:space="0" w:color="auto"/>
              <w:bottom w:val="thinThickThinSmallGap" w:sz="24" w:space="0" w:color="auto"/>
              <w:right w:val="double" w:sz="4" w:space="0" w:color="auto"/>
            </w:tcBorders>
          </w:tcPr>
          <w:p w14:paraId="53629AE0" w14:textId="77777777" w:rsidR="004079D4" w:rsidRPr="004079D4" w:rsidRDefault="004079D4" w:rsidP="004079D4">
            <w:pPr>
              <w:spacing w:after="0" w:line="240" w:lineRule="auto"/>
              <w:jc w:val="center"/>
              <w:rPr>
                <w:rFonts w:ascii="Times New Roman" w:eastAsia="Times New Roman" w:hAnsi="Times New Roman" w:cs="Times New Roman"/>
                <w:b/>
                <w:bCs/>
                <w:iCs/>
                <w:sz w:val="20"/>
                <w:szCs w:val="20"/>
                <w:lang w:val="en-GB"/>
              </w:rPr>
            </w:pPr>
          </w:p>
          <w:p w14:paraId="08DC6DC7" w14:textId="77777777" w:rsidR="004079D4" w:rsidRPr="004079D4" w:rsidRDefault="004079D4" w:rsidP="004079D4">
            <w:pPr>
              <w:spacing w:after="0" w:line="240" w:lineRule="auto"/>
              <w:jc w:val="center"/>
              <w:rPr>
                <w:rFonts w:ascii="Times New Roman" w:eastAsia="Times New Roman" w:hAnsi="Times New Roman" w:cs="Times New Roman"/>
                <w:b/>
                <w:bCs/>
                <w:iCs/>
                <w:sz w:val="20"/>
                <w:szCs w:val="20"/>
                <w:lang w:val="en-GB"/>
              </w:rPr>
            </w:pPr>
            <w:proofErr w:type="spellStart"/>
            <w:r w:rsidRPr="004079D4">
              <w:rPr>
                <w:rFonts w:ascii="Times New Roman" w:eastAsia="Times New Roman" w:hAnsi="Times New Roman" w:cs="Times New Roman"/>
                <w:b/>
                <w:bCs/>
                <w:iCs/>
                <w:sz w:val="20"/>
                <w:szCs w:val="20"/>
                <w:lang w:val="en-GB"/>
              </w:rPr>
              <w:t>Dužina</w:t>
            </w:r>
            <w:proofErr w:type="spellEnd"/>
          </w:p>
          <w:p w14:paraId="0B6C1C13" w14:textId="77777777" w:rsidR="004079D4" w:rsidRPr="004079D4" w:rsidRDefault="004079D4" w:rsidP="004079D4">
            <w:pPr>
              <w:spacing w:after="0" w:line="240" w:lineRule="auto"/>
              <w:jc w:val="center"/>
              <w:rPr>
                <w:rFonts w:ascii="Times New Roman" w:eastAsia="Times New Roman" w:hAnsi="Times New Roman" w:cs="Times New Roman"/>
                <w:b/>
                <w:bCs/>
                <w:iCs/>
                <w:sz w:val="20"/>
                <w:szCs w:val="20"/>
                <w:lang w:val="en-GB"/>
              </w:rPr>
            </w:pPr>
            <w:r w:rsidRPr="004079D4">
              <w:rPr>
                <w:rFonts w:ascii="Times New Roman" w:eastAsia="Times New Roman" w:hAnsi="Times New Roman" w:cs="Times New Roman"/>
                <w:b/>
                <w:bCs/>
                <w:iCs/>
                <w:sz w:val="20"/>
                <w:szCs w:val="20"/>
                <w:lang w:val="en-GB"/>
              </w:rPr>
              <w:t>(m)</w:t>
            </w:r>
          </w:p>
        </w:tc>
        <w:tc>
          <w:tcPr>
            <w:tcW w:w="1843" w:type="dxa"/>
            <w:tcBorders>
              <w:top w:val="thinThickSmallGap" w:sz="24" w:space="0" w:color="auto"/>
              <w:left w:val="double" w:sz="4" w:space="0" w:color="auto"/>
              <w:bottom w:val="thinThickThinSmallGap" w:sz="24" w:space="0" w:color="auto"/>
              <w:right w:val="double" w:sz="4" w:space="0" w:color="auto"/>
            </w:tcBorders>
          </w:tcPr>
          <w:p w14:paraId="4D7DC1E5" w14:textId="77777777" w:rsidR="004079D4" w:rsidRPr="004079D4" w:rsidRDefault="004079D4" w:rsidP="004079D4">
            <w:pPr>
              <w:spacing w:after="0" w:line="240" w:lineRule="auto"/>
              <w:jc w:val="center"/>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Ugovorena vrijednost radova (KM)</w:t>
            </w:r>
          </w:p>
        </w:tc>
        <w:tc>
          <w:tcPr>
            <w:tcW w:w="1559" w:type="dxa"/>
            <w:tcBorders>
              <w:top w:val="thinThickSmallGap" w:sz="24" w:space="0" w:color="auto"/>
              <w:left w:val="double" w:sz="4" w:space="0" w:color="auto"/>
              <w:bottom w:val="thinThickThinSmallGap" w:sz="24" w:space="0" w:color="auto"/>
              <w:right w:val="double" w:sz="4" w:space="0" w:color="auto"/>
            </w:tcBorders>
          </w:tcPr>
          <w:p w14:paraId="6C84427C" w14:textId="590EF051" w:rsidR="004079D4" w:rsidRPr="004079D4" w:rsidRDefault="004079D4" w:rsidP="006A480E">
            <w:pPr>
              <w:spacing w:after="0" w:line="240" w:lineRule="auto"/>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 xml:space="preserve">Vrijednost realizovanih radova u </w:t>
            </w:r>
            <w:r w:rsidR="009A5497">
              <w:rPr>
                <w:rFonts w:ascii="Times New Roman" w:eastAsia="Times New Roman" w:hAnsi="Times New Roman" w:cs="Times New Roman"/>
                <w:b/>
                <w:bCs/>
                <w:sz w:val="20"/>
                <w:szCs w:val="20"/>
                <w:lang w:val="de-DE"/>
              </w:rPr>
              <w:t xml:space="preserve">2018., </w:t>
            </w:r>
            <w:r w:rsidRPr="004079D4">
              <w:rPr>
                <w:rFonts w:ascii="Times New Roman" w:eastAsia="Times New Roman" w:hAnsi="Times New Roman" w:cs="Times New Roman"/>
                <w:b/>
                <w:bCs/>
                <w:sz w:val="20"/>
                <w:szCs w:val="20"/>
                <w:lang w:val="de-DE"/>
              </w:rPr>
              <w:t>201</w:t>
            </w:r>
            <w:r w:rsidR="007507B1">
              <w:rPr>
                <w:rFonts w:ascii="Times New Roman" w:eastAsia="Times New Roman" w:hAnsi="Times New Roman" w:cs="Times New Roman"/>
                <w:b/>
                <w:bCs/>
                <w:sz w:val="20"/>
                <w:szCs w:val="20"/>
                <w:lang w:val="de-DE"/>
              </w:rPr>
              <w:t>9</w:t>
            </w:r>
            <w:r w:rsidR="006A480E">
              <w:rPr>
                <w:rFonts w:ascii="Times New Roman" w:eastAsia="Times New Roman" w:hAnsi="Times New Roman" w:cs="Times New Roman"/>
                <w:b/>
                <w:bCs/>
                <w:sz w:val="20"/>
                <w:szCs w:val="20"/>
                <w:lang w:val="de-DE"/>
              </w:rPr>
              <w:t xml:space="preserve">., </w:t>
            </w:r>
            <w:r w:rsidR="009A5497">
              <w:rPr>
                <w:rFonts w:ascii="Times New Roman" w:eastAsia="Times New Roman" w:hAnsi="Times New Roman" w:cs="Times New Roman"/>
                <w:b/>
                <w:bCs/>
                <w:sz w:val="20"/>
                <w:szCs w:val="20"/>
                <w:lang w:val="de-DE"/>
              </w:rPr>
              <w:t xml:space="preserve">2020. </w:t>
            </w:r>
            <w:r w:rsidR="006A480E">
              <w:rPr>
                <w:rFonts w:ascii="Times New Roman" w:eastAsia="Times New Roman" w:hAnsi="Times New Roman" w:cs="Times New Roman"/>
                <w:b/>
                <w:bCs/>
                <w:sz w:val="20"/>
                <w:szCs w:val="20"/>
                <w:lang w:val="de-DE"/>
              </w:rPr>
              <w:t xml:space="preserve">i 2021. </w:t>
            </w:r>
            <w:r w:rsidRPr="004079D4">
              <w:rPr>
                <w:rFonts w:ascii="Times New Roman" w:eastAsia="Times New Roman" w:hAnsi="Times New Roman" w:cs="Times New Roman"/>
                <w:b/>
                <w:bCs/>
                <w:sz w:val="20"/>
                <w:szCs w:val="20"/>
                <w:lang w:val="de-DE"/>
              </w:rPr>
              <w:t>godini (KM)</w:t>
            </w:r>
          </w:p>
        </w:tc>
        <w:tc>
          <w:tcPr>
            <w:tcW w:w="1701" w:type="dxa"/>
            <w:tcBorders>
              <w:top w:val="thinThickSmallGap" w:sz="24" w:space="0" w:color="auto"/>
              <w:left w:val="double" w:sz="4" w:space="0" w:color="auto"/>
              <w:bottom w:val="thinThickThinSmallGap" w:sz="24" w:space="0" w:color="auto"/>
              <w:right w:val="double" w:sz="4" w:space="0" w:color="auto"/>
            </w:tcBorders>
          </w:tcPr>
          <w:p w14:paraId="28F77626" w14:textId="2F9A393C" w:rsidR="004079D4" w:rsidRPr="004079D4" w:rsidRDefault="004079D4" w:rsidP="006A480E">
            <w:pPr>
              <w:spacing w:after="0" w:line="240" w:lineRule="auto"/>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Vrijednost nerealizovanih radova koji se prenose u  20</w:t>
            </w:r>
            <w:r w:rsidR="007507B1">
              <w:rPr>
                <w:rFonts w:ascii="Times New Roman" w:eastAsia="Times New Roman" w:hAnsi="Times New Roman" w:cs="Times New Roman"/>
                <w:b/>
                <w:bCs/>
                <w:sz w:val="20"/>
                <w:szCs w:val="20"/>
                <w:lang w:val="de-DE"/>
              </w:rPr>
              <w:t>2</w:t>
            </w:r>
            <w:r w:rsidR="006A480E">
              <w:rPr>
                <w:rFonts w:ascii="Times New Roman" w:eastAsia="Times New Roman" w:hAnsi="Times New Roman" w:cs="Times New Roman"/>
                <w:b/>
                <w:bCs/>
                <w:sz w:val="20"/>
                <w:szCs w:val="20"/>
                <w:lang w:val="de-DE"/>
              </w:rPr>
              <w:t>2</w:t>
            </w:r>
            <w:r w:rsidRPr="004079D4">
              <w:rPr>
                <w:rFonts w:ascii="Times New Roman" w:eastAsia="Times New Roman" w:hAnsi="Times New Roman" w:cs="Times New Roman"/>
                <w:b/>
                <w:bCs/>
                <w:sz w:val="20"/>
                <w:szCs w:val="20"/>
                <w:lang w:val="de-DE"/>
              </w:rPr>
              <w:t>. godinu (KM)</w:t>
            </w:r>
          </w:p>
        </w:tc>
        <w:tc>
          <w:tcPr>
            <w:tcW w:w="2268" w:type="dxa"/>
            <w:tcBorders>
              <w:top w:val="thinThickSmallGap" w:sz="24" w:space="0" w:color="auto"/>
              <w:left w:val="double" w:sz="4" w:space="0" w:color="auto"/>
              <w:bottom w:val="thinThickThinSmallGap" w:sz="24" w:space="0" w:color="auto"/>
              <w:right w:val="double" w:sz="4" w:space="0" w:color="auto"/>
            </w:tcBorders>
          </w:tcPr>
          <w:p w14:paraId="387C673F" w14:textId="7107F375" w:rsidR="004079D4" w:rsidRPr="004079D4" w:rsidRDefault="004079D4" w:rsidP="006A480E">
            <w:pPr>
              <w:spacing w:after="0" w:line="240" w:lineRule="auto"/>
              <w:jc w:val="center"/>
              <w:rPr>
                <w:rFonts w:ascii="Times New Roman" w:eastAsia="Times New Roman" w:hAnsi="Times New Roman" w:cs="Times New Roman"/>
                <w:b/>
                <w:bCs/>
                <w:sz w:val="20"/>
                <w:szCs w:val="20"/>
                <w:lang w:val="de-DE"/>
              </w:rPr>
            </w:pPr>
            <w:r w:rsidRPr="004079D4">
              <w:rPr>
                <w:rFonts w:ascii="Times New Roman" w:eastAsia="Times New Roman" w:hAnsi="Times New Roman" w:cs="Times New Roman"/>
                <w:b/>
                <w:bCs/>
                <w:sz w:val="20"/>
                <w:szCs w:val="20"/>
                <w:lang w:val="de-DE"/>
              </w:rPr>
              <w:t>Planirana vrijednost radova koje treba ugovoriti u 20</w:t>
            </w:r>
            <w:r w:rsidR="007507B1">
              <w:rPr>
                <w:rFonts w:ascii="Times New Roman" w:eastAsia="Times New Roman" w:hAnsi="Times New Roman" w:cs="Times New Roman"/>
                <w:b/>
                <w:bCs/>
                <w:sz w:val="20"/>
                <w:szCs w:val="20"/>
                <w:lang w:val="de-DE"/>
              </w:rPr>
              <w:t>2</w:t>
            </w:r>
            <w:r w:rsidR="006A480E">
              <w:rPr>
                <w:rFonts w:ascii="Times New Roman" w:eastAsia="Times New Roman" w:hAnsi="Times New Roman" w:cs="Times New Roman"/>
                <w:b/>
                <w:bCs/>
                <w:sz w:val="20"/>
                <w:szCs w:val="20"/>
                <w:lang w:val="de-DE"/>
              </w:rPr>
              <w:t>2</w:t>
            </w:r>
            <w:r w:rsidRPr="004079D4">
              <w:rPr>
                <w:rFonts w:ascii="Times New Roman" w:eastAsia="Times New Roman" w:hAnsi="Times New Roman" w:cs="Times New Roman"/>
                <w:b/>
                <w:bCs/>
                <w:sz w:val="20"/>
                <w:szCs w:val="20"/>
                <w:lang w:val="de-DE"/>
              </w:rPr>
              <w:t>. godini</w:t>
            </w:r>
          </w:p>
        </w:tc>
      </w:tr>
      <w:tr w:rsidR="008E2CEE" w:rsidRPr="004079D4" w14:paraId="73C0CD0D" w14:textId="77777777" w:rsidTr="008E2CEE">
        <w:trPr>
          <w:trHeight w:val="20"/>
        </w:trPr>
        <w:tc>
          <w:tcPr>
            <w:tcW w:w="534" w:type="dxa"/>
            <w:tcBorders>
              <w:top w:val="thinThickThinSmallGap" w:sz="24" w:space="0" w:color="auto"/>
              <w:left w:val="thinThickSmallGap" w:sz="24" w:space="0" w:color="auto"/>
              <w:bottom w:val="double" w:sz="4" w:space="0" w:color="auto"/>
              <w:right w:val="double" w:sz="4" w:space="0" w:color="auto"/>
            </w:tcBorders>
            <w:hideMark/>
          </w:tcPr>
          <w:p w14:paraId="4BD013EC"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1</w:t>
            </w:r>
          </w:p>
        </w:tc>
        <w:tc>
          <w:tcPr>
            <w:tcW w:w="850" w:type="dxa"/>
            <w:tcBorders>
              <w:top w:val="thinThickThinSmallGap" w:sz="24" w:space="0" w:color="auto"/>
              <w:left w:val="double" w:sz="4" w:space="0" w:color="auto"/>
              <w:bottom w:val="double" w:sz="4" w:space="0" w:color="auto"/>
              <w:right w:val="double" w:sz="4" w:space="0" w:color="auto"/>
            </w:tcBorders>
          </w:tcPr>
          <w:p w14:paraId="08992D57"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p>
        </w:tc>
        <w:tc>
          <w:tcPr>
            <w:tcW w:w="4950" w:type="dxa"/>
            <w:tcBorders>
              <w:top w:val="thinThickThinSmallGap" w:sz="24" w:space="0" w:color="auto"/>
              <w:left w:val="double" w:sz="4" w:space="0" w:color="auto"/>
              <w:bottom w:val="double" w:sz="4" w:space="0" w:color="auto"/>
              <w:right w:val="double" w:sz="4" w:space="0" w:color="auto"/>
            </w:tcBorders>
            <w:vAlign w:val="center"/>
          </w:tcPr>
          <w:p w14:paraId="776D0598" w14:textId="77777777" w:rsidR="004079D4" w:rsidRPr="004079D4" w:rsidRDefault="004079D4" w:rsidP="004079D4">
            <w:pPr>
              <w:spacing w:after="0" w:line="240" w:lineRule="auto"/>
              <w:ind w:right="72"/>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2</w:t>
            </w:r>
          </w:p>
        </w:tc>
        <w:tc>
          <w:tcPr>
            <w:tcW w:w="1134" w:type="dxa"/>
            <w:tcBorders>
              <w:top w:val="thinThickThinSmallGap" w:sz="24" w:space="0" w:color="auto"/>
              <w:left w:val="double" w:sz="4" w:space="0" w:color="auto"/>
              <w:bottom w:val="double" w:sz="4" w:space="0" w:color="auto"/>
              <w:right w:val="double" w:sz="4" w:space="0" w:color="auto"/>
            </w:tcBorders>
          </w:tcPr>
          <w:p w14:paraId="2C7C91C1"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3</w:t>
            </w:r>
          </w:p>
        </w:tc>
        <w:tc>
          <w:tcPr>
            <w:tcW w:w="1843" w:type="dxa"/>
            <w:tcBorders>
              <w:top w:val="thinThickThinSmallGap" w:sz="24" w:space="0" w:color="auto"/>
              <w:left w:val="double" w:sz="4" w:space="0" w:color="auto"/>
              <w:bottom w:val="double" w:sz="4" w:space="0" w:color="auto"/>
              <w:right w:val="double" w:sz="4" w:space="0" w:color="auto"/>
            </w:tcBorders>
          </w:tcPr>
          <w:p w14:paraId="41F06491"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4</w:t>
            </w:r>
          </w:p>
        </w:tc>
        <w:tc>
          <w:tcPr>
            <w:tcW w:w="1559" w:type="dxa"/>
            <w:tcBorders>
              <w:top w:val="thinThickThinSmallGap" w:sz="24" w:space="0" w:color="auto"/>
              <w:left w:val="double" w:sz="4" w:space="0" w:color="auto"/>
              <w:bottom w:val="double" w:sz="4" w:space="0" w:color="auto"/>
              <w:right w:val="double" w:sz="4" w:space="0" w:color="auto"/>
            </w:tcBorders>
          </w:tcPr>
          <w:p w14:paraId="3E4EE525"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5</w:t>
            </w:r>
          </w:p>
        </w:tc>
        <w:tc>
          <w:tcPr>
            <w:tcW w:w="1701" w:type="dxa"/>
            <w:tcBorders>
              <w:top w:val="thinThickThinSmallGap" w:sz="24" w:space="0" w:color="auto"/>
              <w:left w:val="double" w:sz="4" w:space="0" w:color="auto"/>
              <w:bottom w:val="double" w:sz="4" w:space="0" w:color="auto"/>
              <w:right w:val="double" w:sz="4" w:space="0" w:color="auto"/>
            </w:tcBorders>
          </w:tcPr>
          <w:p w14:paraId="73B98771"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6</w:t>
            </w:r>
          </w:p>
        </w:tc>
        <w:tc>
          <w:tcPr>
            <w:tcW w:w="2268" w:type="dxa"/>
            <w:tcBorders>
              <w:top w:val="thinThickThinSmallGap" w:sz="24" w:space="0" w:color="auto"/>
              <w:left w:val="double" w:sz="4" w:space="0" w:color="auto"/>
              <w:bottom w:val="double" w:sz="4" w:space="0" w:color="auto"/>
              <w:right w:val="double" w:sz="4" w:space="0" w:color="auto"/>
            </w:tcBorders>
          </w:tcPr>
          <w:p w14:paraId="2F8DF370" w14:textId="77777777" w:rsidR="004079D4" w:rsidRPr="004079D4" w:rsidRDefault="004079D4" w:rsidP="004079D4">
            <w:pPr>
              <w:spacing w:after="0" w:line="240" w:lineRule="auto"/>
              <w:ind w:right="72"/>
              <w:jc w:val="center"/>
              <w:rPr>
                <w:rFonts w:ascii="Times New Roman" w:eastAsia="Times New Roman" w:hAnsi="Times New Roman" w:cs="Times New Roman"/>
                <w:b/>
                <w:bCs/>
                <w:sz w:val="20"/>
                <w:szCs w:val="20"/>
                <w:u w:val="single"/>
                <w:lang w:val="hr-HR"/>
              </w:rPr>
            </w:pPr>
            <w:r w:rsidRPr="004079D4">
              <w:rPr>
                <w:rFonts w:ascii="Times New Roman" w:eastAsia="Times New Roman" w:hAnsi="Times New Roman" w:cs="Times New Roman"/>
                <w:b/>
                <w:bCs/>
                <w:sz w:val="20"/>
                <w:szCs w:val="20"/>
                <w:u w:val="single"/>
                <w:lang w:val="hr-HR"/>
              </w:rPr>
              <w:t>7</w:t>
            </w:r>
          </w:p>
        </w:tc>
      </w:tr>
      <w:tr w:rsidR="004263E9" w:rsidRPr="004079D4" w14:paraId="3709E4F7" w14:textId="77777777" w:rsidTr="00A43A14">
        <w:trPr>
          <w:trHeight w:val="751"/>
        </w:trPr>
        <w:tc>
          <w:tcPr>
            <w:tcW w:w="534" w:type="dxa"/>
            <w:tcBorders>
              <w:top w:val="thinThickThinSmallGap" w:sz="24" w:space="0" w:color="auto"/>
              <w:left w:val="thinThickSmallGap" w:sz="24" w:space="0" w:color="auto"/>
              <w:bottom w:val="double" w:sz="4" w:space="0" w:color="auto"/>
              <w:right w:val="double" w:sz="4" w:space="0" w:color="auto"/>
            </w:tcBorders>
            <w:vAlign w:val="center"/>
          </w:tcPr>
          <w:p w14:paraId="468762DC" w14:textId="77777777" w:rsidR="004263E9" w:rsidRPr="00A43A14" w:rsidRDefault="004263E9" w:rsidP="004263E9">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w:t>
            </w:r>
          </w:p>
        </w:tc>
        <w:tc>
          <w:tcPr>
            <w:tcW w:w="850" w:type="dxa"/>
            <w:tcBorders>
              <w:top w:val="thinThickThinSmallGap" w:sz="24" w:space="0" w:color="auto"/>
              <w:left w:val="double" w:sz="4" w:space="0" w:color="auto"/>
              <w:bottom w:val="double" w:sz="4" w:space="0" w:color="auto"/>
              <w:right w:val="double" w:sz="4" w:space="0" w:color="auto"/>
            </w:tcBorders>
            <w:vAlign w:val="center"/>
          </w:tcPr>
          <w:p w14:paraId="52E86491" w14:textId="77777777" w:rsidR="004263E9" w:rsidRPr="004C193E" w:rsidRDefault="004263E9" w:rsidP="004263E9">
            <w:pPr>
              <w:spacing w:after="0" w:line="240" w:lineRule="auto"/>
              <w:ind w:right="72"/>
              <w:rPr>
                <w:rFonts w:ascii="Times New Roman" w:eastAsia="Times New Roman" w:hAnsi="Times New Roman" w:cs="Times New Roman"/>
                <w:bCs/>
                <w:sz w:val="20"/>
                <w:szCs w:val="20"/>
                <w:lang w:val="en-GB"/>
              </w:rPr>
            </w:pPr>
          </w:p>
          <w:p w14:paraId="3866F5EE" w14:textId="77777777" w:rsidR="004263E9" w:rsidRPr="004C193E" w:rsidRDefault="004263E9" w:rsidP="004263E9">
            <w:pPr>
              <w:spacing w:after="0" w:line="240" w:lineRule="auto"/>
              <w:ind w:right="72"/>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R-456</w:t>
            </w:r>
          </w:p>
        </w:tc>
        <w:tc>
          <w:tcPr>
            <w:tcW w:w="4950" w:type="dxa"/>
            <w:tcBorders>
              <w:top w:val="thinThickThinSmallGap" w:sz="24" w:space="0" w:color="auto"/>
              <w:left w:val="double" w:sz="4" w:space="0" w:color="auto"/>
              <w:bottom w:val="double" w:sz="4" w:space="0" w:color="auto"/>
              <w:right w:val="double" w:sz="4" w:space="0" w:color="auto"/>
            </w:tcBorders>
            <w:vAlign w:val="center"/>
          </w:tcPr>
          <w:p w14:paraId="60F56A79" w14:textId="77777777" w:rsidR="004263E9" w:rsidRPr="004C193E" w:rsidRDefault="004263E9" w:rsidP="004263E9">
            <w:pPr>
              <w:spacing w:after="0" w:line="240" w:lineRule="auto"/>
              <w:ind w:right="72"/>
              <w:rPr>
                <w:rFonts w:ascii="Times New Roman" w:eastAsia="Times New Roman" w:hAnsi="Times New Roman" w:cs="Times New Roman"/>
                <w:bCs/>
                <w:sz w:val="20"/>
                <w:szCs w:val="20"/>
                <w:lang w:val="en-GB"/>
              </w:rPr>
            </w:pPr>
            <w:proofErr w:type="spellStart"/>
            <w:r w:rsidRPr="004C193E">
              <w:rPr>
                <w:rFonts w:ascii="Times New Roman" w:eastAsia="Times New Roman" w:hAnsi="Times New Roman" w:cs="Times New Roman"/>
                <w:bCs/>
                <w:sz w:val="20"/>
                <w:szCs w:val="20"/>
                <w:lang w:val="en-GB"/>
              </w:rPr>
              <w:t>Rekonstrukcija</w:t>
            </w:r>
            <w:proofErr w:type="spellEnd"/>
            <w:r w:rsidRPr="004C193E">
              <w:rPr>
                <w:rFonts w:ascii="Times New Roman" w:eastAsia="Times New Roman" w:hAnsi="Times New Roman" w:cs="Times New Roman"/>
                <w:bCs/>
                <w:sz w:val="20"/>
                <w:szCs w:val="20"/>
                <w:lang w:val="en-GB"/>
              </w:rPr>
              <w:t xml:space="preserve"> </w:t>
            </w:r>
            <w:proofErr w:type="spellStart"/>
            <w:r w:rsidRPr="004C193E">
              <w:rPr>
                <w:rFonts w:ascii="Times New Roman" w:eastAsia="Times New Roman" w:hAnsi="Times New Roman" w:cs="Times New Roman"/>
                <w:bCs/>
                <w:sz w:val="20"/>
                <w:szCs w:val="20"/>
                <w:lang w:val="en-GB"/>
              </w:rPr>
              <w:t>kolovoza</w:t>
            </w:r>
            <w:proofErr w:type="spellEnd"/>
            <w:r w:rsidRPr="004C193E">
              <w:rPr>
                <w:rFonts w:ascii="Times New Roman" w:eastAsia="Times New Roman" w:hAnsi="Times New Roman" w:cs="Times New Roman"/>
                <w:bCs/>
                <w:sz w:val="20"/>
                <w:szCs w:val="20"/>
                <w:lang w:val="en-GB"/>
              </w:rPr>
              <w:t xml:space="preserve"> </w:t>
            </w:r>
            <w:proofErr w:type="spellStart"/>
            <w:r w:rsidRPr="004C193E">
              <w:rPr>
                <w:rFonts w:ascii="Times New Roman" w:eastAsia="Times New Roman" w:hAnsi="Times New Roman" w:cs="Times New Roman"/>
                <w:bCs/>
                <w:sz w:val="20"/>
                <w:szCs w:val="20"/>
                <w:lang w:val="en-GB"/>
              </w:rPr>
              <w:t>regionalne</w:t>
            </w:r>
            <w:proofErr w:type="spellEnd"/>
            <w:r w:rsidRPr="004C193E">
              <w:rPr>
                <w:rFonts w:ascii="Times New Roman" w:eastAsia="Times New Roman" w:hAnsi="Times New Roman" w:cs="Times New Roman"/>
                <w:bCs/>
                <w:sz w:val="20"/>
                <w:szCs w:val="20"/>
                <w:lang w:val="en-GB"/>
              </w:rPr>
              <w:t xml:space="preserve"> </w:t>
            </w:r>
            <w:proofErr w:type="spellStart"/>
            <w:r w:rsidRPr="004C193E">
              <w:rPr>
                <w:rFonts w:ascii="Times New Roman" w:eastAsia="Times New Roman" w:hAnsi="Times New Roman" w:cs="Times New Roman"/>
                <w:bCs/>
                <w:sz w:val="20"/>
                <w:szCs w:val="20"/>
                <w:lang w:val="en-GB"/>
              </w:rPr>
              <w:t>ceste</w:t>
            </w:r>
            <w:proofErr w:type="spellEnd"/>
            <w:r w:rsidRPr="004C193E">
              <w:rPr>
                <w:rFonts w:ascii="Times New Roman" w:eastAsia="Times New Roman" w:hAnsi="Times New Roman" w:cs="Times New Roman"/>
                <w:bCs/>
                <w:sz w:val="20"/>
                <w:szCs w:val="20"/>
                <w:lang w:val="en-GB"/>
              </w:rPr>
              <w:t xml:space="preserve"> R-456 </w:t>
            </w:r>
            <w:proofErr w:type="spellStart"/>
            <w:r w:rsidRPr="004C193E">
              <w:rPr>
                <w:rFonts w:ascii="Times New Roman" w:eastAsia="Times New Roman" w:hAnsi="Times New Roman" w:cs="Times New Roman"/>
                <w:bCs/>
                <w:sz w:val="20"/>
                <w:szCs w:val="20"/>
                <w:lang w:val="en-GB"/>
              </w:rPr>
              <w:t>Priboj</w:t>
            </w:r>
            <w:proofErr w:type="spellEnd"/>
            <w:r w:rsidRPr="004C193E">
              <w:rPr>
                <w:rFonts w:ascii="Times New Roman" w:eastAsia="Times New Roman" w:hAnsi="Times New Roman" w:cs="Times New Roman"/>
                <w:bCs/>
                <w:sz w:val="20"/>
                <w:szCs w:val="20"/>
                <w:lang w:val="en-GB"/>
              </w:rPr>
              <w:t xml:space="preserve">- </w:t>
            </w:r>
            <w:proofErr w:type="spellStart"/>
            <w:r w:rsidRPr="004C193E">
              <w:rPr>
                <w:rFonts w:ascii="Times New Roman" w:eastAsia="Times New Roman" w:hAnsi="Times New Roman" w:cs="Times New Roman"/>
                <w:bCs/>
                <w:sz w:val="20"/>
                <w:szCs w:val="20"/>
                <w:lang w:val="en-GB"/>
              </w:rPr>
              <w:t>Rastošnica</w:t>
            </w:r>
            <w:proofErr w:type="spellEnd"/>
            <w:r w:rsidRPr="004C193E">
              <w:rPr>
                <w:rFonts w:ascii="Times New Roman" w:eastAsia="Times New Roman" w:hAnsi="Times New Roman" w:cs="Times New Roman"/>
                <w:bCs/>
                <w:sz w:val="20"/>
                <w:szCs w:val="20"/>
                <w:lang w:val="en-GB"/>
              </w:rPr>
              <w:t xml:space="preserve"> - </w:t>
            </w:r>
            <w:proofErr w:type="spellStart"/>
            <w:r w:rsidRPr="004C193E">
              <w:rPr>
                <w:rFonts w:ascii="Times New Roman" w:eastAsia="Times New Roman" w:hAnsi="Times New Roman" w:cs="Times New Roman"/>
                <w:bCs/>
                <w:i/>
                <w:sz w:val="20"/>
                <w:szCs w:val="20"/>
                <w:lang w:val="en-GB"/>
              </w:rPr>
              <w:t>rekonstrukcija</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saobraćajnice</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i</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postojećeg</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mosta</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preko</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rijeke</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Rastošnica</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makadamski</w:t>
            </w:r>
            <w:proofErr w:type="spellEnd"/>
            <w:r w:rsidRPr="004C193E">
              <w:rPr>
                <w:rFonts w:ascii="Times New Roman" w:eastAsia="Times New Roman" w:hAnsi="Times New Roman" w:cs="Times New Roman"/>
                <w:bCs/>
                <w:i/>
                <w:sz w:val="20"/>
                <w:szCs w:val="20"/>
                <w:lang w:val="en-GB"/>
              </w:rPr>
              <w:t xml:space="preserve"> </w:t>
            </w:r>
            <w:proofErr w:type="spellStart"/>
            <w:r w:rsidRPr="004C193E">
              <w:rPr>
                <w:rFonts w:ascii="Times New Roman" w:eastAsia="Times New Roman" w:hAnsi="Times New Roman" w:cs="Times New Roman"/>
                <w:bCs/>
                <w:i/>
                <w:sz w:val="20"/>
                <w:szCs w:val="20"/>
                <w:lang w:val="en-GB"/>
              </w:rPr>
              <w:t>kolovoz</w:t>
            </w:r>
            <w:proofErr w:type="spellEnd"/>
            <w:r w:rsidRPr="004C193E">
              <w:rPr>
                <w:rFonts w:ascii="Times New Roman" w:eastAsia="Times New Roman" w:hAnsi="Times New Roman" w:cs="Times New Roman"/>
                <w:bCs/>
                <w:i/>
                <w:sz w:val="20"/>
                <w:szCs w:val="20"/>
                <w:lang w:val="en-GB"/>
              </w:rPr>
              <w:t>)</w:t>
            </w:r>
          </w:p>
        </w:tc>
        <w:tc>
          <w:tcPr>
            <w:tcW w:w="1134" w:type="dxa"/>
            <w:tcBorders>
              <w:top w:val="thinThickThinSmallGap" w:sz="24" w:space="0" w:color="auto"/>
              <w:left w:val="double" w:sz="4" w:space="0" w:color="auto"/>
              <w:bottom w:val="double" w:sz="4" w:space="0" w:color="auto"/>
              <w:right w:val="double" w:sz="4" w:space="0" w:color="auto"/>
            </w:tcBorders>
            <w:vAlign w:val="center"/>
          </w:tcPr>
          <w:p w14:paraId="42029AF1" w14:textId="77777777"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2800</w:t>
            </w:r>
          </w:p>
        </w:tc>
        <w:tc>
          <w:tcPr>
            <w:tcW w:w="1843" w:type="dxa"/>
            <w:tcBorders>
              <w:top w:val="thinThickThinSmallGap" w:sz="24" w:space="0" w:color="auto"/>
              <w:left w:val="double" w:sz="4" w:space="0" w:color="auto"/>
              <w:bottom w:val="double" w:sz="4" w:space="0" w:color="auto"/>
              <w:right w:val="double" w:sz="4" w:space="0" w:color="auto"/>
            </w:tcBorders>
            <w:vAlign w:val="center"/>
          </w:tcPr>
          <w:p w14:paraId="78FEFA78" w14:textId="77777777"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p>
          <w:p w14:paraId="68DBD583" w14:textId="77777777"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r w:rsidRPr="004C193E">
              <w:rPr>
                <w:rFonts w:ascii="Times New Roman" w:eastAsia="Times New Roman" w:hAnsi="Times New Roman" w:cs="Times New Roman"/>
                <w:bCs/>
                <w:sz w:val="20"/>
                <w:szCs w:val="20"/>
                <w:lang w:val="en-GB"/>
              </w:rPr>
              <w:t>2.966.886</w:t>
            </w:r>
          </w:p>
          <w:p w14:paraId="549AEF9C" w14:textId="77777777" w:rsidR="004263E9" w:rsidRPr="004C193E" w:rsidRDefault="004263E9" w:rsidP="004263E9">
            <w:pPr>
              <w:spacing w:after="0" w:line="240" w:lineRule="auto"/>
              <w:jc w:val="center"/>
              <w:rPr>
                <w:rFonts w:ascii="Times New Roman" w:eastAsia="Times New Roman" w:hAnsi="Times New Roman" w:cs="Times New Roman"/>
                <w:sz w:val="20"/>
                <w:szCs w:val="20"/>
                <w:lang w:val="en-GB"/>
              </w:rPr>
            </w:pPr>
          </w:p>
        </w:tc>
        <w:tc>
          <w:tcPr>
            <w:tcW w:w="1559" w:type="dxa"/>
            <w:tcBorders>
              <w:top w:val="thinThickThinSmallGap" w:sz="24" w:space="0" w:color="auto"/>
              <w:left w:val="double" w:sz="4" w:space="0" w:color="auto"/>
              <w:bottom w:val="double" w:sz="4" w:space="0" w:color="auto"/>
              <w:right w:val="double" w:sz="4" w:space="0" w:color="auto"/>
            </w:tcBorders>
            <w:vAlign w:val="center"/>
          </w:tcPr>
          <w:p w14:paraId="56E71886" w14:textId="359D5D48" w:rsidR="004263E9" w:rsidRPr="004C193E" w:rsidRDefault="0055107E" w:rsidP="004263E9">
            <w:pPr>
              <w:spacing w:after="0" w:line="240" w:lineRule="auto"/>
              <w:ind w:right="72"/>
              <w:jc w:val="center"/>
              <w:rPr>
                <w:rFonts w:ascii="Times New Roman" w:eastAsia="Times New Roman" w:hAnsi="Times New Roman" w:cs="Times New Roman"/>
                <w:sz w:val="20"/>
                <w:szCs w:val="20"/>
                <w:lang w:val="en-GB"/>
              </w:rPr>
            </w:pPr>
            <w:r w:rsidRPr="0055107E">
              <w:rPr>
                <w:rFonts w:ascii="Times New Roman" w:eastAsia="Times New Roman" w:hAnsi="Times New Roman" w:cs="Times New Roman"/>
                <w:sz w:val="20"/>
                <w:szCs w:val="20"/>
                <w:lang w:val="en-GB"/>
              </w:rPr>
              <w:t>2.927.311,58</w:t>
            </w:r>
          </w:p>
        </w:tc>
        <w:tc>
          <w:tcPr>
            <w:tcW w:w="1701" w:type="dxa"/>
            <w:tcBorders>
              <w:top w:val="double" w:sz="4" w:space="0" w:color="auto"/>
              <w:left w:val="double" w:sz="4" w:space="0" w:color="auto"/>
              <w:bottom w:val="single" w:sz="4" w:space="0" w:color="auto"/>
              <w:right w:val="double" w:sz="4" w:space="0" w:color="auto"/>
            </w:tcBorders>
            <w:vAlign w:val="center"/>
          </w:tcPr>
          <w:p w14:paraId="7AA4B93F" w14:textId="5E529107" w:rsidR="004263E9" w:rsidRPr="00B53072" w:rsidRDefault="004263E9" w:rsidP="004263E9">
            <w:pPr>
              <w:spacing w:after="0" w:line="240" w:lineRule="auto"/>
              <w:ind w:right="72"/>
              <w:jc w:val="center"/>
              <w:rPr>
                <w:rFonts w:ascii="Times New Roman" w:eastAsia="Times New Roman" w:hAnsi="Times New Roman" w:cs="Times New Roman"/>
                <w:b/>
                <w:sz w:val="20"/>
                <w:szCs w:val="20"/>
                <w:lang w:val="en-GB"/>
              </w:rPr>
            </w:pPr>
            <w:r w:rsidRPr="00B8500F">
              <w:rPr>
                <w:rFonts w:ascii="Times New Roman" w:eastAsia="Times New Roman" w:hAnsi="Times New Roman" w:cs="Times New Roman"/>
                <w:bCs/>
                <w:sz w:val="20"/>
                <w:szCs w:val="20"/>
                <w:lang w:val="en-GB"/>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1C63ADA9" w14:textId="32ED7F9C" w:rsidR="004263E9" w:rsidRPr="004C193E" w:rsidRDefault="004263E9" w:rsidP="004263E9">
            <w:pPr>
              <w:spacing w:after="0" w:line="240" w:lineRule="auto"/>
              <w:ind w:right="72"/>
              <w:jc w:val="center"/>
              <w:rPr>
                <w:rFonts w:ascii="Times New Roman" w:eastAsia="Times New Roman" w:hAnsi="Times New Roman" w:cs="Times New Roman"/>
                <w:bCs/>
                <w:sz w:val="20"/>
                <w:szCs w:val="20"/>
                <w:lang w:val="en-GB"/>
              </w:rPr>
            </w:pPr>
            <w:r w:rsidRPr="00B8500F">
              <w:rPr>
                <w:rFonts w:ascii="Times New Roman" w:eastAsia="Times New Roman" w:hAnsi="Times New Roman" w:cs="Times New Roman"/>
                <w:bCs/>
                <w:sz w:val="20"/>
                <w:szCs w:val="20"/>
                <w:lang w:val="en-GB"/>
              </w:rPr>
              <w:t>PROJEKAT ZAVRŠEN</w:t>
            </w:r>
          </w:p>
        </w:tc>
      </w:tr>
      <w:tr w:rsidR="008E2CEE" w:rsidRPr="004079D4" w14:paraId="040DF6FC" w14:textId="77777777" w:rsidTr="00A43A14">
        <w:trPr>
          <w:trHeight w:val="981"/>
        </w:trPr>
        <w:tc>
          <w:tcPr>
            <w:tcW w:w="534" w:type="dxa"/>
            <w:tcBorders>
              <w:top w:val="double" w:sz="4" w:space="0" w:color="auto"/>
              <w:left w:val="thinThickSmallGap" w:sz="24" w:space="0" w:color="auto"/>
              <w:bottom w:val="single" w:sz="4" w:space="0" w:color="auto"/>
              <w:right w:val="double" w:sz="4" w:space="0" w:color="auto"/>
            </w:tcBorders>
            <w:vAlign w:val="center"/>
          </w:tcPr>
          <w:p w14:paraId="11A1B6E4"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2.</w:t>
            </w:r>
          </w:p>
        </w:tc>
        <w:tc>
          <w:tcPr>
            <w:tcW w:w="850" w:type="dxa"/>
            <w:tcBorders>
              <w:top w:val="double" w:sz="4" w:space="0" w:color="auto"/>
              <w:left w:val="double" w:sz="4" w:space="0" w:color="auto"/>
              <w:bottom w:val="single" w:sz="4" w:space="0" w:color="auto"/>
              <w:right w:val="double" w:sz="4" w:space="0" w:color="auto"/>
            </w:tcBorders>
            <w:vAlign w:val="center"/>
          </w:tcPr>
          <w:p w14:paraId="795720BE" w14:textId="77777777" w:rsidR="004079D4" w:rsidRPr="00D12217" w:rsidRDefault="004079D4" w:rsidP="004079D4">
            <w:pPr>
              <w:spacing w:after="0" w:line="240" w:lineRule="auto"/>
              <w:ind w:right="72"/>
              <w:rPr>
                <w:rFonts w:ascii="Times New Roman" w:eastAsia="Times New Roman" w:hAnsi="Times New Roman" w:cs="Times New Roman"/>
                <w:bCs/>
                <w:sz w:val="20"/>
                <w:szCs w:val="20"/>
                <w:lang w:val="en-GB"/>
              </w:rPr>
            </w:pPr>
            <w:r w:rsidRPr="00D12217">
              <w:rPr>
                <w:rFonts w:ascii="Times New Roman" w:eastAsia="Times New Roman" w:hAnsi="Times New Roman" w:cs="Times New Roman"/>
                <w:bCs/>
                <w:sz w:val="20"/>
                <w:szCs w:val="20"/>
                <w:lang w:val="en-GB"/>
              </w:rPr>
              <w:t>R-456</w:t>
            </w:r>
          </w:p>
        </w:tc>
        <w:tc>
          <w:tcPr>
            <w:tcW w:w="4950" w:type="dxa"/>
            <w:tcBorders>
              <w:top w:val="double" w:sz="4" w:space="0" w:color="auto"/>
              <w:left w:val="double" w:sz="4" w:space="0" w:color="auto"/>
              <w:bottom w:val="single" w:sz="4" w:space="0" w:color="auto"/>
              <w:right w:val="double" w:sz="4" w:space="0" w:color="auto"/>
            </w:tcBorders>
            <w:vAlign w:val="center"/>
          </w:tcPr>
          <w:p w14:paraId="1E9001DA" w14:textId="77777777" w:rsidR="004079D4" w:rsidRPr="00D12217" w:rsidRDefault="004079D4" w:rsidP="004079D4">
            <w:pPr>
              <w:spacing w:after="0" w:line="240" w:lineRule="auto"/>
              <w:ind w:right="72"/>
              <w:rPr>
                <w:rFonts w:ascii="Times New Roman" w:eastAsia="Times New Roman" w:hAnsi="Times New Roman" w:cs="Times New Roman"/>
                <w:bCs/>
                <w:sz w:val="20"/>
                <w:szCs w:val="20"/>
                <w:lang w:val="en-GB"/>
              </w:rPr>
            </w:pPr>
            <w:proofErr w:type="spellStart"/>
            <w:r w:rsidRPr="00D12217">
              <w:rPr>
                <w:rFonts w:ascii="Times New Roman" w:eastAsia="Times New Roman" w:hAnsi="Times New Roman" w:cs="Times New Roman"/>
                <w:bCs/>
                <w:sz w:val="20"/>
                <w:szCs w:val="20"/>
                <w:lang w:val="en-GB"/>
              </w:rPr>
              <w:t>Rekonstrukcija</w:t>
            </w:r>
            <w:proofErr w:type="spellEnd"/>
            <w:r w:rsidRPr="00D12217">
              <w:rPr>
                <w:rFonts w:ascii="Times New Roman" w:eastAsia="Times New Roman" w:hAnsi="Times New Roman" w:cs="Times New Roman"/>
                <w:bCs/>
                <w:sz w:val="20"/>
                <w:szCs w:val="20"/>
                <w:lang w:val="en-GB"/>
              </w:rPr>
              <w:t xml:space="preserve"> </w:t>
            </w:r>
            <w:proofErr w:type="spellStart"/>
            <w:r w:rsidRPr="00D12217">
              <w:rPr>
                <w:rFonts w:ascii="Times New Roman" w:eastAsia="Times New Roman" w:hAnsi="Times New Roman" w:cs="Times New Roman"/>
                <w:bCs/>
                <w:sz w:val="20"/>
                <w:szCs w:val="20"/>
                <w:lang w:val="en-GB"/>
              </w:rPr>
              <w:t>kolovoza</w:t>
            </w:r>
            <w:proofErr w:type="spellEnd"/>
            <w:r w:rsidRPr="00D12217">
              <w:rPr>
                <w:rFonts w:ascii="Times New Roman" w:eastAsia="Times New Roman" w:hAnsi="Times New Roman" w:cs="Times New Roman"/>
                <w:bCs/>
                <w:sz w:val="20"/>
                <w:szCs w:val="20"/>
                <w:lang w:val="en-GB"/>
              </w:rPr>
              <w:t xml:space="preserve"> </w:t>
            </w:r>
            <w:proofErr w:type="spellStart"/>
            <w:r w:rsidRPr="00D12217">
              <w:rPr>
                <w:rFonts w:ascii="Times New Roman" w:eastAsia="Times New Roman" w:hAnsi="Times New Roman" w:cs="Times New Roman"/>
                <w:bCs/>
                <w:sz w:val="20"/>
                <w:szCs w:val="20"/>
                <w:lang w:val="en-GB"/>
              </w:rPr>
              <w:t>regionalne</w:t>
            </w:r>
            <w:proofErr w:type="spellEnd"/>
            <w:r w:rsidRPr="00D12217">
              <w:rPr>
                <w:rFonts w:ascii="Times New Roman" w:eastAsia="Times New Roman" w:hAnsi="Times New Roman" w:cs="Times New Roman"/>
                <w:bCs/>
                <w:sz w:val="20"/>
                <w:szCs w:val="20"/>
                <w:lang w:val="en-GB"/>
              </w:rPr>
              <w:t xml:space="preserve"> </w:t>
            </w:r>
            <w:proofErr w:type="spellStart"/>
            <w:r w:rsidRPr="00D12217">
              <w:rPr>
                <w:rFonts w:ascii="Times New Roman" w:eastAsia="Times New Roman" w:hAnsi="Times New Roman" w:cs="Times New Roman"/>
                <w:bCs/>
                <w:sz w:val="20"/>
                <w:szCs w:val="20"/>
                <w:lang w:val="en-GB"/>
              </w:rPr>
              <w:t>ceste</w:t>
            </w:r>
            <w:proofErr w:type="spellEnd"/>
            <w:r w:rsidRPr="00D12217">
              <w:rPr>
                <w:rFonts w:ascii="Times New Roman" w:eastAsia="Times New Roman" w:hAnsi="Times New Roman" w:cs="Times New Roman"/>
                <w:bCs/>
                <w:sz w:val="20"/>
                <w:szCs w:val="20"/>
                <w:lang w:val="en-GB"/>
              </w:rPr>
              <w:t xml:space="preserve"> R-456 </w:t>
            </w:r>
            <w:proofErr w:type="spellStart"/>
            <w:r w:rsidRPr="00D12217">
              <w:rPr>
                <w:rFonts w:ascii="Times New Roman" w:eastAsia="Times New Roman" w:hAnsi="Times New Roman" w:cs="Times New Roman"/>
                <w:bCs/>
                <w:sz w:val="20"/>
                <w:szCs w:val="20"/>
                <w:lang w:val="en-GB"/>
              </w:rPr>
              <w:t>Priboj</w:t>
            </w:r>
            <w:proofErr w:type="spellEnd"/>
            <w:r w:rsidRPr="00D12217">
              <w:rPr>
                <w:rFonts w:ascii="Times New Roman" w:eastAsia="Times New Roman" w:hAnsi="Times New Roman" w:cs="Times New Roman"/>
                <w:bCs/>
                <w:sz w:val="20"/>
                <w:szCs w:val="20"/>
                <w:lang w:val="en-GB"/>
              </w:rPr>
              <w:t xml:space="preserve">- </w:t>
            </w:r>
            <w:proofErr w:type="spellStart"/>
            <w:r w:rsidRPr="00D12217">
              <w:rPr>
                <w:rFonts w:ascii="Times New Roman" w:eastAsia="Times New Roman" w:hAnsi="Times New Roman" w:cs="Times New Roman"/>
                <w:bCs/>
                <w:sz w:val="20"/>
                <w:szCs w:val="20"/>
                <w:lang w:val="en-GB"/>
              </w:rPr>
              <w:t>Rastošnica</w:t>
            </w:r>
            <w:proofErr w:type="spellEnd"/>
            <w:r w:rsidRPr="00D12217">
              <w:rPr>
                <w:rFonts w:ascii="Times New Roman" w:eastAsia="Times New Roman" w:hAnsi="Times New Roman" w:cs="Times New Roman"/>
                <w:bCs/>
                <w:sz w:val="20"/>
                <w:szCs w:val="20"/>
                <w:lang w:val="en-GB"/>
              </w:rPr>
              <w:t>.</w:t>
            </w:r>
          </w:p>
          <w:p w14:paraId="15A3C02B" w14:textId="77777777" w:rsidR="004079D4" w:rsidRPr="00D12217" w:rsidRDefault="004079D4" w:rsidP="004079D4">
            <w:pPr>
              <w:spacing w:after="0" w:line="240" w:lineRule="auto"/>
              <w:ind w:right="72"/>
              <w:rPr>
                <w:rFonts w:ascii="Times New Roman" w:eastAsia="Times New Roman" w:hAnsi="Times New Roman" w:cs="Times New Roman"/>
                <w:bCs/>
                <w:sz w:val="20"/>
                <w:szCs w:val="20"/>
                <w:lang w:val="hr-HR"/>
              </w:rPr>
            </w:pPr>
            <w:r w:rsidRPr="00D12217">
              <w:rPr>
                <w:rFonts w:ascii="Times New Roman" w:eastAsia="Times New Roman" w:hAnsi="Times New Roman" w:cs="Times New Roman"/>
                <w:bCs/>
                <w:i/>
                <w:sz w:val="20"/>
                <w:szCs w:val="20"/>
                <w:lang w:val="en-GB"/>
              </w:rPr>
              <w:t xml:space="preserve">2.Izgradnja </w:t>
            </w:r>
            <w:proofErr w:type="spellStart"/>
            <w:r w:rsidRPr="00D12217">
              <w:rPr>
                <w:rFonts w:ascii="Times New Roman" w:eastAsia="Times New Roman" w:hAnsi="Times New Roman" w:cs="Times New Roman"/>
                <w:bCs/>
                <w:i/>
                <w:sz w:val="20"/>
                <w:szCs w:val="20"/>
                <w:lang w:val="en-GB"/>
              </w:rPr>
              <w:t>mosta</w:t>
            </w:r>
            <w:proofErr w:type="spellEnd"/>
            <w:r w:rsidRPr="00D12217">
              <w:rPr>
                <w:rFonts w:ascii="Times New Roman" w:eastAsia="Times New Roman" w:hAnsi="Times New Roman" w:cs="Times New Roman"/>
                <w:bCs/>
                <w:i/>
                <w:sz w:val="20"/>
                <w:szCs w:val="20"/>
                <w:lang w:val="en-GB"/>
              </w:rPr>
              <w:t xml:space="preserve"> </w:t>
            </w:r>
            <w:proofErr w:type="spellStart"/>
            <w:r w:rsidRPr="00D12217">
              <w:rPr>
                <w:rFonts w:ascii="Times New Roman" w:eastAsia="Times New Roman" w:hAnsi="Times New Roman" w:cs="Times New Roman"/>
                <w:bCs/>
                <w:i/>
                <w:sz w:val="20"/>
                <w:szCs w:val="20"/>
                <w:lang w:val="en-GB"/>
              </w:rPr>
              <w:t>preko</w:t>
            </w:r>
            <w:proofErr w:type="spellEnd"/>
            <w:r w:rsidRPr="00D12217">
              <w:rPr>
                <w:rFonts w:ascii="Times New Roman" w:eastAsia="Times New Roman" w:hAnsi="Times New Roman" w:cs="Times New Roman"/>
                <w:bCs/>
                <w:i/>
                <w:sz w:val="20"/>
                <w:szCs w:val="20"/>
                <w:lang w:val="en-GB"/>
              </w:rPr>
              <w:t xml:space="preserve"> </w:t>
            </w:r>
            <w:proofErr w:type="spellStart"/>
            <w:r w:rsidRPr="00D12217">
              <w:rPr>
                <w:rFonts w:ascii="Times New Roman" w:eastAsia="Times New Roman" w:hAnsi="Times New Roman" w:cs="Times New Roman"/>
                <w:bCs/>
                <w:i/>
                <w:sz w:val="20"/>
                <w:szCs w:val="20"/>
                <w:lang w:val="en-GB"/>
              </w:rPr>
              <w:t>rijeke</w:t>
            </w:r>
            <w:proofErr w:type="spellEnd"/>
            <w:r w:rsidRPr="00D12217">
              <w:rPr>
                <w:rFonts w:ascii="Times New Roman" w:eastAsia="Times New Roman" w:hAnsi="Times New Roman" w:cs="Times New Roman"/>
                <w:bCs/>
                <w:i/>
                <w:sz w:val="20"/>
                <w:szCs w:val="20"/>
                <w:lang w:val="en-GB"/>
              </w:rPr>
              <w:t xml:space="preserve"> „JANJA“ </w:t>
            </w:r>
            <w:proofErr w:type="spellStart"/>
            <w:r w:rsidRPr="00D12217">
              <w:rPr>
                <w:rFonts w:ascii="Times New Roman" w:eastAsia="Times New Roman" w:hAnsi="Times New Roman" w:cs="Times New Roman"/>
                <w:bCs/>
                <w:i/>
                <w:sz w:val="20"/>
                <w:szCs w:val="20"/>
                <w:lang w:val="en-GB"/>
              </w:rPr>
              <w:t>na</w:t>
            </w:r>
            <w:proofErr w:type="spellEnd"/>
            <w:r w:rsidRPr="00D12217">
              <w:rPr>
                <w:rFonts w:ascii="Times New Roman" w:eastAsia="Times New Roman" w:hAnsi="Times New Roman" w:cs="Times New Roman"/>
                <w:bCs/>
                <w:i/>
                <w:sz w:val="20"/>
                <w:szCs w:val="20"/>
                <w:lang w:val="en-GB"/>
              </w:rPr>
              <w:t xml:space="preserve"> </w:t>
            </w:r>
            <w:proofErr w:type="spellStart"/>
            <w:r w:rsidRPr="00D12217">
              <w:rPr>
                <w:rFonts w:ascii="Times New Roman" w:eastAsia="Times New Roman" w:hAnsi="Times New Roman" w:cs="Times New Roman"/>
                <w:bCs/>
                <w:i/>
                <w:sz w:val="20"/>
                <w:szCs w:val="20"/>
                <w:lang w:val="en-GB"/>
              </w:rPr>
              <w:t>regionalnoj</w:t>
            </w:r>
            <w:proofErr w:type="spellEnd"/>
            <w:r w:rsidRPr="00D12217">
              <w:rPr>
                <w:rFonts w:ascii="Times New Roman" w:eastAsia="Times New Roman" w:hAnsi="Times New Roman" w:cs="Times New Roman"/>
                <w:bCs/>
                <w:i/>
                <w:sz w:val="20"/>
                <w:szCs w:val="20"/>
                <w:lang w:val="en-GB"/>
              </w:rPr>
              <w:t xml:space="preserve"> cesti R-456, </w:t>
            </w:r>
            <w:proofErr w:type="spellStart"/>
            <w:r w:rsidRPr="00D12217">
              <w:rPr>
                <w:rFonts w:ascii="Times New Roman" w:eastAsia="Times New Roman" w:hAnsi="Times New Roman" w:cs="Times New Roman"/>
                <w:bCs/>
                <w:i/>
                <w:sz w:val="20"/>
                <w:szCs w:val="20"/>
                <w:lang w:val="en-GB"/>
              </w:rPr>
              <w:t>sa</w:t>
            </w:r>
            <w:proofErr w:type="spellEnd"/>
            <w:r w:rsidRPr="00D12217">
              <w:rPr>
                <w:rFonts w:ascii="Times New Roman" w:eastAsia="Times New Roman" w:hAnsi="Times New Roman" w:cs="Times New Roman"/>
                <w:bCs/>
                <w:i/>
                <w:sz w:val="20"/>
                <w:szCs w:val="20"/>
                <w:lang w:val="en-GB"/>
              </w:rPr>
              <w:t xml:space="preserve"> </w:t>
            </w:r>
            <w:proofErr w:type="spellStart"/>
            <w:r w:rsidRPr="00D12217">
              <w:rPr>
                <w:rFonts w:ascii="Times New Roman" w:eastAsia="Times New Roman" w:hAnsi="Times New Roman" w:cs="Times New Roman"/>
                <w:bCs/>
                <w:i/>
                <w:sz w:val="20"/>
                <w:szCs w:val="20"/>
                <w:lang w:val="en-GB"/>
              </w:rPr>
              <w:t>pristupnim</w:t>
            </w:r>
            <w:proofErr w:type="spellEnd"/>
            <w:r w:rsidRPr="00D12217">
              <w:rPr>
                <w:rFonts w:ascii="Times New Roman" w:eastAsia="Times New Roman" w:hAnsi="Times New Roman" w:cs="Times New Roman"/>
                <w:bCs/>
                <w:i/>
                <w:sz w:val="20"/>
                <w:szCs w:val="20"/>
                <w:lang w:val="en-GB"/>
              </w:rPr>
              <w:t xml:space="preserve"> </w:t>
            </w:r>
            <w:proofErr w:type="spellStart"/>
            <w:r w:rsidRPr="00D12217">
              <w:rPr>
                <w:rFonts w:ascii="Times New Roman" w:eastAsia="Times New Roman" w:hAnsi="Times New Roman" w:cs="Times New Roman"/>
                <w:bCs/>
                <w:i/>
                <w:sz w:val="20"/>
                <w:szCs w:val="20"/>
                <w:lang w:val="en-GB"/>
              </w:rPr>
              <w:t>saobraćajnicama</w:t>
            </w:r>
            <w:proofErr w:type="spellEnd"/>
            <w:r w:rsidRPr="00D12217">
              <w:rPr>
                <w:rFonts w:ascii="Times New Roman" w:eastAsia="Times New Roman" w:hAnsi="Times New Roman" w:cs="Times New Roman"/>
                <w:bCs/>
                <w:i/>
                <w:sz w:val="20"/>
                <w:szCs w:val="20"/>
                <w:lang w:val="en-GB"/>
              </w:rPr>
              <w:t>.</w:t>
            </w:r>
          </w:p>
        </w:tc>
        <w:tc>
          <w:tcPr>
            <w:tcW w:w="1134" w:type="dxa"/>
            <w:tcBorders>
              <w:top w:val="double" w:sz="4" w:space="0" w:color="auto"/>
              <w:left w:val="double" w:sz="4" w:space="0" w:color="auto"/>
              <w:bottom w:val="single" w:sz="4" w:space="0" w:color="auto"/>
              <w:right w:val="double" w:sz="4" w:space="0" w:color="auto"/>
            </w:tcBorders>
            <w:vAlign w:val="center"/>
          </w:tcPr>
          <w:p w14:paraId="6EC5B45C" w14:textId="77777777" w:rsidR="004079D4" w:rsidRPr="00D12217"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D12217">
              <w:rPr>
                <w:rFonts w:ascii="Times New Roman" w:eastAsia="Times New Roman" w:hAnsi="Times New Roman" w:cs="Times New Roman"/>
                <w:bCs/>
                <w:sz w:val="20"/>
                <w:szCs w:val="20"/>
                <w:lang w:val="en-GB"/>
              </w:rPr>
              <w:t>30</w:t>
            </w:r>
          </w:p>
        </w:tc>
        <w:tc>
          <w:tcPr>
            <w:tcW w:w="1843" w:type="dxa"/>
            <w:tcBorders>
              <w:top w:val="double" w:sz="4" w:space="0" w:color="auto"/>
              <w:left w:val="double" w:sz="4" w:space="0" w:color="auto"/>
              <w:bottom w:val="single" w:sz="4" w:space="0" w:color="auto"/>
              <w:right w:val="double" w:sz="4" w:space="0" w:color="auto"/>
            </w:tcBorders>
            <w:vAlign w:val="center"/>
          </w:tcPr>
          <w:p w14:paraId="20F52DE7" w14:textId="167BCD62" w:rsidR="004079D4" w:rsidRPr="00A43A14" w:rsidRDefault="004079D4" w:rsidP="00A43A14">
            <w:pPr>
              <w:spacing w:after="0" w:line="240" w:lineRule="auto"/>
              <w:ind w:right="72"/>
              <w:jc w:val="center"/>
              <w:rPr>
                <w:rFonts w:ascii="Times New Roman" w:eastAsia="Times New Roman" w:hAnsi="Times New Roman" w:cs="Times New Roman"/>
                <w:bCs/>
                <w:sz w:val="20"/>
                <w:szCs w:val="20"/>
                <w:lang w:val="en-GB"/>
              </w:rPr>
            </w:pPr>
            <w:r w:rsidRPr="00D12217">
              <w:rPr>
                <w:rFonts w:ascii="Times New Roman" w:eastAsia="Times New Roman" w:hAnsi="Times New Roman" w:cs="Times New Roman"/>
                <w:bCs/>
                <w:sz w:val="20"/>
                <w:szCs w:val="20"/>
                <w:lang w:val="en-GB"/>
              </w:rPr>
              <w:t>673.171,5</w:t>
            </w:r>
          </w:p>
        </w:tc>
        <w:tc>
          <w:tcPr>
            <w:tcW w:w="1559" w:type="dxa"/>
            <w:tcBorders>
              <w:top w:val="double" w:sz="4" w:space="0" w:color="auto"/>
              <w:left w:val="double" w:sz="4" w:space="0" w:color="auto"/>
              <w:bottom w:val="single" w:sz="4" w:space="0" w:color="auto"/>
              <w:right w:val="double" w:sz="4" w:space="0" w:color="auto"/>
            </w:tcBorders>
            <w:vAlign w:val="center"/>
          </w:tcPr>
          <w:p w14:paraId="78EEC776" w14:textId="77777777" w:rsidR="004079D4" w:rsidRPr="00D12217" w:rsidRDefault="00D12217" w:rsidP="00A43A14">
            <w:pPr>
              <w:tabs>
                <w:tab w:val="left" w:pos="444"/>
              </w:tabs>
              <w:spacing w:after="0" w:line="240" w:lineRule="auto"/>
              <w:ind w:right="72"/>
              <w:jc w:val="center"/>
              <w:rPr>
                <w:rFonts w:ascii="Times New Roman" w:eastAsia="Times New Roman" w:hAnsi="Times New Roman" w:cs="Times New Roman"/>
                <w:bCs/>
                <w:sz w:val="20"/>
                <w:szCs w:val="20"/>
                <w:lang w:val="hr-HR"/>
              </w:rPr>
            </w:pPr>
            <w:r w:rsidRPr="00D12217">
              <w:rPr>
                <w:rFonts w:ascii="Times New Roman" w:eastAsia="Times New Roman" w:hAnsi="Times New Roman" w:cs="Times New Roman"/>
                <w:bCs/>
                <w:sz w:val="20"/>
                <w:szCs w:val="20"/>
                <w:lang w:val="hr-HR"/>
              </w:rPr>
              <w:t>673.171,5</w:t>
            </w:r>
          </w:p>
        </w:tc>
        <w:tc>
          <w:tcPr>
            <w:tcW w:w="1701" w:type="dxa"/>
            <w:tcBorders>
              <w:top w:val="double" w:sz="4" w:space="0" w:color="auto"/>
              <w:left w:val="double" w:sz="4" w:space="0" w:color="auto"/>
              <w:bottom w:val="single" w:sz="4" w:space="0" w:color="auto"/>
              <w:right w:val="double" w:sz="4" w:space="0" w:color="auto"/>
            </w:tcBorders>
            <w:vAlign w:val="center"/>
          </w:tcPr>
          <w:p w14:paraId="41322CFA" w14:textId="2682ED3D" w:rsidR="004079D4" w:rsidRPr="00A43A14" w:rsidRDefault="00023871" w:rsidP="00A43A14">
            <w:pPr>
              <w:spacing w:after="0" w:line="240" w:lineRule="auto"/>
              <w:ind w:right="72"/>
              <w:jc w:val="center"/>
              <w:rPr>
                <w:rFonts w:ascii="Times New Roman" w:eastAsia="Times New Roman" w:hAnsi="Times New Roman" w:cs="Times New Roman"/>
                <w:bCs/>
                <w:sz w:val="20"/>
                <w:szCs w:val="20"/>
                <w:lang w:val="en-GB"/>
              </w:rPr>
            </w:pPr>
            <w:r w:rsidRPr="00023871">
              <w:rPr>
                <w:rFonts w:ascii="Times New Roman" w:eastAsia="Times New Roman" w:hAnsi="Times New Roman" w:cs="Times New Roman"/>
                <w:bCs/>
                <w:sz w:val="20"/>
                <w:szCs w:val="20"/>
                <w:lang w:val="en-GB"/>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3CF45281" w14:textId="77777777" w:rsidR="004079D4" w:rsidRPr="00A95599" w:rsidRDefault="00023871" w:rsidP="00A43A14">
            <w:pPr>
              <w:spacing w:after="0" w:line="240" w:lineRule="auto"/>
              <w:ind w:right="72"/>
              <w:jc w:val="center"/>
              <w:rPr>
                <w:rFonts w:ascii="Times New Roman" w:eastAsia="Times New Roman" w:hAnsi="Times New Roman" w:cs="Times New Roman"/>
                <w:bCs/>
                <w:color w:val="FF0000"/>
                <w:sz w:val="20"/>
                <w:szCs w:val="20"/>
                <w:lang w:val="en-GB"/>
              </w:rPr>
            </w:pPr>
            <w:r w:rsidRPr="00B8500F">
              <w:rPr>
                <w:rFonts w:ascii="Times New Roman" w:eastAsia="Times New Roman" w:hAnsi="Times New Roman" w:cs="Times New Roman"/>
                <w:bCs/>
                <w:sz w:val="20"/>
                <w:szCs w:val="20"/>
                <w:lang w:val="en-GB"/>
              </w:rPr>
              <w:t>PROJEKAT ZAVRŠEN</w:t>
            </w:r>
          </w:p>
        </w:tc>
      </w:tr>
      <w:tr w:rsidR="008E2CEE" w:rsidRPr="004079D4" w14:paraId="4C759679" w14:textId="77777777" w:rsidTr="00A43A14">
        <w:trPr>
          <w:trHeight w:val="527"/>
        </w:trPr>
        <w:tc>
          <w:tcPr>
            <w:tcW w:w="534" w:type="dxa"/>
            <w:tcBorders>
              <w:top w:val="double" w:sz="4" w:space="0" w:color="auto"/>
              <w:left w:val="thinThickSmallGap" w:sz="24" w:space="0" w:color="auto"/>
              <w:bottom w:val="single" w:sz="4" w:space="0" w:color="auto"/>
              <w:right w:val="double" w:sz="4" w:space="0" w:color="auto"/>
            </w:tcBorders>
            <w:vAlign w:val="center"/>
          </w:tcPr>
          <w:p w14:paraId="26C8C60A"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3.</w:t>
            </w:r>
          </w:p>
        </w:tc>
        <w:tc>
          <w:tcPr>
            <w:tcW w:w="850" w:type="dxa"/>
            <w:tcBorders>
              <w:top w:val="double" w:sz="4" w:space="0" w:color="auto"/>
              <w:left w:val="double" w:sz="4" w:space="0" w:color="auto"/>
              <w:bottom w:val="single" w:sz="4" w:space="0" w:color="auto"/>
              <w:right w:val="double" w:sz="4" w:space="0" w:color="auto"/>
            </w:tcBorders>
            <w:vAlign w:val="center"/>
          </w:tcPr>
          <w:p w14:paraId="75408273"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R-456</w:t>
            </w:r>
          </w:p>
        </w:tc>
        <w:tc>
          <w:tcPr>
            <w:tcW w:w="4950" w:type="dxa"/>
            <w:tcBorders>
              <w:top w:val="double" w:sz="4" w:space="0" w:color="auto"/>
              <w:left w:val="double" w:sz="4" w:space="0" w:color="auto"/>
              <w:bottom w:val="single" w:sz="4" w:space="0" w:color="auto"/>
              <w:right w:val="double" w:sz="4" w:space="0" w:color="auto"/>
            </w:tcBorders>
            <w:vAlign w:val="center"/>
          </w:tcPr>
          <w:p w14:paraId="46D96C3D"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en-GB"/>
              </w:rPr>
            </w:pPr>
            <w:proofErr w:type="spellStart"/>
            <w:r w:rsidRPr="004079D4">
              <w:rPr>
                <w:rFonts w:ascii="Times New Roman" w:eastAsia="Times New Roman" w:hAnsi="Times New Roman" w:cs="Times New Roman"/>
                <w:bCs/>
                <w:sz w:val="20"/>
                <w:szCs w:val="20"/>
                <w:lang w:val="en-GB"/>
              </w:rPr>
              <w:t>Nastavak</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radova</w:t>
            </w:r>
            <w:proofErr w:type="spellEnd"/>
            <w:r w:rsidRPr="004079D4">
              <w:rPr>
                <w:rFonts w:ascii="Times New Roman" w:eastAsia="Times New Roman" w:hAnsi="Times New Roman" w:cs="Times New Roman"/>
                <w:bCs/>
                <w:sz w:val="20"/>
                <w:szCs w:val="20"/>
                <w:lang w:val="en-GB"/>
              </w:rPr>
              <w:t xml:space="preserve"> </w:t>
            </w:r>
            <w:r w:rsidRPr="004079D4">
              <w:rPr>
                <w:rFonts w:ascii="Times New Roman" w:eastAsia="Times New Roman" w:hAnsi="Times New Roman" w:cs="Times New Roman"/>
                <w:sz w:val="20"/>
                <w:szCs w:val="20"/>
                <w:lang w:val="hr-HR" w:eastAsia="hr-HR"/>
              </w:rPr>
              <w:t xml:space="preserve"> na r</w:t>
            </w:r>
            <w:proofErr w:type="spellStart"/>
            <w:r w:rsidRPr="004079D4">
              <w:rPr>
                <w:rFonts w:ascii="Times New Roman" w:eastAsia="Times New Roman" w:hAnsi="Times New Roman" w:cs="Times New Roman"/>
                <w:bCs/>
                <w:sz w:val="20"/>
                <w:szCs w:val="20"/>
                <w:lang w:val="en-GB"/>
              </w:rPr>
              <w:t>ekonstrukciji</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kolovoza</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Teočak</w:t>
            </w:r>
            <w:proofErr w:type="spellEnd"/>
            <w:r w:rsidRPr="004079D4">
              <w:rPr>
                <w:rFonts w:ascii="Times New Roman" w:eastAsia="Times New Roman" w:hAnsi="Times New Roman" w:cs="Times New Roman"/>
                <w:bCs/>
                <w:sz w:val="20"/>
                <w:szCs w:val="20"/>
                <w:lang w:val="en-GB"/>
              </w:rPr>
              <w:t xml:space="preserve"> – </w:t>
            </w:r>
            <w:proofErr w:type="spellStart"/>
            <w:r w:rsidRPr="004079D4">
              <w:rPr>
                <w:rFonts w:ascii="Times New Roman" w:eastAsia="Times New Roman" w:hAnsi="Times New Roman" w:cs="Times New Roman"/>
                <w:bCs/>
                <w:sz w:val="20"/>
                <w:szCs w:val="20"/>
                <w:lang w:val="en-GB"/>
              </w:rPr>
              <w:t>Bilalići</w:t>
            </w:r>
            <w:proofErr w:type="spellEnd"/>
          </w:p>
        </w:tc>
        <w:tc>
          <w:tcPr>
            <w:tcW w:w="1134" w:type="dxa"/>
            <w:tcBorders>
              <w:top w:val="double" w:sz="4" w:space="0" w:color="auto"/>
              <w:left w:val="double" w:sz="4" w:space="0" w:color="auto"/>
              <w:bottom w:val="single" w:sz="4" w:space="0" w:color="auto"/>
              <w:right w:val="double" w:sz="4" w:space="0" w:color="auto"/>
            </w:tcBorders>
            <w:vAlign w:val="center"/>
          </w:tcPr>
          <w:p w14:paraId="1E1A40BF"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p>
        </w:tc>
        <w:tc>
          <w:tcPr>
            <w:tcW w:w="1843" w:type="dxa"/>
            <w:tcBorders>
              <w:top w:val="double" w:sz="4" w:space="0" w:color="auto"/>
              <w:left w:val="double" w:sz="4" w:space="0" w:color="auto"/>
              <w:bottom w:val="single" w:sz="4" w:space="0" w:color="auto"/>
              <w:right w:val="double" w:sz="4" w:space="0" w:color="auto"/>
            </w:tcBorders>
            <w:vAlign w:val="center"/>
          </w:tcPr>
          <w:p w14:paraId="70329808"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0</w:t>
            </w:r>
          </w:p>
        </w:tc>
        <w:tc>
          <w:tcPr>
            <w:tcW w:w="1559" w:type="dxa"/>
            <w:tcBorders>
              <w:top w:val="double" w:sz="4" w:space="0" w:color="auto"/>
              <w:left w:val="double" w:sz="4" w:space="0" w:color="auto"/>
              <w:bottom w:val="single" w:sz="4" w:space="0" w:color="auto"/>
              <w:right w:val="double" w:sz="4" w:space="0" w:color="auto"/>
            </w:tcBorders>
            <w:vAlign w:val="center"/>
          </w:tcPr>
          <w:p w14:paraId="5FFF5108"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0</w:t>
            </w:r>
          </w:p>
        </w:tc>
        <w:tc>
          <w:tcPr>
            <w:tcW w:w="1701" w:type="dxa"/>
            <w:tcBorders>
              <w:top w:val="double" w:sz="4" w:space="0" w:color="auto"/>
              <w:left w:val="double" w:sz="4" w:space="0" w:color="auto"/>
              <w:bottom w:val="single" w:sz="4" w:space="0" w:color="auto"/>
              <w:right w:val="double" w:sz="4" w:space="0" w:color="auto"/>
            </w:tcBorders>
            <w:vAlign w:val="center"/>
          </w:tcPr>
          <w:p w14:paraId="60D48FEC"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0</w:t>
            </w:r>
          </w:p>
        </w:tc>
        <w:tc>
          <w:tcPr>
            <w:tcW w:w="2268" w:type="dxa"/>
            <w:tcBorders>
              <w:top w:val="double" w:sz="4" w:space="0" w:color="auto"/>
              <w:left w:val="double" w:sz="4" w:space="0" w:color="auto"/>
              <w:bottom w:val="single" w:sz="4" w:space="0" w:color="auto"/>
              <w:right w:val="double" w:sz="4" w:space="0" w:color="auto"/>
            </w:tcBorders>
            <w:vAlign w:val="center"/>
          </w:tcPr>
          <w:p w14:paraId="55A23FC7"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100.000,00</w:t>
            </w:r>
          </w:p>
        </w:tc>
      </w:tr>
      <w:tr w:rsidR="008E2CEE" w:rsidRPr="004079D4" w14:paraId="33468065" w14:textId="77777777" w:rsidTr="00A43A14">
        <w:trPr>
          <w:trHeight w:val="960"/>
        </w:trPr>
        <w:tc>
          <w:tcPr>
            <w:tcW w:w="534" w:type="dxa"/>
            <w:tcBorders>
              <w:top w:val="double" w:sz="4" w:space="0" w:color="auto"/>
              <w:left w:val="thinThickSmallGap" w:sz="24" w:space="0" w:color="auto"/>
              <w:bottom w:val="single" w:sz="4" w:space="0" w:color="auto"/>
              <w:right w:val="double" w:sz="4" w:space="0" w:color="auto"/>
            </w:tcBorders>
            <w:vAlign w:val="center"/>
          </w:tcPr>
          <w:p w14:paraId="561A9059"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4.</w:t>
            </w:r>
          </w:p>
        </w:tc>
        <w:tc>
          <w:tcPr>
            <w:tcW w:w="850" w:type="dxa"/>
            <w:tcBorders>
              <w:top w:val="double" w:sz="4" w:space="0" w:color="auto"/>
              <w:left w:val="double" w:sz="4" w:space="0" w:color="auto"/>
              <w:bottom w:val="single" w:sz="4" w:space="0" w:color="auto"/>
              <w:right w:val="double" w:sz="4" w:space="0" w:color="auto"/>
            </w:tcBorders>
            <w:vAlign w:val="center"/>
          </w:tcPr>
          <w:p w14:paraId="542091DA" w14:textId="77777777" w:rsidR="004079D4" w:rsidRPr="00B53072" w:rsidRDefault="004079D4" w:rsidP="004079D4">
            <w:pPr>
              <w:spacing w:after="0" w:line="240" w:lineRule="auto"/>
              <w:ind w:left="176" w:right="72"/>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R-460</w:t>
            </w:r>
          </w:p>
        </w:tc>
        <w:tc>
          <w:tcPr>
            <w:tcW w:w="4950" w:type="dxa"/>
            <w:tcBorders>
              <w:top w:val="double" w:sz="4" w:space="0" w:color="auto"/>
              <w:left w:val="double" w:sz="4" w:space="0" w:color="auto"/>
              <w:bottom w:val="single" w:sz="4" w:space="0" w:color="auto"/>
              <w:right w:val="double" w:sz="4" w:space="0" w:color="auto"/>
            </w:tcBorders>
            <w:vAlign w:val="center"/>
          </w:tcPr>
          <w:p w14:paraId="00884B24" w14:textId="77777777" w:rsidR="004079D4" w:rsidRPr="00B53072" w:rsidRDefault="004079D4" w:rsidP="004079D4">
            <w:pPr>
              <w:spacing w:after="0" w:line="240" w:lineRule="auto"/>
              <w:ind w:left="34" w:right="72"/>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 xml:space="preserve">Rekonstrukcija regionalne ceste R-460 „Gračanica-Bukva-Doborovci-Srnice“,  </w:t>
            </w:r>
            <w:r w:rsidRPr="00B53072">
              <w:rPr>
                <w:rFonts w:ascii="Times New Roman" w:eastAsia="Times New Roman" w:hAnsi="Times New Roman" w:cs="Times New Roman"/>
                <w:bCs/>
                <w:i/>
                <w:sz w:val="20"/>
                <w:szCs w:val="20"/>
                <w:lang w:val="hr-HR"/>
              </w:rPr>
              <w:t>1. Srnice Gornje iz projekta -od završetka novog asfalta od st. km. 19+900 do st. km. 20+900</w:t>
            </w:r>
          </w:p>
        </w:tc>
        <w:tc>
          <w:tcPr>
            <w:tcW w:w="1134" w:type="dxa"/>
            <w:tcBorders>
              <w:top w:val="double" w:sz="4" w:space="0" w:color="auto"/>
              <w:left w:val="double" w:sz="4" w:space="0" w:color="auto"/>
              <w:bottom w:val="single" w:sz="4" w:space="0" w:color="auto"/>
              <w:right w:val="double" w:sz="4" w:space="0" w:color="auto"/>
            </w:tcBorders>
            <w:vAlign w:val="center"/>
          </w:tcPr>
          <w:p w14:paraId="1D900C51" w14:textId="77777777" w:rsidR="004079D4" w:rsidRPr="00B53072"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1.000</w:t>
            </w:r>
          </w:p>
          <w:p w14:paraId="3A353D34" w14:textId="77777777" w:rsidR="004079D4" w:rsidRPr="00A95599" w:rsidRDefault="004079D4" w:rsidP="004079D4">
            <w:pPr>
              <w:spacing w:after="0" w:line="240" w:lineRule="auto"/>
              <w:ind w:right="72"/>
              <w:jc w:val="center"/>
              <w:rPr>
                <w:rFonts w:ascii="Times New Roman" w:eastAsia="Times New Roman" w:hAnsi="Times New Roman" w:cs="Times New Roman"/>
                <w:b/>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2779D7CF" w14:textId="77777777" w:rsidR="004079D4" w:rsidRPr="00B53072"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822.802,5</w:t>
            </w:r>
          </w:p>
        </w:tc>
        <w:tc>
          <w:tcPr>
            <w:tcW w:w="1559" w:type="dxa"/>
            <w:tcBorders>
              <w:top w:val="double" w:sz="4" w:space="0" w:color="auto"/>
              <w:left w:val="double" w:sz="4" w:space="0" w:color="auto"/>
              <w:bottom w:val="single" w:sz="4" w:space="0" w:color="auto"/>
              <w:right w:val="double" w:sz="4" w:space="0" w:color="auto"/>
            </w:tcBorders>
            <w:vAlign w:val="center"/>
          </w:tcPr>
          <w:p w14:paraId="0858EF2D" w14:textId="77777777" w:rsidR="004079D4" w:rsidRPr="00C87A92" w:rsidRDefault="00C87A92" w:rsidP="004079D4">
            <w:pPr>
              <w:spacing w:after="0" w:line="240" w:lineRule="auto"/>
              <w:ind w:right="72"/>
              <w:jc w:val="center"/>
              <w:rPr>
                <w:rFonts w:ascii="Times New Roman" w:eastAsia="Times New Roman" w:hAnsi="Times New Roman" w:cs="Times New Roman"/>
                <w:bCs/>
                <w:sz w:val="20"/>
                <w:szCs w:val="20"/>
                <w:lang w:val="hr-HR"/>
              </w:rPr>
            </w:pPr>
            <w:r w:rsidRPr="00C87A92">
              <w:rPr>
                <w:rFonts w:ascii="Times New Roman" w:eastAsia="Times New Roman" w:hAnsi="Times New Roman" w:cs="Times New Roman"/>
                <w:bCs/>
                <w:sz w:val="20"/>
                <w:szCs w:val="20"/>
                <w:lang w:val="hr-HR"/>
              </w:rPr>
              <w:t>815.564,12</w:t>
            </w:r>
          </w:p>
        </w:tc>
        <w:tc>
          <w:tcPr>
            <w:tcW w:w="1701" w:type="dxa"/>
            <w:tcBorders>
              <w:top w:val="double" w:sz="4" w:space="0" w:color="auto"/>
              <w:left w:val="double" w:sz="4" w:space="0" w:color="auto"/>
              <w:bottom w:val="single" w:sz="4" w:space="0" w:color="auto"/>
              <w:right w:val="double" w:sz="4" w:space="0" w:color="auto"/>
            </w:tcBorders>
            <w:vAlign w:val="center"/>
          </w:tcPr>
          <w:p w14:paraId="56DC560E" w14:textId="77777777" w:rsidR="004079D4" w:rsidRPr="009A5497" w:rsidRDefault="00C87A92" w:rsidP="004079D4">
            <w:pPr>
              <w:spacing w:after="0" w:line="240" w:lineRule="auto"/>
              <w:ind w:right="72"/>
              <w:jc w:val="center"/>
              <w:rPr>
                <w:rFonts w:ascii="Times New Roman" w:eastAsia="Times New Roman" w:hAnsi="Times New Roman" w:cs="Times New Roman"/>
                <w:bCs/>
                <w:sz w:val="20"/>
                <w:szCs w:val="20"/>
                <w:lang w:val="hr-HR"/>
              </w:rPr>
            </w:pPr>
            <w:r w:rsidRPr="00C87A92">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5DDE4694" w14:textId="77777777" w:rsidR="004079D4" w:rsidRPr="00A95599" w:rsidRDefault="009A5497" w:rsidP="004079D4">
            <w:pPr>
              <w:spacing w:after="0" w:line="240" w:lineRule="auto"/>
              <w:ind w:right="72"/>
              <w:jc w:val="center"/>
              <w:rPr>
                <w:rFonts w:ascii="Times New Roman" w:eastAsia="Times New Roman" w:hAnsi="Times New Roman" w:cs="Times New Roman"/>
                <w:b/>
                <w:bCs/>
                <w:sz w:val="20"/>
                <w:szCs w:val="20"/>
                <w:lang w:val="hr-HR"/>
              </w:rPr>
            </w:pPr>
            <w:r w:rsidRPr="009A5497">
              <w:rPr>
                <w:rFonts w:ascii="Times New Roman" w:eastAsia="Times New Roman" w:hAnsi="Times New Roman" w:cs="Times New Roman"/>
                <w:bCs/>
                <w:sz w:val="20"/>
                <w:szCs w:val="20"/>
                <w:u w:val="single"/>
                <w:lang w:val="hr-HR"/>
              </w:rPr>
              <w:t>PROJEKAT ZAVRŠEN</w:t>
            </w:r>
          </w:p>
        </w:tc>
      </w:tr>
      <w:tr w:rsidR="008E2CEE" w:rsidRPr="004079D4" w14:paraId="0486A531" w14:textId="77777777" w:rsidTr="008E2CEE">
        <w:trPr>
          <w:trHeight w:val="38"/>
        </w:trPr>
        <w:tc>
          <w:tcPr>
            <w:tcW w:w="534" w:type="dxa"/>
            <w:tcBorders>
              <w:top w:val="double" w:sz="4" w:space="0" w:color="auto"/>
              <w:left w:val="thinThickSmallGap" w:sz="24" w:space="0" w:color="auto"/>
              <w:bottom w:val="single" w:sz="4" w:space="0" w:color="auto"/>
              <w:right w:val="double" w:sz="4" w:space="0" w:color="auto"/>
            </w:tcBorders>
            <w:vAlign w:val="center"/>
          </w:tcPr>
          <w:p w14:paraId="32B87A5C"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5.</w:t>
            </w:r>
          </w:p>
        </w:tc>
        <w:tc>
          <w:tcPr>
            <w:tcW w:w="850" w:type="dxa"/>
            <w:tcBorders>
              <w:top w:val="double" w:sz="4" w:space="0" w:color="auto"/>
              <w:left w:val="double" w:sz="4" w:space="0" w:color="auto"/>
              <w:bottom w:val="single" w:sz="4" w:space="0" w:color="auto"/>
              <w:right w:val="double" w:sz="4" w:space="0" w:color="auto"/>
            </w:tcBorders>
            <w:vAlign w:val="center"/>
          </w:tcPr>
          <w:p w14:paraId="6A3AE2D4" w14:textId="77777777" w:rsidR="004079D4" w:rsidRPr="00A95599" w:rsidRDefault="004079D4" w:rsidP="004079D4">
            <w:pPr>
              <w:spacing w:after="0" w:line="240" w:lineRule="auto"/>
              <w:ind w:right="72"/>
              <w:rPr>
                <w:rFonts w:ascii="Times New Roman" w:eastAsia="Times New Roman" w:hAnsi="Times New Roman" w:cs="Times New Roman"/>
                <w:bCs/>
                <w:sz w:val="20"/>
                <w:szCs w:val="20"/>
                <w:lang w:val="hr-HR"/>
              </w:rPr>
            </w:pPr>
            <w:r w:rsidRPr="00A95599">
              <w:rPr>
                <w:rFonts w:ascii="Times New Roman" w:eastAsia="Times New Roman" w:hAnsi="Times New Roman" w:cs="Times New Roman"/>
                <w:bCs/>
                <w:i/>
                <w:sz w:val="20"/>
                <w:szCs w:val="20"/>
                <w:lang w:val="hr-HR"/>
              </w:rPr>
              <w:t>R-465a</w:t>
            </w:r>
          </w:p>
        </w:tc>
        <w:tc>
          <w:tcPr>
            <w:tcW w:w="4950" w:type="dxa"/>
            <w:tcBorders>
              <w:top w:val="double" w:sz="4" w:space="0" w:color="auto"/>
              <w:left w:val="double" w:sz="4" w:space="0" w:color="auto"/>
              <w:bottom w:val="single" w:sz="4" w:space="0" w:color="auto"/>
              <w:right w:val="double" w:sz="4" w:space="0" w:color="auto"/>
            </w:tcBorders>
            <w:vAlign w:val="center"/>
          </w:tcPr>
          <w:p w14:paraId="701CBCD3" w14:textId="77777777" w:rsidR="004079D4" w:rsidRPr="00A95599" w:rsidRDefault="004079D4" w:rsidP="004079D4">
            <w:pPr>
              <w:spacing w:after="0" w:line="240" w:lineRule="auto"/>
              <w:ind w:left="34" w:right="72"/>
              <w:rPr>
                <w:rFonts w:ascii="Times New Roman" w:eastAsia="Times New Roman" w:hAnsi="Times New Roman" w:cs="Times New Roman"/>
                <w:bCs/>
                <w:sz w:val="20"/>
                <w:szCs w:val="20"/>
                <w:lang w:val="hr-HR"/>
              </w:rPr>
            </w:pPr>
            <w:r w:rsidRPr="00A95599">
              <w:rPr>
                <w:rFonts w:ascii="Times New Roman" w:eastAsia="Times New Roman" w:hAnsi="Times New Roman" w:cs="Times New Roman"/>
                <w:bCs/>
                <w:i/>
                <w:sz w:val="20"/>
                <w:szCs w:val="20"/>
                <w:lang w:val="hr-HR"/>
              </w:rPr>
              <w:t>Rehabilitacija i sanacija regionalne ceste R-465a „Kerep-Zelinja“, dionica:          od (st. km. 9+700) - do (st. km. 10+960)</w:t>
            </w:r>
          </w:p>
        </w:tc>
        <w:tc>
          <w:tcPr>
            <w:tcW w:w="1134" w:type="dxa"/>
            <w:tcBorders>
              <w:top w:val="double" w:sz="4" w:space="0" w:color="auto"/>
              <w:left w:val="double" w:sz="4" w:space="0" w:color="auto"/>
              <w:bottom w:val="single" w:sz="4" w:space="0" w:color="auto"/>
              <w:right w:val="double" w:sz="4" w:space="0" w:color="auto"/>
            </w:tcBorders>
            <w:vAlign w:val="center"/>
          </w:tcPr>
          <w:p w14:paraId="1984D461" w14:textId="77777777" w:rsidR="004079D4" w:rsidRPr="00A43A1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A43A14">
              <w:rPr>
                <w:rFonts w:ascii="Times New Roman" w:eastAsia="Times New Roman" w:hAnsi="Times New Roman" w:cs="Times New Roman"/>
                <w:bCs/>
                <w:sz w:val="20"/>
                <w:szCs w:val="20"/>
                <w:lang w:val="hr-HR"/>
              </w:rPr>
              <w:t>1.260</w:t>
            </w:r>
          </w:p>
        </w:tc>
        <w:tc>
          <w:tcPr>
            <w:tcW w:w="1843" w:type="dxa"/>
            <w:tcBorders>
              <w:top w:val="double" w:sz="4" w:space="0" w:color="auto"/>
              <w:left w:val="double" w:sz="4" w:space="0" w:color="auto"/>
              <w:bottom w:val="single" w:sz="4" w:space="0" w:color="auto"/>
              <w:right w:val="double" w:sz="4" w:space="0" w:color="auto"/>
            </w:tcBorders>
            <w:vAlign w:val="center"/>
          </w:tcPr>
          <w:p w14:paraId="17D44C1B" w14:textId="77777777" w:rsidR="004079D4" w:rsidRPr="00A95599"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A95599">
              <w:rPr>
                <w:rFonts w:ascii="Times New Roman" w:eastAsia="Times New Roman" w:hAnsi="Times New Roman" w:cs="Times New Roman"/>
                <w:sz w:val="20"/>
                <w:szCs w:val="20"/>
                <w:lang w:val="hr-HR"/>
              </w:rPr>
              <w:t>422.963,40</w:t>
            </w:r>
          </w:p>
        </w:tc>
        <w:tc>
          <w:tcPr>
            <w:tcW w:w="1559" w:type="dxa"/>
            <w:tcBorders>
              <w:top w:val="double" w:sz="4" w:space="0" w:color="auto"/>
              <w:left w:val="double" w:sz="4" w:space="0" w:color="auto"/>
              <w:bottom w:val="single" w:sz="4" w:space="0" w:color="auto"/>
              <w:right w:val="double" w:sz="4" w:space="0" w:color="auto"/>
            </w:tcBorders>
            <w:vAlign w:val="center"/>
          </w:tcPr>
          <w:p w14:paraId="46786A7F" w14:textId="77777777" w:rsidR="004079D4" w:rsidRPr="00A95599" w:rsidRDefault="00023871" w:rsidP="004079D4">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lang w:val="hr-HR"/>
              </w:rPr>
              <w:t>410.063,42</w:t>
            </w:r>
          </w:p>
        </w:tc>
        <w:tc>
          <w:tcPr>
            <w:tcW w:w="1701" w:type="dxa"/>
            <w:tcBorders>
              <w:top w:val="double" w:sz="4" w:space="0" w:color="auto"/>
              <w:left w:val="double" w:sz="4" w:space="0" w:color="auto"/>
              <w:bottom w:val="single" w:sz="4" w:space="0" w:color="auto"/>
              <w:right w:val="double" w:sz="4" w:space="0" w:color="auto"/>
            </w:tcBorders>
            <w:vAlign w:val="center"/>
          </w:tcPr>
          <w:p w14:paraId="149A56F1" w14:textId="77777777" w:rsidR="004079D4" w:rsidRPr="00A95599" w:rsidRDefault="00023871" w:rsidP="004079D4">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u w:val="single"/>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00061600" w14:textId="77777777" w:rsidR="004079D4" w:rsidRPr="00A95599" w:rsidRDefault="00A95599" w:rsidP="004079D4">
            <w:pPr>
              <w:spacing w:after="0" w:line="240" w:lineRule="auto"/>
              <w:ind w:right="72"/>
              <w:jc w:val="center"/>
              <w:rPr>
                <w:rFonts w:ascii="Times New Roman" w:eastAsia="Times New Roman" w:hAnsi="Times New Roman" w:cs="Times New Roman"/>
                <w:b/>
                <w:sz w:val="20"/>
                <w:szCs w:val="20"/>
                <w:lang w:val="hr-HR"/>
              </w:rPr>
            </w:pPr>
            <w:r>
              <w:rPr>
                <w:rFonts w:ascii="Times New Roman" w:eastAsia="Times New Roman" w:hAnsi="Times New Roman" w:cs="Times New Roman"/>
                <w:bCs/>
                <w:sz w:val="20"/>
                <w:szCs w:val="20"/>
                <w:u w:val="single"/>
                <w:lang w:val="hr-HR"/>
              </w:rPr>
              <w:t>PROJEKAT ZAVRŠEN</w:t>
            </w:r>
          </w:p>
        </w:tc>
      </w:tr>
      <w:tr w:rsidR="008E2CEE" w:rsidRPr="004079D4" w14:paraId="43BC5D62" w14:textId="77777777" w:rsidTr="00A43A14">
        <w:trPr>
          <w:trHeight w:val="531"/>
        </w:trPr>
        <w:tc>
          <w:tcPr>
            <w:tcW w:w="534" w:type="dxa"/>
            <w:tcBorders>
              <w:top w:val="double" w:sz="4" w:space="0" w:color="auto"/>
              <w:left w:val="thinThickSmallGap" w:sz="24" w:space="0" w:color="auto"/>
              <w:bottom w:val="single" w:sz="4" w:space="0" w:color="auto"/>
              <w:right w:val="double" w:sz="4" w:space="0" w:color="auto"/>
            </w:tcBorders>
            <w:vAlign w:val="center"/>
          </w:tcPr>
          <w:p w14:paraId="3C7BFC34"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6.</w:t>
            </w:r>
          </w:p>
        </w:tc>
        <w:tc>
          <w:tcPr>
            <w:tcW w:w="850" w:type="dxa"/>
            <w:tcBorders>
              <w:top w:val="double" w:sz="4" w:space="0" w:color="auto"/>
              <w:left w:val="double" w:sz="4" w:space="0" w:color="auto"/>
              <w:bottom w:val="single" w:sz="4" w:space="0" w:color="auto"/>
              <w:right w:val="double" w:sz="4" w:space="0" w:color="auto"/>
            </w:tcBorders>
            <w:vAlign w:val="center"/>
          </w:tcPr>
          <w:p w14:paraId="7B872F3F"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R-459</w:t>
            </w:r>
          </w:p>
        </w:tc>
        <w:tc>
          <w:tcPr>
            <w:tcW w:w="4950" w:type="dxa"/>
            <w:tcBorders>
              <w:top w:val="double" w:sz="4" w:space="0" w:color="auto"/>
              <w:left w:val="double" w:sz="4" w:space="0" w:color="auto"/>
              <w:bottom w:val="single" w:sz="4" w:space="0" w:color="auto"/>
              <w:right w:val="double" w:sz="4" w:space="0" w:color="auto"/>
            </w:tcBorders>
            <w:vAlign w:val="center"/>
          </w:tcPr>
          <w:p w14:paraId="0C2C8225"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en-GB"/>
              </w:rPr>
            </w:pPr>
            <w:proofErr w:type="spellStart"/>
            <w:r w:rsidRPr="004079D4">
              <w:rPr>
                <w:rFonts w:ascii="Times New Roman" w:eastAsia="Times New Roman" w:hAnsi="Times New Roman" w:cs="Times New Roman"/>
                <w:bCs/>
                <w:sz w:val="20"/>
                <w:szCs w:val="20"/>
                <w:lang w:val="en-GB"/>
              </w:rPr>
              <w:t>Rekonstrukcija</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regionalne</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ceste</w:t>
            </w:r>
            <w:proofErr w:type="spellEnd"/>
            <w:r w:rsidRPr="004079D4">
              <w:rPr>
                <w:rFonts w:ascii="Times New Roman" w:eastAsia="Times New Roman" w:hAnsi="Times New Roman" w:cs="Times New Roman"/>
                <w:bCs/>
                <w:sz w:val="20"/>
                <w:szCs w:val="20"/>
                <w:lang w:val="en-GB"/>
              </w:rPr>
              <w:t xml:space="preserve"> R-459 </w:t>
            </w:r>
            <w:proofErr w:type="spellStart"/>
            <w:r w:rsidRPr="004079D4">
              <w:rPr>
                <w:rFonts w:ascii="Times New Roman" w:eastAsia="Times New Roman" w:hAnsi="Times New Roman" w:cs="Times New Roman"/>
                <w:bCs/>
                <w:sz w:val="20"/>
                <w:szCs w:val="20"/>
                <w:lang w:val="en-GB"/>
              </w:rPr>
              <w:t>dionica</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kraj</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rekonstrukcije</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Lovački</w:t>
            </w:r>
            <w:proofErr w:type="spellEnd"/>
            <w:r w:rsidRPr="004079D4">
              <w:rPr>
                <w:rFonts w:ascii="Times New Roman" w:eastAsia="Times New Roman" w:hAnsi="Times New Roman" w:cs="Times New Roman"/>
                <w:bCs/>
                <w:sz w:val="20"/>
                <w:szCs w:val="20"/>
                <w:lang w:val="en-GB"/>
              </w:rPr>
              <w:t xml:space="preserve"> dom.</w:t>
            </w:r>
          </w:p>
        </w:tc>
        <w:tc>
          <w:tcPr>
            <w:tcW w:w="1134" w:type="dxa"/>
            <w:tcBorders>
              <w:top w:val="double" w:sz="4" w:space="0" w:color="auto"/>
              <w:left w:val="double" w:sz="4" w:space="0" w:color="auto"/>
              <w:bottom w:val="single" w:sz="4" w:space="0" w:color="auto"/>
              <w:right w:val="double" w:sz="4" w:space="0" w:color="auto"/>
            </w:tcBorders>
            <w:vAlign w:val="center"/>
          </w:tcPr>
          <w:p w14:paraId="22897B78"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1.500</w:t>
            </w:r>
          </w:p>
        </w:tc>
        <w:tc>
          <w:tcPr>
            <w:tcW w:w="1843" w:type="dxa"/>
            <w:tcBorders>
              <w:top w:val="double" w:sz="4" w:space="0" w:color="auto"/>
              <w:left w:val="double" w:sz="4" w:space="0" w:color="auto"/>
              <w:bottom w:val="single" w:sz="4" w:space="0" w:color="auto"/>
              <w:right w:val="double" w:sz="4" w:space="0" w:color="auto"/>
            </w:tcBorders>
            <w:vAlign w:val="center"/>
          </w:tcPr>
          <w:p w14:paraId="0F525CA6"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en-GB"/>
              </w:rPr>
            </w:pPr>
            <w:r w:rsidRPr="004079D4">
              <w:rPr>
                <w:rFonts w:ascii="Times New Roman" w:eastAsia="Times New Roman" w:hAnsi="Times New Roman" w:cs="Times New Roman"/>
                <w:bCs/>
                <w:sz w:val="20"/>
                <w:szCs w:val="20"/>
                <w:lang w:val="en-GB"/>
              </w:rPr>
              <w:t>1.372.995</w:t>
            </w:r>
          </w:p>
        </w:tc>
        <w:tc>
          <w:tcPr>
            <w:tcW w:w="1559" w:type="dxa"/>
            <w:tcBorders>
              <w:top w:val="double" w:sz="4" w:space="0" w:color="auto"/>
              <w:left w:val="double" w:sz="4" w:space="0" w:color="auto"/>
              <w:bottom w:val="single" w:sz="4" w:space="0" w:color="auto"/>
              <w:right w:val="double" w:sz="4" w:space="0" w:color="auto"/>
            </w:tcBorders>
            <w:vAlign w:val="center"/>
          </w:tcPr>
          <w:p w14:paraId="65B90CAB"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en-GB"/>
              </w:rPr>
            </w:pPr>
            <w:r w:rsidRPr="00B8500F">
              <w:rPr>
                <w:rFonts w:ascii="Times New Roman" w:eastAsia="Times New Roman" w:hAnsi="Times New Roman" w:cs="Times New Roman"/>
                <w:bCs/>
                <w:sz w:val="20"/>
                <w:szCs w:val="20"/>
                <w:lang w:val="en-GB"/>
              </w:rPr>
              <w:t>1.372.995,00</w:t>
            </w:r>
          </w:p>
        </w:tc>
        <w:tc>
          <w:tcPr>
            <w:tcW w:w="1701" w:type="dxa"/>
            <w:tcBorders>
              <w:top w:val="double" w:sz="4" w:space="0" w:color="auto"/>
              <w:left w:val="double" w:sz="4" w:space="0" w:color="auto"/>
              <w:bottom w:val="single" w:sz="4" w:space="0" w:color="auto"/>
              <w:right w:val="double" w:sz="4" w:space="0" w:color="auto"/>
            </w:tcBorders>
            <w:vAlign w:val="center"/>
          </w:tcPr>
          <w:p w14:paraId="0727D716" w14:textId="77777777" w:rsidR="00B8500F" w:rsidRPr="00A95599" w:rsidRDefault="00B8500F" w:rsidP="00B8500F">
            <w:pPr>
              <w:spacing w:after="0" w:line="240" w:lineRule="auto"/>
              <w:ind w:right="72"/>
              <w:jc w:val="center"/>
              <w:rPr>
                <w:rFonts w:ascii="Times New Roman" w:eastAsia="Times New Roman" w:hAnsi="Times New Roman" w:cs="Times New Roman"/>
                <w:bCs/>
                <w:sz w:val="20"/>
                <w:szCs w:val="20"/>
                <w:lang w:val="hr-HR"/>
              </w:rPr>
            </w:pPr>
            <w:r>
              <w:rPr>
                <w:rFonts w:ascii="Times New Roman" w:eastAsia="Times New Roman" w:hAnsi="Times New Roman" w:cs="Times New Roman"/>
                <w:bCs/>
                <w:sz w:val="20"/>
                <w:szCs w:val="20"/>
                <w:u w:val="single"/>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1E732E1A" w14:textId="77777777" w:rsidR="00B8500F" w:rsidRPr="00A95599" w:rsidRDefault="00B8500F" w:rsidP="00B8500F">
            <w:pPr>
              <w:spacing w:after="0" w:line="240" w:lineRule="auto"/>
              <w:ind w:right="72"/>
              <w:jc w:val="center"/>
              <w:rPr>
                <w:rFonts w:ascii="Times New Roman" w:eastAsia="Times New Roman" w:hAnsi="Times New Roman" w:cs="Times New Roman"/>
                <w:b/>
                <w:sz w:val="20"/>
                <w:szCs w:val="20"/>
                <w:lang w:val="hr-HR"/>
              </w:rPr>
            </w:pPr>
            <w:r>
              <w:rPr>
                <w:rFonts w:ascii="Times New Roman" w:eastAsia="Times New Roman" w:hAnsi="Times New Roman" w:cs="Times New Roman"/>
                <w:bCs/>
                <w:sz w:val="20"/>
                <w:szCs w:val="20"/>
                <w:u w:val="single"/>
                <w:lang w:val="hr-HR"/>
              </w:rPr>
              <w:t>PROJEKAT ZAVRŠEN</w:t>
            </w:r>
          </w:p>
        </w:tc>
      </w:tr>
      <w:tr w:rsidR="008E2CEE" w:rsidRPr="004079D4" w14:paraId="2A63FAE5" w14:textId="77777777" w:rsidTr="00A43A14">
        <w:trPr>
          <w:trHeight w:val="681"/>
        </w:trPr>
        <w:tc>
          <w:tcPr>
            <w:tcW w:w="534" w:type="dxa"/>
            <w:tcBorders>
              <w:top w:val="double" w:sz="4" w:space="0" w:color="auto"/>
              <w:left w:val="thinThickSmallGap" w:sz="24" w:space="0" w:color="auto"/>
              <w:bottom w:val="single" w:sz="4" w:space="0" w:color="auto"/>
              <w:right w:val="double" w:sz="4" w:space="0" w:color="auto"/>
            </w:tcBorders>
            <w:vAlign w:val="center"/>
          </w:tcPr>
          <w:p w14:paraId="2C574C73"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7.</w:t>
            </w:r>
          </w:p>
        </w:tc>
        <w:tc>
          <w:tcPr>
            <w:tcW w:w="850" w:type="dxa"/>
            <w:tcBorders>
              <w:top w:val="double" w:sz="4" w:space="0" w:color="auto"/>
              <w:left w:val="double" w:sz="4" w:space="0" w:color="auto"/>
              <w:bottom w:val="single" w:sz="4" w:space="0" w:color="auto"/>
              <w:right w:val="double" w:sz="4" w:space="0" w:color="auto"/>
            </w:tcBorders>
            <w:vAlign w:val="center"/>
          </w:tcPr>
          <w:p w14:paraId="2C1C9512" w14:textId="77777777" w:rsidR="004079D4" w:rsidRPr="004079D4" w:rsidRDefault="004079D4" w:rsidP="004079D4">
            <w:pPr>
              <w:spacing w:after="0" w:line="240" w:lineRule="auto"/>
              <w:ind w:right="72"/>
              <w:rPr>
                <w:rFonts w:ascii="Times New Roman" w:eastAsia="Times New Roman" w:hAnsi="Times New Roman" w:cs="Times New Roman"/>
                <w:bCs/>
                <w:i/>
                <w:iCs/>
                <w:sz w:val="20"/>
                <w:szCs w:val="20"/>
                <w:lang w:val="hr-HR"/>
              </w:rPr>
            </w:pPr>
            <w:r w:rsidRPr="004079D4">
              <w:rPr>
                <w:rFonts w:ascii="Times New Roman" w:eastAsia="Times New Roman" w:hAnsi="Times New Roman" w:cs="Times New Roman"/>
                <w:bCs/>
                <w:i/>
                <w:iCs/>
                <w:sz w:val="20"/>
                <w:szCs w:val="20"/>
                <w:lang w:val="hr-HR"/>
              </w:rPr>
              <w:t>R-460</w:t>
            </w:r>
          </w:p>
        </w:tc>
        <w:tc>
          <w:tcPr>
            <w:tcW w:w="4950" w:type="dxa"/>
            <w:tcBorders>
              <w:top w:val="double" w:sz="4" w:space="0" w:color="auto"/>
              <w:left w:val="double" w:sz="4" w:space="0" w:color="auto"/>
              <w:bottom w:val="single" w:sz="4" w:space="0" w:color="auto"/>
              <w:right w:val="double" w:sz="4" w:space="0" w:color="auto"/>
            </w:tcBorders>
            <w:vAlign w:val="center"/>
          </w:tcPr>
          <w:p w14:paraId="5F8F9D58" w14:textId="77777777" w:rsidR="004079D4" w:rsidRPr="004079D4" w:rsidRDefault="004079D4" w:rsidP="004079D4">
            <w:pPr>
              <w:spacing w:after="0" w:line="240" w:lineRule="auto"/>
              <w:ind w:left="175"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iCs/>
                <w:sz w:val="20"/>
                <w:szCs w:val="20"/>
                <w:lang w:val="hr-HR"/>
              </w:rPr>
              <w:t>Rekonstrukcija regionalne ceste kod Doma zdravlja u Gračanici sa izradom kružnog toka i natkrivanje rijeke Sokoluše L=150m</w:t>
            </w:r>
          </w:p>
        </w:tc>
        <w:tc>
          <w:tcPr>
            <w:tcW w:w="1134" w:type="dxa"/>
            <w:tcBorders>
              <w:top w:val="double" w:sz="4" w:space="0" w:color="auto"/>
              <w:left w:val="double" w:sz="4" w:space="0" w:color="auto"/>
              <w:bottom w:val="single" w:sz="4" w:space="0" w:color="auto"/>
              <w:right w:val="double" w:sz="4" w:space="0" w:color="auto"/>
            </w:tcBorders>
            <w:vAlign w:val="center"/>
          </w:tcPr>
          <w:p w14:paraId="24975B1B"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150</w:t>
            </w:r>
          </w:p>
          <w:p w14:paraId="5D8ED8ED" w14:textId="77777777" w:rsidR="004079D4" w:rsidRPr="004079D4" w:rsidRDefault="004079D4" w:rsidP="004079D4">
            <w:pPr>
              <w:spacing w:after="0" w:line="240" w:lineRule="auto"/>
              <w:ind w:right="72"/>
              <w:jc w:val="center"/>
              <w:rPr>
                <w:rFonts w:ascii="Times New Roman" w:eastAsia="Times New Roman" w:hAnsi="Times New Roman" w:cs="Times New Roman"/>
                <w:i/>
                <w:i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3D389DF6"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1.198.976</w:t>
            </w:r>
          </w:p>
          <w:p w14:paraId="4010C441"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p>
        </w:tc>
        <w:tc>
          <w:tcPr>
            <w:tcW w:w="1559" w:type="dxa"/>
            <w:tcBorders>
              <w:top w:val="double" w:sz="4" w:space="0" w:color="auto"/>
              <w:left w:val="double" w:sz="4" w:space="0" w:color="auto"/>
              <w:bottom w:val="single" w:sz="4" w:space="0" w:color="auto"/>
              <w:right w:val="double" w:sz="4" w:space="0" w:color="auto"/>
            </w:tcBorders>
            <w:vAlign w:val="center"/>
          </w:tcPr>
          <w:p w14:paraId="5E45BBF1" w14:textId="77777777" w:rsidR="004079D4" w:rsidRPr="004079D4" w:rsidRDefault="00B8500F" w:rsidP="004079D4">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1.198.976</w:t>
            </w:r>
          </w:p>
        </w:tc>
        <w:tc>
          <w:tcPr>
            <w:tcW w:w="1701" w:type="dxa"/>
            <w:tcBorders>
              <w:top w:val="double" w:sz="4" w:space="0" w:color="auto"/>
              <w:left w:val="double" w:sz="4" w:space="0" w:color="auto"/>
              <w:bottom w:val="single" w:sz="4" w:space="0" w:color="auto"/>
              <w:right w:val="double" w:sz="4" w:space="0" w:color="auto"/>
            </w:tcBorders>
            <w:vAlign w:val="center"/>
          </w:tcPr>
          <w:p w14:paraId="3447ED95" w14:textId="77777777" w:rsidR="004079D4" w:rsidRPr="004079D4" w:rsidRDefault="00B8500F" w:rsidP="004079D4">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46724F96" w14:textId="77777777" w:rsidR="004079D4" w:rsidRPr="004079D4" w:rsidRDefault="00A95599" w:rsidP="004079D4">
            <w:pPr>
              <w:spacing w:after="0" w:line="240" w:lineRule="auto"/>
              <w:ind w:right="72"/>
              <w:jc w:val="center"/>
              <w:rPr>
                <w:rFonts w:ascii="Times New Roman" w:eastAsia="Times New Roman" w:hAnsi="Times New Roman" w:cs="Times New Roman"/>
                <w:bCs/>
                <w:sz w:val="20"/>
                <w:szCs w:val="20"/>
                <w:u w:val="single"/>
                <w:lang w:val="hr-HR"/>
              </w:rPr>
            </w:pPr>
            <w:r>
              <w:rPr>
                <w:rFonts w:ascii="Times New Roman" w:eastAsia="Times New Roman" w:hAnsi="Times New Roman" w:cs="Times New Roman"/>
                <w:bCs/>
                <w:sz w:val="20"/>
                <w:szCs w:val="20"/>
                <w:u w:val="single"/>
                <w:lang w:val="hr-HR"/>
              </w:rPr>
              <w:t>PROJEKAT ZAVRŠEN</w:t>
            </w:r>
          </w:p>
        </w:tc>
      </w:tr>
      <w:tr w:rsidR="008E2CEE" w:rsidRPr="004079D4" w14:paraId="4230CA43" w14:textId="77777777" w:rsidTr="00A43A14">
        <w:trPr>
          <w:trHeight w:val="522"/>
        </w:trPr>
        <w:tc>
          <w:tcPr>
            <w:tcW w:w="534" w:type="dxa"/>
            <w:tcBorders>
              <w:top w:val="double" w:sz="4" w:space="0" w:color="auto"/>
              <w:left w:val="thinThickSmallGap" w:sz="24" w:space="0" w:color="auto"/>
              <w:bottom w:val="single" w:sz="4" w:space="0" w:color="auto"/>
              <w:right w:val="double" w:sz="4" w:space="0" w:color="auto"/>
            </w:tcBorders>
            <w:vAlign w:val="center"/>
          </w:tcPr>
          <w:p w14:paraId="589CEF05"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8.</w:t>
            </w:r>
          </w:p>
        </w:tc>
        <w:tc>
          <w:tcPr>
            <w:tcW w:w="850" w:type="dxa"/>
            <w:tcBorders>
              <w:top w:val="double" w:sz="4" w:space="0" w:color="auto"/>
              <w:left w:val="double" w:sz="4" w:space="0" w:color="auto"/>
              <w:bottom w:val="single" w:sz="4" w:space="0" w:color="auto"/>
              <w:right w:val="double" w:sz="4" w:space="0" w:color="auto"/>
            </w:tcBorders>
            <w:vAlign w:val="center"/>
          </w:tcPr>
          <w:p w14:paraId="178A65C4" w14:textId="77777777" w:rsidR="00B8500F" w:rsidRPr="004079D4" w:rsidRDefault="00B8500F" w:rsidP="00B8500F">
            <w:pPr>
              <w:spacing w:after="0" w:line="240" w:lineRule="auto"/>
              <w:ind w:right="72"/>
              <w:rPr>
                <w:rFonts w:ascii="Times New Roman" w:eastAsia="Times New Roman" w:hAnsi="Times New Roman" w:cs="Times New Roman"/>
                <w:bCs/>
                <w:i/>
                <w:iCs/>
                <w:sz w:val="20"/>
                <w:szCs w:val="20"/>
                <w:lang w:val="hr-HR"/>
              </w:rPr>
            </w:pPr>
            <w:r w:rsidRPr="004079D4">
              <w:rPr>
                <w:rFonts w:ascii="Times New Roman" w:eastAsia="Times New Roman" w:hAnsi="Times New Roman" w:cs="Times New Roman"/>
                <w:bCs/>
                <w:i/>
                <w:iCs/>
                <w:sz w:val="20"/>
                <w:szCs w:val="20"/>
                <w:lang w:val="hr-HR"/>
              </w:rPr>
              <w:t>R-461</w:t>
            </w:r>
          </w:p>
        </w:tc>
        <w:tc>
          <w:tcPr>
            <w:tcW w:w="4950" w:type="dxa"/>
            <w:tcBorders>
              <w:top w:val="double" w:sz="4" w:space="0" w:color="auto"/>
              <w:left w:val="double" w:sz="4" w:space="0" w:color="auto"/>
              <w:bottom w:val="single" w:sz="4" w:space="0" w:color="auto"/>
              <w:right w:val="double" w:sz="4" w:space="0" w:color="auto"/>
            </w:tcBorders>
            <w:vAlign w:val="center"/>
          </w:tcPr>
          <w:p w14:paraId="336EC69A" w14:textId="77777777" w:rsidR="00B8500F" w:rsidRPr="004079D4" w:rsidRDefault="00B8500F" w:rsidP="00B8500F">
            <w:pPr>
              <w:spacing w:after="0" w:line="240" w:lineRule="auto"/>
              <w:ind w:right="72"/>
              <w:rPr>
                <w:rFonts w:ascii="Times New Roman" w:eastAsia="Times New Roman" w:hAnsi="Times New Roman" w:cs="Times New Roman"/>
                <w:bCs/>
                <w:i/>
                <w:iCs/>
                <w:sz w:val="20"/>
                <w:szCs w:val="20"/>
                <w:lang w:val="hr-HR"/>
              </w:rPr>
            </w:pPr>
            <w:r w:rsidRPr="004079D4">
              <w:rPr>
                <w:rFonts w:ascii="Times New Roman" w:eastAsia="Times New Roman" w:hAnsi="Times New Roman" w:cs="Times New Roman"/>
                <w:bCs/>
                <w:i/>
                <w:iCs/>
                <w:sz w:val="20"/>
                <w:szCs w:val="20"/>
                <w:lang w:val="hr-HR"/>
              </w:rPr>
              <w:t>Rekonstrukcije regionalne ceste R-461 “Srebrenik-Sladna-Bukva”, u dužini od 800 m</w:t>
            </w:r>
          </w:p>
        </w:tc>
        <w:tc>
          <w:tcPr>
            <w:tcW w:w="1134" w:type="dxa"/>
            <w:tcBorders>
              <w:top w:val="double" w:sz="4" w:space="0" w:color="auto"/>
              <w:left w:val="double" w:sz="4" w:space="0" w:color="auto"/>
              <w:bottom w:val="single" w:sz="4" w:space="0" w:color="auto"/>
              <w:right w:val="double" w:sz="4" w:space="0" w:color="auto"/>
            </w:tcBorders>
            <w:vAlign w:val="center"/>
          </w:tcPr>
          <w:p w14:paraId="3BC5D6D7"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800</w:t>
            </w:r>
          </w:p>
        </w:tc>
        <w:tc>
          <w:tcPr>
            <w:tcW w:w="1843" w:type="dxa"/>
            <w:tcBorders>
              <w:top w:val="double" w:sz="4" w:space="0" w:color="auto"/>
              <w:left w:val="double" w:sz="4" w:space="0" w:color="auto"/>
              <w:bottom w:val="single" w:sz="4" w:space="0" w:color="auto"/>
              <w:right w:val="double" w:sz="4" w:space="0" w:color="auto"/>
            </w:tcBorders>
            <w:vAlign w:val="center"/>
          </w:tcPr>
          <w:p w14:paraId="2FCFC83A"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sidRPr="004079D4">
              <w:rPr>
                <w:rFonts w:ascii="Times New Roman" w:eastAsia="Times New Roman" w:hAnsi="Times New Roman" w:cs="Times New Roman"/>
                <w:sz w:val="20"/>
                <w:szCs w:val="20"/>
                <w:lang w:val="hr-HR"/>
              </w:rPr>
              <w:t>699.671,55</w:t>
            </w:r>
          </w:p>
        </w:tc>
        <w:tc>
          <w:tcPr>
            <w:tcW w:w="1559" w:type="dxa"/>
            <w:tcBorders>
              <w:top w:val="double" w:sz="4" w:space="0" w:color="auto"/>
              <w:left w:val="double" w:sz="4" w:space="0" w:color="auto"/>
              <w:bottom w:val="single" w:sz="4" w:space="0" w:color="auto"/>
              <w:right w:val="double" w:sz="4" w:space="0" w:color="auto"/>
            </w:tcBorders>
            <w:vAlign w:val="center"/>
          </w:tcPr>
          <w:p w14:paraId="514135E8"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sz w:val="20"/>
                <w:szCs w:val="20"/>
                <w:lang w:val="hr-HR"/>
              </w:rPr>
              <w:t>699.671,55</w:t>
            </w:r>
          </w:p>
        </w:tc>
        <w:tc>
          <w:tcPr>
            <w:tcW w:w="1701" w:type="dxa"/>
            <w:tcBorders>
              <w:top w:val="double" w:sz="4" w:space="0" w:color="auto"/>
              <w:left w:val="double" w:sz="4" w:space="0" w:color="auto"/>
              <w:bottom w:val="single" w:sz="4" w:space="0" w:color="auto"/>
              <w:right w:val="double" w:sz="4" w:space="0" w:color="auto"/>
            </w:tcBorders>
            <w:vAlign w:val="center"/>
          </w:tcPr>
          <w:p w14:paraId="4DBDE125"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08731672"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Pr>
                <w:rFonts w:ascii="Times New Roman" w:eastAsia="Times New Roman" w:hAnsi="Times New Roman" w:cs="Times New Roman"/>
                <w:bCs/>
                <w:sz w:val="20"/>
                <w:szCs w:val="20"/>
                <w:u w:val="single"/>
                <w:lang w:val="hr-HR"/>
              </w:rPr>
              <w:t>PROJEKAT ZAVRŠEN</w:t>
            </w:r>
          </w:p>
        </w:tc>
      </w:tr>
      <w:tr w:rsidR="008E2CEE" w:rsidRPr="004079D4" w14:paraId="351F3964" w14:textId="77777777" w:rsidTr="00A43A14">
        <w:trPr>
          <w:trHeight w:val="1102"/>
        </w:trPr>
        <w:tc>
          <w:tcPr>
            <w:tcW w:w="534" w:type="dxa"/>
            <w:tcBorders>
              <w:top w:val="double" w:sz="4" w:space="0" w:color="auto"/>
              <w:left w:val="thinThickSmallGap" w:sz="24" w:space="0" w:color="auto"/>
              <w:bottom w:val="single" w:sz="4" w:space="0" w:color="auto"/>
              <w:right w:val="double" w:sz="4" w:space="0" w:color="auto"/>
            </w:tcBorders>
            <w:vAlign w:val="center"/>
          </w:tcPr>
          <w:p w14:paraId="64CC44AE"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9.</w:t>
            </w:r>
          </w:p>
        </w:tc>
        <w:tc>
          <w:tcPr>
            <w:tcW w:w="850" w:type="dxa"/>
            <w:tcBorders>
              <w:top w:val="double" w:sz="4" w:space="0" w:color="auto"/>
              <w:left w:val="double" w:sz="4" w:space="0" w:color="auto"/>
              <w:bottom w:val="single" w:sz="4" w:space="0" w:color="auto"/>
              <w:right w:val="double" w:sz="4" w:space="0" w:color="auto"/>
            </w:tcBorders>
            <w:vAlign w:val="center"/>
          </w:tcPr>
          <w:p w14:paraId="0B73A6F9"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R-461a</w:t>
            </w:r>
          </w:p>
        </w:tc>
        <w:tc>
          <w:tcPr>
            <w:tcW w:w="4950" w:type="dxa"/>
            <w:tcBorders>
              <w:top w:val="double" w:sz="4" w:space="0" w:color="auto"/>
              <w:left w:val="double" w:sz="4" w:space="0" w:color="auto"/>
              <w:bottom w:val="single" w:sz="4" w:space="0" w:color="auto"/>
              <w:right w:val="double" w:sz="4" w:space="0" w:color="auto"/>
            </w:tcBorders>
            <w:vAlign w:val="center"/>
          </w:tcPr>
          <w:p w14:paraId="6ED9572D"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 xml:space="preserve">Rekonstrukcija regionalne ceste R-461a „Srebrenik-Orahovica Donja“, dionica: </w:t>
            </w:r>
            <w:r w:rsidRPr="004079D4">
              <w:rPr>
                <w:rFonts w:ascii="Times New Roman" w:eastAsia="Times New Roman" w:hAnsi="Times New Roman" w:cs="Times New Roman"/>
                <w:bCs/>
                <w:i/>
                <w:sz w:val="20"/>
                <w:szCs w:val="20"/>
                <w:lang w:val="hr-HR"/>
              </w:rPr>
              <w:t>1.raskrsnice za Brničane</w:t>
            </w:r>
          </w:p>
          <w:p w14:paraId="22F24672" w14:textId="19DBCC4D" w:rsidR="004079D4" w:rsidRPr="004079D4" w:rsidRDefault="004079D4" w:rsidP="001851EF">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i/>
                <w:sz w:val="20"/>
                <w:szCs w:val="20"/>
                <w:lang w:val="hr-HR"/>
              </w:rPr>
              <w:t xml:space="preserve">(st. </w:t>
            </w:r>
            <w:r w:rsidR="001851EF">
              <w:rPr>
                <w:rFonts w:ascii="Times New Roman" w:eastAsia="Times New Roman" w:hAnsi="Times New Roman" w:cs="Times New Roman"/>
                <w:bCs/>
                <w:i/>
                <w:sz w:val="20"/>
                <w:szCs w:val="20"/>
                <w:lang w:val="hr-HR"/>
              </w:rPr>
              <w:t>k</w:t>
            </w:r>
            <w:r w:rsidRPr="004079D4">
              <w:rPr>
                <w:rFonts w:ascii="Times New Roman" w:eastAsia="Times New Roman" w:hAnsi="Times New Roman" w:cs="Times New Roman"/>
                <w:bCs/>
                <w:i/>
                <w:sz w:val="20"/>
                <w:szCs w:val="20"/>
                <w:lang w:val="hr-HR"/>
              </w:rPr>
              <w:t xml:space="preserve">m. 2 + 300) –raskrsnica za Moranjci  (st. </w:t>
            </w:r>
            <w:r w:rsidR="001851EF">
              <w:rPr>
                <w:rFonts w:ascii="Times New Roman" w:eastAsia="Times New Roman" w:hAnsi="Times New Roman" w:cs="Times New Roman"/>
                <w:bCs/>
                <w:i/>
                <w:sz w:val="20"/>
                <w:szCs w:val="20"/>
                <w:lang w:val="hr-HR"/>
              </w:rPr>
              <w:t>k</w:t>
            </w:r>
            <w:r w:rsidRPr="004079D4">
              <w:rPr>
                <w:rFonts w:ascii="Times New Roman" w:eastAsia="Times New Roman" w:hAnsi="Times New Roman" w:cs="Times New Roman"/>
                <w:bCs/>
                <w:i/>
                <w:sz w:val="20"/>
                <w:szCs w:val="20"/>
                <w:lang w:val="hr-HR"/>
              </w:rPr>
              <w:t>m. 3+100) (Općina Srebrenik)</w:t>
            </w:r>
          </w:p>
        </w:tc>
        <w:tc>
          <w:tcPr>
            <w:tcW w:w="1134" w:type="dxa"/>
            <w:tcBorders>
              <w:top w:val="double" w:sz="4" w:space="0" w:color="auto"/>
              <w:left w:val="double" w:sz="4" w:space="0" w:color="auto"/>
              <w:bottom w:val="single" w:sz="4" w:space="0" w:color="auto"/>
              <w:right w:val="double" w:sz="4" w:space="0" w:color="auto"/>
            </w:tcBorders>
            <w:vAlign w:val="center"/>
          </w:tcPr>
          <w:p w14:paraId="438548DF" w14:textId="77777777" w:rsidR="004079D4" w:rsidRPr="004079D4" w:rsidRDefault="004079D4" w:rsidP="004079D4">
            <w:pPr>
              <w:spacing w:after="0" w:line="240" w:lineRule="auto"/>
              <w:ind w:right="72"/>
              <w:jc w:val="center"/>
              <w:rPr>
                <w:rFonts w:ascii="Times New Roman" w:eastAsia="Times New Roman" w:hAnsi="Times New Roman" w:cs="Times New Roman"/>
                <w:i/>
                <w:iCs/>
                <w:sz w:val="20"/>
                <w:szCs w:val="20"/>
                <w:lang w:val="hr-HR"/>
              </w:rPr>
            </w:pPr>
            <w:r w:rsidRPr="004079D4">
              <w:rPr>
                <w:rFonts w:ascii="Times New Roman" w:eastAsia="Times New Roman" w:hAnsi="Times New Roman" w:cs="Times New Roman"/>
                <w:bCs/>
                <w:sz w:val="20"/>
                <w:szCs w:val="20"/>
                <w:lang w:val="hr-HR"/>
              </w:rPr>
              <w:t>800</w:t>
            </w:r>
          </w:p>
        </w:tc>
        <w:tc>
          <w:tcPr>
            <w:tcW w:w="1843" w:type="dxa"/>
            <w:tcBorders>
              <w:top w:val="double" w:sz="4" w:space="0" w:color="auto"/>
              <w:left w:val="double" w:sz="4" w:space="0" w:color="auto"/>
              <w:bottom w:val="single" w:sz="4" w:space="0" w:color="auto"/>
              <w:right w:val="double" w:sz="4" w:space="0" w:color="auto"/>
            </w:tcBorders>
            <w:vAlign w:val="center"/>
          </w:tcPr>
          <w:p w14:paraId="6B497B76"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756.312,99</w:t>
            </w:r>
          </w:p>
        </w:tc>
        <w:tc>
          <w:tcPr>
            <w:tcW w:w="1559" w:type="dxa"/>
            <w:tcBorders>
              <w:top w:val="double" w:sz="4" w:space="0" w:color="auto"/>
              <w:left w:val="double" w:sz="4" w:space="0" w:color="auto"/>
              <w:bottom w:val="single" w:sz="4" w:space="0" w:color="auto"/>
              <w:right w:val="double" w:sz="4" w:space="0" w:color="auto"/>
            </w:tcBorders>
            <w:vAlign w:val="center"/>
          </w:tcPr>
          <w:p w14:paraId="7D123FA5" w14:textId="77777777" w:rsidR="004079D4" w:rsidRPr="004079D4" w:rsidRDefault="00B8500F" w:rsidP="004079D4">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756.312,99</w:t>
            </w:r>
          </w:p>
        </w:tc>
        <w:tc>
          <w:tcPr>
            <w:tcW w:w="1701" w:type="dxa"/>
            <w:tcBorders>
              <w:top w:val="double" w:sz="4" w:space="0" w:color="auto"/>
              <w:left w:val="double" w:sz="4" w:space="0" w:color="auto"/>
              <w:bottom w:val="single" w:sz="4" w:space="0" w:color="auto"/>
              <w:right w:val="double" w:sz="4" w:space="0" w:color="auto"/>
            </w:tcBorders>
            <w:vAlign w:val="center"/>
          </w:tcPr>
          <w:p w14:paraId="40209ECB" w14:textId="77777777" w:rsidR="004079D4" w:rsidRPr="004079D4" w:rsidRDefault="00B8500F" w:rsidP="004079D4">
            <w:pPr>
              <w:spacing w:after="0" w:line="240" w:lineRule="auto"/>
              <w:ind w:right="72"/>
              <w:jc w:val="center"/>
              <w:rPr>
                <w:rFonts w:ascii="Times New Roman" w:eastAsia="Times New Roman" w:hAnsi="Times New Roman" w:cs="Times New Roman"/>
                <w:bCs/>
                <w:sz w:val="20"/>
                <w:szCs w:val="20"/>
                <w:lang w:val="hr-HR"/>
              </w:rPr>
            </w:pPr>
            <w:r w:rsidRPr="00A95599">
              <w:rPr>
                <w:rFonts w:ascii="Times New Roman" w:eastAsia="Times New Roman" w:hAnsi="Times New Roman" w:cs="Times New Roman"/>
                <w:bCs/>
                <w:sz w:val="20"/>
                <w:szCs w:val="20"/>
                <w:u w:val="single"/>
                <w:lang w:val="hr-HR"/>
              </w:rPr>
              <w:t>PROJEKAT ZAVRŠEN</w:t>
            </w:r>
            <w:r>
              <w:rPr>
                <w:rFonts w:ascii="Times New Roman" w:eastAsia="Times New Roman" w:hAnsi="Times New Roman" w:cs="Times New Roman"/>
                <w:bCs/>
                <w:sz w:val="20"/>
                <w:szCs w:val="20"/>
                <w:u w:val="single"/>
                <w:lang w:val="hr-HR"/>
              </w:rPr>
              <w:t xml:space="preserve"> PREMA UGOVORU</w:t>
            </w:r>
          </w:p>
        </w:tc>
        <w:tc>
          <w:tcPr>
            <w:tcW w:w="2268" w:type="dxa"/>
            <w:tcBorders>
              <w:top w:val="double" w:sz="4" w:space="0" w:color="auto"/>
              <w:left w:val="double" w:sz="4" w:space="0" w:color="auto"/>
              <w:bottom w:val="single" w:sz="4" w:space="0" w:color="auto"/>
              <w:right w:val="double" w:sz="4" w:space="0" w:color="auto"/>
            </w:tcBorders>
            <w:vAlign w:val="center"/>
          </w:tcPr>
          <w:p w14:paraId="3E78A358" w14:textId="77777777" w:rsidR="004079D4" w:rsidRPr="004079D4" w:rsidRDefault="00A95599" w:rsidP="004079D4">
            <w:pPr>
              <w:spacing w:after="0" w:line="240" w:lineRule="auto"/>
              <w:ind w:right="72"/>
              <w:jc w:val="center"/>
              <w:rPr>
                <w:rFonts w:ascii="Times New Roman" w:eastAsia="Times New Roman" w:hAnsi="Times New Roman" w:cs="Times New Roman"/>
                <w:bCs/>
                <w:sz w:val="20"/>
                <w:szCs w:val="20"/>
                <w:u w:val="single"/>
                <w:lang w:val="hr-HR"/>
              </w:rPr>
            </w:pPr>
            <w:r w:rsidRPr="00A95599">
              <w:rPr>
                <w:rFonts w:ascii="Times New Roman" w:eastAsia="Times New Roman" w:hAnsi="Times New Roman" w:cs="Times New Roman"/>
                <w:bCs/>
                <w:sz w:val="20"/>
                <w:szCs w:val="20"/>
                <w:u w:val="single"/>
                <w:lang w:val="hr-HR"/>
              </w:rPr>
              <w:t>PROJEKAT ZAVRŠEN</w:t>
            </w:r>
            <w:r>
              <w:rPr>
                <w:rFonts w:ascii="Times New Roman" w:eastAsia="Times New Roman" w:hAnsi="Times New Roman" w:cs="Times New Roman"/>
                <w:bCs/>
                <w:sz w:val="20"/>
                <w:szCs w:val="20"/>
                <w:u w:val="single"/>
                <w:lang w:val="hr-HR"/>
              </w:rPr>
              <w:t xml:space="preserve"> PREMA UGOVORU</w:t>
            </w:r>
          </w:p>
        </w:tc>
      </w:tr>
      <w:tr w:rsidR="008E2CEE" w:rsidRPr="004079D4" w14:paraId="4D4D1EE3" w14:textId="77777777" w:rsidTr="00A43A14">
        <w:trPr>
          <w:trHeight w:val="534"/>
        </w:trPr>
        <w:tc>
          <w:tcPr>
            <w:tcW w:w="534" w:type="dxa"/>
            <w:tcBorders>
              <w:top w:val="double" w:sz="4" w:space="0" w:color="auto"/>
              <w:left w:val="thinThickSmallGap" w:sz="24" w:space="0" w:color="auto"/>
              <w:bottom w:val="single" w:sz="4" w:space="0" w:color="auto"/>
              <w:right w:val="double" w:sz="4" w:space="0" w:color="auto"/>
            </w:tcBorders>
            <w:vAlign w:val="center"/>
          </w:tcPr>
          <w:p w14:paraId="09E983AE"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10.</w:t>
            </w:r>
          </w:p>
        </w:tc>
        <w:tc>
          <w:tcPr>
            <w:tcW w:w="850" w:type="dxa"/>
            <w:tcBorders>
              <w:top w:val="double" w:sz="4" w:space="0" w:color="auto"/>
              <w:left w:val="double" w:sz="4" w:space="0" w:color="auto"/>
              <w:bottom w:val="single" w:sz="4" w:space="0" w:color="auto"/>
              <w:right w:val="double" w:sz="4" w:space="0" w:color="auto"/>
            </w:tcBorders>
            <w:vAlign w:val="center"/>
          </w:tcPr>
          <w:p w14:paraId="5E6D4F39"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R-461</w:t>
            </w:r>
          </w:p>
        </w:tc>
        <w:tc>
          <w:tcPr>
            <w:tcW w:w="4950" w:type="dxa"/>
            <w:tcBorders>
              <w:top w:val="double" w:sz="4" w:space="0" w:color="auto"/>
              <w:left w:val="double" w:sz="4" w:space="0" w:color="auto"/>
              <w:bottom w:val="single" w:sz="4" w:space="0" w:color="auto"/>
              <w:right w:val="double" w:sz="4" w:space="0" w:color="auto"/>
            </w:tcBorders>
            <w:vAlign w:val="center"/>
          </w:tcPr>
          <w:p w14:paraId="22853392"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Rekonstrukcije regionalne ceste R-461 “Srebrenik-Sladna-Bukva”, u dužini od 1.900 m</w:t>
            </w:r>
          </w:p>
        </w:tc>
        <w:tc>
          <w:tcPr>
            <w:tcW w:w="1134" w:type="dxa"/>
            <w:tcBorders>
              <w:top w:val="double" w:sz="4" w:space="0" w:color="auto"/>
              <w:left w:val="double" w:sz="4" w:space="0" w:color="auto"/>
              <w:bottom w:val="single" w:sz="4" w:space="0" w:color="auto"/>
              <w:right w:val="double" w:sz="4" w:space="0" w:color="auto"/>
            </w:tcBorders>
            <w:vAlign w:val="center"/>
          </w:tcPr>
          <w:p w14:paraId="6B183729" w14:textId="77777777" w:rsidR="00B8500F" w:rsidRPr="00A43A1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A43A14">
              <w:rPr>
                <w:rFonts w:ascii="Times New Roman" w:eastAsia="Times New Roman" w:hAnsi="Times New Roman" w:cs="Times New Roman"/>
                <w:iCs/>
                <w:sz w:val="20"/>
                <w:szCs w:val="20"/>
                <w:lang w:val="hr-HR"/>
              </w:rPr>
              <w:t>1.900</w:t>
            </w:r>
          </w:p>
        </w:tc>
        <w:tc>
          <w:tcPr>
            <w:tcW w:w="1843" w:type="dxa"/>
            <w:tcBorders>
              <w:top w:val="double" w:sz="4" w:space="0" w:color="auto"/>
              <w:left w:val="double" w:sz="4" w:space="0" w:color="auto"/>
              <w:bottom w:val="single" w:sz="4" w:space="0" w:color="auto"/>
              <w:right w:val="double" w:sz="4" w:space="0" w:color="auto"/>
            </w:tcBorders>
            <w:vAlign w:val="center"/>
          </w:tcPr>
          <w:p w14:paraId="1B0918E8"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sidRPr="004079D4">
              <w:rPr>
                <w:rFonts w:ascii="Times New Roman" w:eastAsia="Times New Roman" w:hAnsi="Times New Roman" w:cs="Times New Roman"/>
                <w:sz w:val="20"/>
                <w:szCs w:val="20"/>
                <w:lang w:val="hr-HR"/>
              </w:rPr>
              <w:t>1.268.759</w:t>
            </w:r>
          </w:p>
        </w:tc>
        <w:tc>
          <w:tcPr>
            <w:tcW w:w="1559" w:type="dxa"/>
            <w:tcBorders>
              <w:top w:val="double" w:sz="4" w:space="0" w:color="auto"/>
              <w:left w:val="double" w:sz="4" w:space="0" w:color="auto"/>
              <w:bottom w:val="single" w:sz="4" w:space="0" w:color="auto"/>
              <w:right w:val="double" w:sz="4" w:space="0" w:color="auto"/>
            </w:tcBorders>
            <w:vAlign w:val="center"/>
          </w:tcPr>
          <w:p w14:paraId="470D3D3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1.268.759,10</w:t>
            </w:r>
          </w:p>
        </w:tc>
        <w:tc>
          <w:tcPr>
            <w:tcW w:w="1701" w:type="dxa"/>
            <w:tcBorders>
              <w:top w:val="double" w:sz="4" w:space="0" w:color="auto"/>
              <w:left w:val="double" w:sz="4" w:space="0" w:color="auto"/>
              <w:bottom w:val="single" w:sz="4" w:space="0" w:color="auto"/>
              <w:right w:val="double" w:sz="4" w:space="0" w:color="auto"/>
            </w:tcBorders>
            <w:vAlign w:val="center"/>
          </w:tcPr>
          <w:p w14:paraId="61F35FD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50B1BA83"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u w:val="single"/>
                <w:lang w:val="hr-HR"/>
              </w:rPr>
            </w:pPr>
            <w:r>
              <w:rPr>
                <w:rFonts w:ascii="Times New Roman" w:eastAsia="Times New Roman" w:hAnsi="Times New Roman" w:cs="Times New Roman"/>
                <w:bCs/>
                <w:sz w:val="20"/>
                <w:szCs w:val="20"/>
                <w:u w:val="single"/>
                <w:lang w:val="hr-HR"/>
              </w:rPr>
              <w:t>PROJEKAT ZAVRŠEN</w:t>
            </w:r>
          </w:p>
        </w:tc>
      </w:tr>
      <w:tr w:rsidR="008E2CEE" w:rsidRPr="004079D4" w14:paraId="28A7D5C4" w14:textId="77777777" w:rsidTr="00A43A14">
        <w:trPr>
          <w:trHeight w:val="684"/>
        </w:trPr>
        <w:tc>
          <w:tcPr>
            <w:tcW w:w="534" w:type="dxa"/>
            <w:tcBorders>
              <w:top w:val="double" w:sz="4" w:space="0" w:color="auto"/>
              <w:left w:val="thinThickSmallGap" w:sz="24" w:space="0" w:color="auto"/>
              <w:bottom w:val="single" w:sz="4" w:space="0" w:color="auto"/>
              <w:right w:val="double" w:sz="4" w:space="0" w:color="auto"/>
            </w:tcBorders>
            <w:vAlign w:val="center"/>
          </w:tcPr>
          <w:p w14:paraId="22A6C881"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11.</w:t>
            </w:r>
          </w:p>
        </w:tc>
        <w:tc>
          <w:tcPr>
            <w:tcW w:w="850" w:type="dxa"/>
            <w:tcBorders>
              <w:top w:val="double" w:sz="4" w:space="0" w:color="auto"/>
              <w:left w:val="double" w:sz="4" w:space="0" w:color="auto"/>
              <w:bottom w:val="single" w:sz="4" w:space="0" w:color="auto"/>
              <w:right w:val="double" w:sz="4" w:space="0" w:color="auto"/>
            </w:tcBorders>
            <w:vAlign w:val="center"/>
          </w:tcPr>
          <w:p w14:paraId="7366AEC3"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R 471</w:t>
            </w:r>
          </w:p>
        </w:tc>
        <w:tc>
          <w:tcPr>
            <w:tcW w:w="4950" w:type="dxa"/>
            <w:tcBorders>
              <w:top w:val="double" w:sz="4" w:space="0" w:color="auto"/>
              <w:left w:val="double" w:sz="4" w:space="0" w:color="auto"/>
              <w:bottom w:val="single" w:sz="4" w:space="0" w:color="auto"/>
              <w:right w:val="double" w:sz="4" w:space="0" w:color="auto"/>
            </w:tcBorders>
            <w:vAlign w:val="center"/>
          </w:tcPr>
          <w:p w14:paraId="454B6DFE"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 471 Lukavac -Vijenac – Banovići,</w:t>
            </w:r>
          </w:p>
          <w:p w14:paraId="79C78C8D"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i/>
                <w:sz w:val="20"/>
                <w:szCs w:val="20"/>
                <w:lang w:val="hr-HR"/>
              </w:rPr>
              <w:t>1.dionica Vijenac - Treštenica l=1300m</w:t>
            </w:r>
          </w:p>
        </w:tc>
        <w:tc>
          <w:tcPr>
            <w:tcW w:w="1134" w:type="dxa"/>
            <w:tcBorders>
              <w:top w:val="double" w:sz="4" w:space="0" w:color="auto"/>
              <w:left w:val="double" w:sz="4" w:space="0" w:color="auto"/>
              <w:bottom w:val="single" w:sz="4" w:space="0" w:color="auto"/>
              <w:right w:val="double" w:sz="4" w:space="0" w:color="auto"/>
            </w:tcBorders>
            <w:vAlign w:val="center"/>
          </w:tcPr>
          <w:p w14:paraId="7767F0E9"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1.300</w:t>
            </w:r>
          </w:p>
          <w:p w14:paraId="699205DD" w14:textId="77777777" w:rsidR="004079D4" w:rsidRPr="004079D4" w:rsidRDefault="004079D4" w:rsidP="004079D4">
            <w:pPr>
              <w:spacing w:after="0" w:line="240" w:lineRule="auto"/>
              <w:ind w:right="72"/>
              <w:jc w:val="center"/>
              <w:rPr>
                <w:rFonts w:ascii="Times New Roman" w:eastAsia="Times New Roman" w:hAnsi="Times New Roman" w:cs="Times New Roman"/>
                <w:i/>
                <w:i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21F7ECCB" w14:textId="77777777" w:rsidR="004079D4" w:rsidRPr="004079D4" w:rsidRDefault="00B8500F" w:rsidP="004079D4">
            <w:pPr>
              <w:spacing w:after="0" w:line="240" w:lineRule="auto"/>
              <w:ind w:right="72"/>
              <w:jc w:val="center"/>
              <w:rPr>
                <w:rFonts w:ascii="Times New Roman" w:eastAsia="Times New Roman" w:hAnsi="Times New Roman" w:cs="Times New Roman"/>
                <w:iCs/>
                <w:sz w:val="20"/>
                <w:szCs w:val="20"/>
                <w:lang w:val="hr-HR"/>
              </w:rPr>
            </w:pPr>
            <w:r>
              <w:rPr>
                <w:rFonts w:ascii="Times New Roman" w:eastAsia="Times New Roman" w:hAnsi="Times New Roman" w:cs="Times New Roman"/>
                <w:iCs/>
                <w:sz w:val="20"/>
                <w:szCs w:val="20"/>
                <w:lang w:val="hr-HR"/>
              </w:rPr>
              <w:t>779.956,93</w:t>
            </w:r>
          </w:p>
        </w:tc>
        <w:tc>
          <w:tcPr>
            <w:tcW w:w="1559" w:type="dxa"/>
            <w:tcBorders>
              <w:top w:val="double" w:sz="4" w:space="0" w:color="auto"/>
              <w:left w:val="double" w:sz="4" w:space="0" w:color="auto"/>
              <w:bottom w:val="single" w:sz="4" w:space="0" w:color="auto"/>
              <w:right w:val="double" w:sz="4" w:space="0" w:color="auto"/>
            </w:tcBorders>
            <w:vAlign w:val="center"/>
          </w:tcPr>
          <w:p w14:paraId="3F43E4BD"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2AAAFAF5" w14:textId="77777777" w:rsidR="004079D4" w:rsidRPr="00B53072" w:rsidRDefault="002E2B7E" w:rsidP="004079D4">
            <w:pPr>
              <w:spacing w:after="0" w:line="240" w:lineRule="auto"/>
              <w:ind w:right="72"/>
              <w:jc w:val="center"/>
              <w:rPr>
                <w:rFonts w:ascii="Times New Roman" w:eastAsia="Times New Roman" w:hAnsi="Times New Roman" w:cs="Times New Roman"/>
                <w:b/>
                <w:iCs/>
                <w:sz w:val="20"/>
                <w:szCs w:val="20"/>
                <w:lang w:val="hr-HR"/>
              </w:rPr>
            </w:pPr>
            <w:r w:rsidRPr="00B53072">
              <w:rPr>
                <w:rFonts w:ascii="Times New Roman" w:eastAsia="Times New Roman" w:hAnsi="Times New Roman" w:cs="Times New Roman"/>
                <w:b/>
                <w:iCs/>
                <w:sz w:val="20"/>
                <w:szCs w:val="20"/>
                <w:lang w:val="hr-HR"/>
              </w:rPr>
              <w:t>779.956,93</w:t>
            </w:r>
          </w:p>
        </w:tc>
        <w:tc>
          <w:tcPr>
            <w:tcW w:w="2268" w:type="dxa"/>
            <w:tcBorders>
              <w:top w:val="double" w:sz="4" w:space="0" w:color="auto"/>
              <w:left w:val="double" w:sz="4" w:space="0" w:color="auto"/>
              <w:bottom w:val="single" w:sz="4" w:space="0" w:color="auto"/>
              <w:right w:val="double" w:sz="4" w:space="0" w:color="auto"/>
            </w:tcBorders>
            <w:vAlign w:val="center"/>
          </w:tcPr>
          <w:p w14:paraId="7C6A49BD"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p>
          <w:p w14:paraId="149BD578" w14:textId="77777777" w:rsidR="004079D4" w:rsidRPr="004079D4" w:rsidRDefault="00B8500F" w:rsidP="004079D4">
            <w:pPr>
              <w:spacing w:after="0" w:line="240" w:lineRule="auto"/>
              <w:ind w:right="72"/>
              <w:jc w:val="center"/>
              <w:rPr>
                <w:rFonts w:ascii="Times New Roman" w:eastAsia="Times New Roman" w:hAnsi="Times New Roman" w:cs="Times New Roman"/>
                <w:iCs/>
                <w:sz w:val="20"/>
                <w:szCs w:val="20"/>
                <w:lang w:val="hr-HR"/>
              </w:rPr>
            </w:pPr>
            <w:r>
              <w:rPr>
                <w:rFonts w:ascii="Times New Roman" w:eastAsia="Times New Roman" w:hAnsi="Times New Roman" w:cs="Times New Roman"/>
                <w:iCs/>
                <w:sz w:val="20"/>
                <w:szCs w:val="20"/>
                <w:lang w:val="hr-HR"/>
              </w:rPr>
              <w:t>0</w:t>
            </w:r>
          </w:p>
          <w:p w14:paraId="39590F2C"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p>
        </w:tc>
      </w:tr>
      <w:tr w:rsidR="008E2CEE" w:rsidRPr="004079D4" w14:paraId="4DB2AF75" w14:textId="77777777" w:rsidTr="00A43A14">
        <w:trPr>
          <w:trHeight w:val="382"/>
        </w:trPr>
        <w:tc>
          <w:tcPr>
            <w:tcW w:w="534" w:type="dxa"/>
            <w:tcBorders>
              <w:top w:val="double" w:sz="4" w:space="0" w:color="auto"/>
              <w:left w:val="thinThickSmallGap" w:sz="24" w:space="0" w:color="auto"/>
              <w:bottom w:val="single" w:sz="4" w:space="0" w:color="auto"/>
              <w:right w:val="double" w:sz="4" w:space="0" w:color="auto"/>
            </w:tcBorders>
            <w:vAlign w:val="center"/>
          </w:tcPr>
          <w:p w14:paraId="49C07E52"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12.</w:t>
            </w:r>
          </w:p>
        </w:tc>
        <w:tc>
          <w:tcPr>
            <w:tcW w:w="850" w:type="dxa"/>
            <w:tcBorders>
              <w:top w:val="double" w:sz="4" w:space="0" w:color="auto"/>
              <w:left w:val="double" w:sz="4" w:space="0" w:color="auto"/>
              <w:bottom w:val="single" w:sz="4" w:space="0" w:color="auto"/>
              <w:right w:val="double" w:sz="4" w:space="0" w:color="auto"/>
            </w:tcBorders>
            <w:vAlign w:val="center"/>
          </w:tcPr>
          <w:p w14:paraId="78BAD984"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 471</w:t>
            </w:r>
          </w:p>
        </w:tc>
        <w:tc>
          <w:tcPr>
            <w:tcW w:w="4950" w:type="dxa"/>
            <w:tcBorders>
              <w:top w:val="double" w:sz="4" w:space="0" w:color="auto"/>
              <w:left w:val="double" w:sz="4" w:space="0" w:color="auto"/>
              <w:bottom w:val="single" w:sz="4" w:space="0" w:color="auto"/>
              <w:right w:val="double" w:sz="4" w:space="0" w:color="auto"/>
            </w:tcBorders>
            <w:vAlign w:val="center"/>
          </w:tcPr>
          <w:p w14:paraId="333792F7"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Izgradnja trotoara, dionica Brana Modrac</w:t>
            </w:r>
          </w:p>
        </w:tc>
        <w:tc>
          <w:tcPr>
            <w:tcW w:w="1134" w:type="dxa"/>
            <w:tcBorders>
              <w:top w:val="double" w:sz="4" w:space="0" w:color="auto"/>
              <w:left w:val="double" w:sz="4" w:space="0" w:color="auto"/>
              <w:bottom w:val="single" w:sz="4" w:space="0" w:color="auto"/>
              <w:right w:val="double" w:sz="4" w:space="0" w:color="auto"/>
            </w:tcBorders>
            <w:vAlign w:val="center"/>
          </w:tcPr>
          <w:p w14:paraId="760DEADD"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700</w:t>
            </w:r>
          </w:p>
        </w:tc>
        <w:tc>
          <w:tcPr>
            <w:tcW w:w="1843" w:type="dxa"/>
            <w:tcBorders>
              <w:top w:val="double" w:sz="4" w:space="0" w:color="auto"/>
              <w:left w:val="double" w:sz="4" w:space="0" w:color="auto"/>
              <w:bottom w:val="single" w:sz="4" w:space="0" w:color="auto"/>
              <w:right w:val="double" w:sz="4" w:space="0" w:color="auto"/>
            </w:tcBorders>
            <w:vAlign w:val="center"/>
          </w:tcPr>
          <w:p w14:paraId="0EF81806"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559" w:type="dxa"/>
            <w:tcBorders>
              <w:top w:val="double" w:sz="4" w:space="0" w:color="auto"/>
              <w:left w:val="double" w:sz="4" w:space="0" w:color="auto"/>
              <w:bottom w:val="single" w:sz="4" w:space="0" w:color="auto"/>
              <w:right w:val="double" w:sz="4" w:space="0" w:color="auto"/>
            </w:tcBorders>
            <w:vAlign w:val="center"/>
          </w:tcPr>
          <w:p w14:paraId="5EBE5BD8"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47D65A1D"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054BF2EA"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300.000</w:t>
            </w:r>
          </w:p>
        </w:tc>
      </w:tr>
      <w:tr w:rsidR="008E2CEE" w:rsidRPr="004079D4" w14:paraId="48DACC4F" w14:textId="77777777" w:rsidTr="00A43A14">
        <w:trPr>
          <w:trHeight w:val="601"/>
        </w:trPr>
        <w:tc>
          <w:tcPr>
            <w:tcW w:w="534" w:type="dxa"/>
            <w:tcBorders>
              <w:top w:val="double" w:sz="4" w:space="0" w:color="auto"/>
              <w:left w:val="thinThickSmallGap" w:sz="24" w:space="0" w:color="auto"/>
              <w:bottom w:val="single" w:sz="4" w:space="0" w:color="auto"/>
              <w:right w:val="double" w:sz="4" w:space="0" w:color="auto"/>
            </w:tcBorders>
            <w:vAlign w:val="center"/>
          </w:tcPr>
          <w:p w14:paraId="5B01FB09" w14:textId="77777777" w:rsidR="004079D4" w:rsidRPr="00A43A14" w:rsidRDefault="004079D4" w:rsidP="004079D4">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13.</w:t>
            </w:r>
          </w:p>
        </w:tc>
        <w:tc>
          <w:tcPr>
            <w:tcW w:w="850" w:type="dxa"/>
            <w:tcBorders>
              <w:top w:val="double" w:sz="4" w:space="0" w:color="auto"/>
              <w:left w:val="double" w:sz="4" w:space="0" w:color="auto"/>
              <w:bottom w:val="single" w:sz="4" w:space="0" w:color="auto"/>
              <w:right w:val="double" w:sz="4" w:space="0" w:color="auto"/>
            </w:tcBorders>
            <w:vAlign w:val="center"/>
          </w:tcPr>
          <w:p w14:paraId="760878CF" w14:textId="77777777" w:rsidR="004079D4" w:rsidRPr="004079D4" w:rsidRDefault="004079D4" w:rsidP="004079D4">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 471</w:t>
            </w:r>
          </w:p>
        </w:tc>
        <w:tc>
          <w:tcPr>
            <w:tcW w:w="4950" w:type="dxa"/>
            <w:tcBorders>
              <w:top w:val="double" w:sz="4" w:space="0" w:color="auto"/>
              <w:left w:val="double" w:sz="4" w:space="0" w:color="auto"/>
              <w:bottom w:val="single" w:sz="4" w:space="0" w:color="auto"/>
              <w:right w:val="double" w:sz="4" w:space="0" w:color="auto"/>
            </w:tcBorders>
            <w:vAlign w:val="center"/>
          </w:tcPr>
          <w:p w14:paraId="3E0F96A9" w14:textId="77777777" w:rsidR="004079D4" w:rsidRPr="004079D4" w:rsidRDefault="004079D4" w:rsidP="004079D4">
            <w:pPr>
              <w:spacing w:after="0" w:line="240" w:lineRule="auto"/>
              <w:ind w:right="72"/>
              <w:rPr>
                <w:rFonts w:ascii="Times New Roman" w:eastAsia="Times New Roman" w:hAnsi="Times New Roman" w:cs="Times New Roman"/>
                <w:bCs/>
                <w:i/>
                <w:sz w:val="20"/>
                <w:szCs w:val="20"/>
                <w:lang w:val="hr-HR"/>
              </w:rPr>
            </w:pPr>
            <w:proofErr w:type="spellStart"/>
            <w:r w:rsidRPr="004079D4">
              <w:rPr>
                <w:rFonts w:ascii="Times New Roman" w:eastAsia="Times New Roman" w:hAnsi="Times New Roman" w:cs="Times New Roman"/>
                <w:bCs/>
                <w:sz w:val="20"/>
                <w:szCs w:val="20"/>
                <w:lang w:val="en-GB"/>
              </w:rPr>
              <w:t>Nastavak</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radova</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na</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rekonstrukciji</w:t>
            </w:r>
            <w:proofErr w:type="spellEnd"/>
            <w:r w:rsidRPr="004079D4">
              <w:rPr>
                <w:rFonts w:ascii="Times New Roman" w:eastAsia="Times New Roman" w:hAnsi="Times New Roman" w:cs="Times New Roman"/>
                <w:bCs/>
                <w:sz w:val="20"/>
                <w:szCs w:val="20"/>
                <w:lang w:val="en-GB"/>
              </w:rPr>
              <w:t xml:space="preserve">  </w:t>
            </w:r>
            <w:r w:rsidRPr="004079D4">
              <w:rPr>
                <w:rFonts w:ascii="Times New Roman" w:eastAsia="Times New Roman" w:hAnsi="Times New Roman" w:cs="Times New Roman"/>
                <w:sz w:val="20"/>
                <w:szCs w:val="20"/>
                <w:lang w:val="en-GB"/>
              </w:rPr>
              <w:t xml:space="preserve"> </w:t>
            </w:r>
            <w:r w:rsidRPr="004079D4">
              <w:rPr>
                <w:rFonts w:ascii="Times New Roman" w:eastAsia="Times New Roman" w:hAnsi="Times New Roman" w:cs="Times New Roman"/>
                <w:bCs/>
                <w:sz w:val="20"/>
                <w:szCs w:val="20"/>
                <w:lang w:val="en-GB"/>
              </w:rPr>
              <w:t xml:space="preserve">R 471 </w:t>
            </w:r>
            <w:proofErr w:type="spellStart"/>
            <w:r w:rsidRPr="004079D4">
              <w:rPr>
                <w:rFonts w:ascii="Times New Roman" w:eastAsia="Times New Roman" w:hAnsi="Times New Roman" w:cs="Times New Roman"/>
                <w:bCs/>
                <w:sz w:val="20"/>
                <w:szCs w:val="20"/>
                <w:lang w:val="en-GB"/>
              </w:rPr>
              <w:t>Lukavac</w:t>
            </w:r>
            <w:proofErr w:type="spellEnd"/>
            <w:r w:rsidRPr="004079D4">
              <w:rPr>
                <w:rFonts w:ascii="Times New Roman" w:eastAsia="Times New Roman" w:hAnsi="Times New Roman" w:cs="Times New Roman"/>
                <w:bCs/>
                <w:sz w:val="20"/>
                <w:szCs w:val="20"/>
                <w:lang w:val="en-GB"/>
              </w:rPr>
              <w:t xml:space="preserve"> -</w:t>
            </w:r>
            <w:proofErr w:type="spellStart"/>
            <w:r w:rsidRPr="004079D4">
              <w:rPr>
                <w:rFonts w:ascii="Times New Roman" w:eastAsia="Times New Roman" w:hAnsi="Times New Roman" w:cs="Times New Roman"/>
                <w:bCs/>
                <w:sz w:val="20"/>
                <w:szCs w:val="20"/>
                <w:lang w:val="en-GB"/>
              </w:rPr>
              <w:t>Vijenac</w:t>
            </w:r>
            <w:proofErr w:type="spellEnd"/>
            <w:r w:rsidRPr="004079D4">
              <w:rPr>
                <w:rFonts w:ascii="Times New Roman" w:eastAsia="Times New Roman" w:hAnsi="Times New Roman" w:cs="Times New Roman"/>
                <w:bCs/>
                <w:sz w:val="20"/>
                <w:szCs w:val="20"/>
                <w:lang w:val="en-GB"/>
              </w:rPr>
              <w:t xml:space="preserve"> – </w:t>
            </w:r>
            <w:proofErr w:type="spellStart"/>
            <w:r w:rsidRPr="004079D4">
              <w:rPr>
                <w:rFonts w:ascii="Times New Roman" w:eastAsia="Times New Roman" w:hAnsi="Times New Roman" w:cs="Times New Roman"/>
                <w:bCs/>
                <w:sz w:val="20"/>
                <w:szCs w:val="20"/>
                <w:lang w:val="en-GB"/>
              </w:rPr>
              <w:t>Banovići</w:t>
            </w:r>
            <w:proofErr w:type="spellEnd"/>
          </w:p>
        </w:tc>
        <w:tc>
          <w:tcPr>
            <w:tcW w:w="1134" w:type="dxa"/>
            <w:tcBorders>
              <w:top w:val="double" w:sz="4" w:space="0" w:color="auto"/>
              <w:left w:val="double" w:sz="4" w:space="0" w:color="auto"/>
              <w:bottom w:val="single" w:sz="4" w:space="0" w:color="auto"/>
              <w:right w:val="double" w:sz="4" w:space="0" w:color="auto"/>
            </w:tcBorders>
            <w:vAlign w:val="center"/>
          </w:tcPr>
          <w:p w14:paraId="771395CD" w14:textId="77777777" w:rsidR="004079D4" w:rsidRPr="004079D4" w:rsidRDefault="004079D4" w:rsidP="004079D4">
            <w:pPr>
              <w:spacing w:after="0" w:line="240" w:lineRule="auto"/>
              <w:ind w:right="72"/>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4566D375"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559" w:type="dxa"/>
            <w:tcBorders>
              <w:top w:val="double" w:sz="4" w:space="0" w:color="auto"/>
              <w:left w:val="double" w:sz="4" w:space="0" w:color="auto"/>
              <w:bottom w:val="single" w:sz="4" w:space="0" w:color="auto"/>
              <w:right w:val="double" w:sz="4" w:space="0" w:color="auto"/>
            </w:tcBorders>
            <w:vAlign w:val="center"/>
          </w:tcPr>
          <w:p w14:paraId="14CAFE42"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4A88D9C8"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7F17A325" w14:textId="77777777" w:rsidR="004079D4" w:rsidRPr="004079D4" w:rsidRDefault="004079D4" w:rsidP="004079D4">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250.000</w:t>
            </w:r>
          </w:p>
        </w:tc>
      </w:tr>
      <w:tr w:rsidR="008E2CEE" w:rsidRPr="004079D4" w14:paraId="46AD94D4" w14:textId="77777777" w:rsidTr="008E2CEE">
        <w:trPr>
          <w:trHeight w:val="256"/>
        </w:trPr>
        <w:tc>
          <w:tcPr>
            <w:tcW w:w="534" w:type="dxa"/>
            <w:tcBorders>
              <w:top w:val="double" w:sz="4" w:space="0" w:color="auto"/>
              <w:left w:val="thinThickSmallGap" w:sz="24" w:space="0" w:color="auto"/>
              <w:bottom w:val="single" w:sz="4" w:space="0" w:color="auto"/>
              <w:right w:val="double" w:sz="4" w:space="0" w:color="auto"/>
            </w:tcBorders>
            <w:vAlign w:val="center"/>
          </w:tcPr>
          <w:p w14:paraId="0CDCD4EF"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14.</w:t>
            </w:r>
          </w:p>
        </w:tc>
        <w:tc>
          <w:tcPr>
            <w:tcW w:w="850" w:type="dxa"/>
            <w:tcBorders>
              <w:top w:val="double" w:sz="4" w:space="0" w:color="auto"/>
              <w:left w:val="double" w:sz="4" w:space="0" w:color="auto"/>
              <w:bottom w:val="single" w:sz="4" w:space="0" w:color="auto"/>
              <w:right w:val="double" w:sz="4" w:space="0" w:color="auto"/>
            </w:tcBorders>
            <w:vAlign w:val="center"/>
          </w:tcPr>
          <w:p w14:paraId="0EE18D53"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R-469</w:t>
            </w:r>
          </w:p>
        </w:tc>
        <w:tc>
          <w:tcPr>
            <w:tcW w:w="4950" w:type="dxa"/>
            <w:tcBorders>
              <w:top w:val="double" w:sz="4" w:space="0" w:color="auto"/>
              <w:left w:val="double" w:sz="4" w:space="0" w:color="auto"/>
              <w:bottom w:val="single" w:sz="4" w:space="0" w:color="auto"/>
              <w:right w:val="double" w:sz="4" w:space="0" w:color="auto"/>
            </w:tcBorders>
            <w:vAlign w:val="center"/>
          </w:tcPr>
          <w:p w14:paraId="7DF75AFA"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R-469 „Ribnica-Banovići- Živinice –Dubrave-Međaš“</w:t>
            </w:r>
          </w:p>
          <w:p w14:paraId="156A2102"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 xml:space="preserve">1.dionica: Banovići – Živinice </w:t>
            </w:r>
            <w:r w:rsidRPr="004079D4">
              <w:rPr>
                <w:rFonts w:ascii="Times New Roman" w:eastAsia="Times New Roman" w:hAnsi="Times New Roman" w:cs="Times New Roman"/>
                <w:i/>
                <w:sz w:val="20"/>
                <w:szCs w:val="20"/>
                <w:lang w:val="en-GB"/>
              </w:rPr>
              <w:t xml:space="preserve"> </w:t>
            </w:r>
            <w:r w:rsidRPr="004079D4">
              <w:rPr>
                <w:rFonts w:ascii="Times New Roman" w:eastAsia="Times New Roman" w:hAnsi="Times New Roman" w:cs="Times New Roman"/>
                <w:bCs/>
                <w:i/>
                <w:sz w:val="20"/>
                <w:szCs w:val="20"/>
                <w:lang w:val="hr-HR"/>
              </w:rPr>
              <w:t>prema Živinicama (raskrsnica sa magistralnim putem M18) cca l=1500 m.</w:t>
            </w:r>
          </w:p>
        </w:tc>
        <w:tc>
          <w:tcPr>
            <w:tcW w:w="1134" w:type="dxa"/>
            <w:tcBorders>
              <w:top w:val="double" w:sz="4" w:space="0" w:color="auto"/>
              <w:left w:val="double" w:sz="4" w:space="0" w:color="auto"/>
              <w:bottom w:val="single" w:sz="4" w:space="0" w:color="auto"/>
              <w:right w:val="double" w:sz="4" w:space="0" w:color="auto"/>
            </w:tcBorders>
            <w:vAlign w:val="center"/>
          </w:tcPr>
          <w:p w14:paraId="23810AB1"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p w14:paraId="2883EE49"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1500</w:t>
            </w:r>
          </w:p>
          <w:p w14:paraId="68593305"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1843" w:type="dxa"/>
            <w:vMerge w:val="restart"/>
            <w:tcBorders>
              <w:top w:val="double" w:sz="4" w:space="0" w:color="auto"/>
              <w:left w:val="double" w:sz="4" w:space="0" w:color="auto"/>
              <w:bottom w:val="single" w:sz="4" w:space="0" w:color="auto"/>
              <w:right w:val="double" w:sz="4" w:space="0" w:color="auto"/>
            </w:tcBorders>
            <w:vAlign w:val="center"/>
          </w:tcPr>
          <w:p w14:paraId="4107321D" w14:textId="77777777" w:rsidR="00B8500F" w:rsidRPr="004079D4" w:rsidRDefault="00B8500F" w:rsidP="00B8500F">
            <w:pPr>
              <w:spacing w:after="0" w:line="240" w:lineRule="auto"/>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sz w:val="20"/>
                <w:szCs w:val="20"/>
                <w:lang w:val="hr-HR"/>
              </w:rPr>
              <w:t>3.151.395</w:t>
            </w:r>
          </w:p>
        </w:tc>
        <w:tc>
          <w:tcPr>
            <w:tcW w:w="1559" w:type="dxa"/>
            <w:vMerge w:val="restart"/>
            <w:tcBorders>
              <w:top w:val="double" w:sz="4" w:space="0" w:color="auto"/>
              <w:left w:val="double" w:sz="4" w:space="0" w:color="auto"/>
              <w:bottom w:val="single" w:sz="4" w:space="0" w:color="auto"/>
              <w:right w:val="double" w:sz="4" w:space="0" w:color="auto"/>
            </w:tcBorders>
            <w:vAlign w:val="center"/>
          </w:tcPr>
          <w:p w14:paraId="4C1A6092" w14:textId="77777777" w:rsidR="00B8500F" w:rsidRPr="004079D4" w:rsidRDefault="00B8500F" w:rsidP="00B8500F">
            <w:pPr>
              <w:spacing w:after="0" w:line="240" w:lineRule="auto"/>
              <w:jc w:val="center"/>
              <w:rPr>
                <w:rFonts w:ascii="Times New Roman" w:eastAsia="Times New Roman" w:hAnsi="Times New Roman" w:cs="Times New Roman"/>
                <w:iCs/>
                <w:sz w:val="20"/>
                <w:szCs w:val="20"/>
                <w:lang w:val="hr-HR"/>
              </w:rPr>
            </w:pPr>
            <w:r w:rsidRPr="00B8500F">
              <w:rPr>
                <w:rFonts w:ascii="Times New Roman" w:eastAsia="Times New Roman" w:hAnsi="Times New Roman" w:cs="Times New Roman"/>
                <w:iCs/>
                <w:sz w:val="20"/>
                <w:szCs w:val="20"/>
                <w:lang w:val="hr-HR"/>
              </w:rPr>
              <w:t>3.151.395</w:t>
            </w:r>
          </w:p>
        </w:tc>
        <w:tc>
          <w:tcPr>
            <w:tcW w:w="1701" w:type="dxa"/>
            <w:vMerge w:val="restart"/>
            <w:tcBorders>
              <w:top w:val="double" w:sz="4" w:space="0" w:color="auto"/>
              <w:left w:val="double" w:sz="4" w:space="0" w:color="auto"/>
              <w:bottom w:val="single" w:sz="4" w:space="0" w:color="auto"/>
              <w:right w:val="double" w:sz="4" w:space="0" w:color="auto"/>
            </w:tcBorders>
            <w:vAlign w:val="center"/>
          </w:tcPr>
          <w:p w14:paraId="2AF7994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vMerge w:val="restart"/>
            <w:tcBorders>
              <w:top w:val="double" w:sz="4" w:space="0" w:color="auto"/>
              <w:left w:val="double" w:sz="4" w:space="0" w:color="auto"/>
              <w:bottom w:val="single" w:sz="4" w:space="0" w:color="auto"/>
              <w:right w:val="double" w:sz="4" w:space="0" w:color="auto"/>
            </w:tcBorders>
            <w:vAlign w:val="center"/>
          </w:tcPr>
          <w:p w14:paraId="77C11E1F"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52048984" w14:textId="77777777" w:rsidTr="00A43A14">
        <w:trPr>
          <w:trHeight w:val="885"/>
        </w:trPr>
        <w:tc>
          <w:tcPr>
            <w:tcW w:w="534" w:type="dxa"/>
            <w:tcBorders>
              <w:top w:val="single" w:sz="4" w:space="0" w:color="auto"/>
              <w:left w:val="thinThickSmallGap" w:sz="24" w:space="0" w:color="auto"/>
              <w:bottom w:val="double" w:sz="4" w:space="0" w:color="auto"/>
              <w:right w:val="double" w:sz="4" w:space="0" w:color="auto"/>
            </w:tcBorders>
            <w:vAlign w:val="center"/>
          </w:tcPr>
          <w:p w14:paraId="0C3375BD"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15.</w:t>
            </w:r>
          </w:p>
        </w:tc>
        <w:tc>
          <w:tcPr>
            <w:tcW w:w="850" w:type="dxa"/>
            <w:tcBorders>
              <w:top w:val="single" w:sz="4" w:space="0" w:color="auto"/>
              <w:left w:val="double" w:sz="4" w:space="0" w:color="auto"/>
              <w:bottom w:val="double" w:sz="4" w:space="0" w:color="auto"/>
              <w:right w:val="double" w:sz="4" w:space="0" w:color="auto"/>
            </w:tcBorders>
            <w:vAlign w:val="center"/>
          </w:tcPr>
          <w:p w14:paraId="2D389CA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R-469</w:t>
            </w:r>
          </w:p>
        </w:tc>
        <w:tc>
          <w:tcPr>
            <w:tcW w:w="4950" w:type="dxa"/>
            <w:tcBorders>
              <w:top w:val="single" w:sz="4" w:space="0" w:color="auto"/>
              <w:left w:val="double" w:sz="4" w:space="0" w:color="auto"/>
              <w:bottom w:val="double" w:sz="4" w:space="0" w:color="auto"/>
              <w:right w:val="double" w:sz="4" w:space="0" w:color="auto"/>
            </w:tcBorders>
            <w:vAlign w:val="center"/>
          </w:tcPr>
          <w:p w14:paraId="6FDE164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R-469 „Ribnica-Banovići- Živinice –Dubrave-Međaš“ dionica: Banovići – Živinice prema Živinicama cca l=6.000 m.</w:t>
            </w:r>
          </w:p>
        </w:tc>
        <w:tc>
          <w:tcPr>
            <w:tcW w:w="1134" w:type="dxa"/>
            <w:tcBorders>
              <w:top w:val="single" w:sz="4" w:space="0" w:color="auto"/>
              <w:left w:val="double" w:sz="4" w:space="0" w:color="auto"/>
              <w:bottom w:val="double" w:sz="4" w:space="0" w:color="auto"/>
              <w:right w:val="double" w:sz="4" w:space="0" w:color="auto"/>
            </w:tcBorders>
            <w:vAlign w:val="center"/>
          </w:tcPr>
          <w:p w14:paraId="760B2A2C"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6.000</w:t>
            </w:r>
          </w:p>
          <w:p w14:paraId="545CCD14"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1843" w:type="dxa"/>
            <w:vMerge/>
            <w:tcBorders>
              <w:top w:val="single" w:sz="4" w:space="0" w:color="auto"/>
              <w:left w:val="double" w:sz="4" w:space="0" w:color="auto"/>
              <w:bottom w:val="double" w:sz="4" w:space="0" w:color="auto"/>
              <w:right w:val="double" w:sz="4" w:space="0" w:color="auto"/>
            </w:tcBorders>
            <w:vAlign w:val="center"/>
          </w:tcPr>
          <w:p w14:paraId="0734534F"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1559" w:type="dxa"/>
            <w:vMerge/>
            <w:tcBorders>
              <w:top w:val="single" w:sz="4" w:space="0" w:color="auto"/>
              <w:left w:val="double" w:sz="4" w:space="0" w:color="auto"/>
              <w:bottom w:val="double" w:sz="4" w:space="0" w:color="auto"/>
              <w:right w:val="double" w:sz="4" w:space="0" w:color="auto"/>
            </w:tcBorders>
            <w:vAlign w:val="center"/>
          </w:tcPr>
          <w:p w14:paraId="7D6CA568"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1701" w:type="dxa"/>
            <w:vMerge/>
            <w:tcBorders>
              <w:top w:val="single" w:sz="4" w:space="0" w:color="auto"/>
              <w:left w:val="double" w:sz="4" w:space="0" w:color="auto"/>
              <w:bottom w:val="double" w:sz="4" w:space="0" w:color="auto"/>
              <w:right w:val="double" w:sz="4" w:space="0" w:color="auto"/>
            </w:tcBorders>
            <w:vAlign w:val="center"/>
          </w:tcPr>
          <w:p w14:paraId="4C129153"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c>
          <w:tcPr>
            <w:tcW w:w="2268" w:type="dxa"/>
            <w:vMerge/>
            <w:tcBorders>
              <w:top w:val="single" w:sz="4" w:space="0" w:color="auto"/>
              <w:left w:val="double" w:sz="4" w:space="0" w:color="auto"/>
              <w:bottom w:val="double" w:sz="4" w:space="0" w:color="auto"/>
              <w:right w:val="double" w:sz="4" w:space="0" w:color="auto"/>
            </w:tcBorders>
            <w:vAlign w:val="center"/>
          </w:tcPr>
          <w:p w14:paraId="7F5DF171" w14:textId="77777777" w:rsidR="00B8500F" w:rsidRPr="004079D4" w:rsidRDefault="00B8500F" w:rsidP="00B8500F">
            <w:pPr>
              <w:spacing w:after="0" w:line="240" w:lineRule="auto"/>
              <w:jc w:val="center"/>
              <w:rPr>
                <w:rFonts w:ascii="Times New Roman" w:eastAsia="Times New Roman" w:hAnsi="Times New Roman" w:cs="Times New Roman"/>
                <w:sz w:val="20"/>
                <w:szCs w:val="20"/>
                <w:lang w:val="hr-HR"/>
              </w:rPr>
            </w:pPr>
          </w:p>
        </w:tc>
      </w:tr>
      <w:tr w:rsidR="008E2CEE" w:rsidRPr="004079D4" w14:paraId="67F904E6" w14:textId="77777777" w:rsidTr="008E2CEE">
        <w:trPr>
          <w:trHeight w:val="118"/>
        </w:trPr>
        <w:tc>
          <w:tcPr>
            <w:tcW w:w="534" w:type="dxa"/>
            <w:tcBorders>
              <w:top w:val="double" w:sz="4" w:space="0" w:color="auto"/>
              <w:left w:val="thinThickSmallGap" w:sz="24" w:space="0" w:color="auto"/>
              <w:bottom w:val="single" w:sz="4" w:space="0" w:color="auto"/>
              <w:right w:val="double" w:sz="4" w:space="0" w:color="auto"/>
            </w:tcBorders>
            <w:vAlign w:val="center"/>
          </w:tcPr>
          <w:p w14:paraId="131C6466"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16.</w:t>
            </w:r>
          </w:p>
        </w:tc>
        <w:tc>
          <w:tcPr>
            <w:tcW w:w="850" w:type="dxa"/>
            <w:tcBorders>
              <w:top w:val="double" w:sz="4" w:space="0" w:color="auto"/>
              <w:left w:val="double" w:sz="4" w:space="0" w:color="auto"/>
              <w:bottom w:val="single" w:sz="4" w:space="0" w:color="auto"/>
              <w:right w:val="double" w:sz="4" w:space="0" w:color="auto"/>
            </w:tcBorders>
            <w:vAlign w:val="center"/>
          </w:tcPr>
          <w:p w14:paraId="43444F8E"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p w14:paraId="2EACE4C3"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p w14:paraId="39D0CF1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R- 469</w:t>
            </w:r>
          </w:p>
        </w:tc>
        <w:tc>
          <w:tcPr>
            <w:tcW w:w="4950" w:type="dxa"/>
            <w:tcBorders>
              <w:top w:val="double" w:sz="4" w:space="0" w:color="auto"/>
              <w:left w:val="double" w:sz="4" w:space="0" w:color="auto"/>
              <w:bottom w:val="single" w:sz="4" w:space="0" w:color="auto"/>
              <w:right w:val="double" w:sz="4" w:space="0" w:color="auto"/>
            </w:tcBorders>
            <w:vAlign w:val="center"/>
          </w:tcPr>
          <w:p w14:paraId="1AA4FB9F" w14:textId="77777777" w:rsidR="00B8500F" w:rsidRPr="004079D4" w:rsidRDefault="00B8500F" w:rsidP="00B8500F">
            <w:pPr>
              <w:spacing w:after="0" w:line="240" w:lineRule="auto"/>
              <w:ind w:left="34" w:right="72"/>
              <w:contextualSpacing/>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Izgradnja pristupnih saobraćajnica na most preko rijeke Spreča (36m) na regionalnoj cesti R- 469 Živinice - Međaš sa regulacijom korita i izmještanja saobraćajnice</w:t>
            </w:r>
          </w:p>
        </w:tc>
        <w:tc>
          <w:tcPr>
            <w:tcW w:w="1134" w:type="dxa"/>
            <w:tcBorders>
              <w:top w:val="double" w:sz="4" w:space="0" w:color="auto"/>
              <w:left w:val="double" w:sz="4" w:space="0" w:color="auto"/>
              <w:bottom w:val="single" w:sz="4" w:space="0" w:color="auto"/>
              <w:right w:val="double" w:sz="4" w:space="0" w:color="auto"/>
            </w:tcBorders>
            <w:vAlign w:val="center"/>
          </w:tcPr>
          <w:p w14:paraId="4655D5EF"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65FCFD20"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sz w:val="20"/>
                <w:szCs w:val="20"/>
                <w:lang w:val="hr-HR"/>
              </w:rPr>
              <w:t>646.453,15</w:t>
            </w:r>
          </w:p>
        </w:tc>
        <w:tc>
          <w:tcPr>
            <w:tcW w:w="1559" w:type="dxa"/>
            <w:tcBorders>
              <w:top w:val="double" w:sz="4" w:space="0" w:color="auto"/>
              <w:left w:val="double" w:sz="4" w:space="0" w:color="auto"/>
              <w:bottom w:val="single" w:sz="4" w:space="0" w:color="auto"/>
              <w:right w:val="double" w:sz="4" w:space="0" w:color="auto"/>
            </w:tcBorders>
            <w:vAlign w:val="center"/>
          </w:tcPr>
          <w:p w14:paraId="3587A385"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D120DD">
              <w:rPr>
                <w:rFonts w:ascii="Times New Roman" w:eastAsia="Times New Roman" w:hAnsi="Times New Roman" w:cs="Times New Roman"/>
                <w:iCs/>
                <w:sz w:val="20"/>
                <w:szCs w:val="20"/>
                <w:lang w:val="hr-HR"/>
              </w:rPr>
              <w:t>646.453,15</w:t>
            </w:r>
          </w:p>
        </w:tc>
        <w:tc>
          <w:tcPr>
            <w:tcW w:w="1701" w:type="dxa"/>
            <w:tcBorders>
              <w:top w:val="double" w:sz="4" w:space="0" w:color="auto"/>
              <w:left w:val="double" w:sz="4" w:space="0" w:color="auto"/>
              <w:bottom w:val="single" w:sz="4" w:space="0" w:color="auto"/>
              <w:right w:val="double" w:sz="4" w:space="0" w:color="auto"/>
            </w:tcBorders>
            <w:vAlign w:val="center"/>
          </w:tcPr>
          <w:p w14:paraId="2F98F890"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1A847E96"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3CBE840D" w14:textId="77777777" w:rsidTr="00A43A14">
        <w:trPr>
          <w:trHeight w:val="917"/>
        </w:trPr>
        <w:tc>
          <w:tcPr>
            <w:tcW w:w="534" w:type="dxa"/>
            <w:tcBorders>
              <w:top w:val="double" w:sz="4" w:space="0" w:color="auto"/>
              <w:left w:val="thinThickSmallGap" w:sz="24" w:space="0" w:color="auto"/>
              <w:bottom w:val="single" w:sz="4" w:space="0" w:color="auto"/>
              <w:right w:val="double" w:sz="4" w:space="0" w:color="auto"/>
            </w:tcBorders>
            <w:vAlign w:val="center"/>
          </w:tcPr>
          <w:p w14:paraId="573DE589"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17.</w:t>
            </w:r>
          </w:p>
        </w:tc>
        <w:tc>
          <w:tcPr>
            <w:tcW w:w="850" w:type="dxa"/>
            <w:tcBorders>
              <w:top w:val="double" w:sz="4" w:space="0" w:color="auto"/>
              <w:left w:val="double" w:sz="4" w:space="0" w:color="auto"/>
              <w:bottom w:val="single" w:sz="4" w:space="0" w:color="auto"/>
              <w:right w:val="double" w:sz="4" w:space="0" w:color="auto"/>
            </w:tcBorders>
            <w:vAlign w:val="center"/>
          </w:tcPr>
          <w:p w14:paraId="7C9BADE1" w14:textId="77777777" w:rsidR="00B8500F" w:rsidRPr="00B53072" w:rsidRDefault="00B8500F" w:rsidP="00B8500F">
            <w:pPr>
              <w:spacing w:after="0" w:line="240" w:lineRule="auto"/>
              <w:ind w:right="72"/>
              <w:rPr>
                <w:rFonts w:ascii="Times New Roman" w:eastAsia="Times New Roman" w:hAnsi="Times New Roman" w:cs="Times New Roman"/>
                <w:bCs/>
                <w:sz w:val="20"/>
                <w:szCs w:val="20"/>
                <w:lang w:val="hr-HR"/>
              </w:rPr>
            </w:pPr>
          </w:p>
          <w:p w14:paraId="7B6A8D44" w14:textId="77777777" w:rsidR="00B8500F" w:rsidRPr="00B53072" w:rsidRDefault="00B8500F" w:rsidP="00B8500F">
            <w:pPr>
              <w:spacing w:after="0" w:line="240" w:lineRule="auto"/>
              <w:ind w:right="72"/>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sz w:val="20"/>
                <w:szCs w:val="20"/>
                <w:lang w:val="hr-HR"/>
              </w:rPr>
              <w:t>R- 469</w:t>
            </w:r>
          </w:p>
        </w:tc>
        <w:tc>
          <w:tcPr>
            <w:tcW w:w="4950" w:type="dxa"/>
            <w:tcBorders>
              <w:top w:val="double" w:sz="4" w:space="0" w:color="auto"/>
              <w:left w:val="double" w:sz="4" w:space="0" w:color="auto"/>
              <w:bottom w:val="single" w:sz="4" w:space="0" w:color="auto"/>
              <w:right w:val="double" w:sz="4" w:space="0" w:color="auto"/>
            </w:tcBorders>
            <w:vAlign w:val="center"/>
          </w:tcPr>
          <w:p w14:paraId="41BA65B6" w14:textId="77777777" w:rsidR="00B8500F" w:rsidRPr="00B53072" w:rsidRDefault="00B8500F" w:rsidP="00B8500F">
            <w:pPr>
              <w:spacing w:after="0" w:line="240" w:lineRule="auto"/>
              <w:ind w:left="34" w:right="72"/>
              <w:contextualSpacing/>
              <w:rPr>
                <w:rFonts w:ascii="Times New Roman" w:eastAsia="Times New Roman" w:hAnsi="Times New Roman" w:cs="Times New Roman"/>
                <w:bCs/>
                <w:sz w:val="20"/>
                <w:szCs w:val="20"/>
                <w:lang w:val="hr-HR"/>
              </w:rPr>
            </w:pPr>
            <w:r w:rsidRPr="00B53072">
              <w:rPr>
                <w:rFonts w:ascii="Times New Roman" w:eastAsia="Times New Roman" w:hAnsi="Times New Roman" w:cs="Times New Roman"/>
                <w:bCs/>
                <w:i/>
                <w:sz w:val="20"/>
                <w:szCs w:val="20"/>
                <w:lang w:val="hr-HR"/>
              </w:rPr>
              <w:t>Izgradnja treće trake na regionalnoj cesti R-469 Živinice-Međaš, od kružnog toka kod crkve do kružnog toka skretanje za Međunarodni aerodrom Tuzla</w:t>
            </w:r>
          </w:p>
        </w:tc>
        <w:tc>
          <w:tcPr>
            <w:tcW w:w="1134" w:type="dxa"/>
            <w:tcBorders>
              <w:top w:val="double" w:sz="4" w:space="0" w:color="auto"/>
              <w:left w:val="double" w:sz="4" w:space="0" w:color="auto"/>
              <w:bottom w:val="single" w:sz="4" w:space="0" w:color="auto"/>
              <w:right w:val="double" w:sz="4" w:space="0" w:color="auto"/>
            </w:tcBorders>
            <w:vAlign w:val="center"/>
          </w:tcPr>
          <w:p w14:paraId="26DCC246" w14:textId="77777777" w:rsidR="00B8500F" w:rsidRPr="00B53072"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7E15B205" w14:textId="77777777" w:rsidR="00B8500F" w:rsidRPr="00B53072" w:rsidRDefault="00B8500F" w:rsidP="00B8500F">
            <w:pPr>
              <w:spacing w:after="0" w:line="240" w:lineRule="auto"/>
              <w:ind w:right="72"/>
              <w:jc w:val="center"/>
              <w:rPr>
                <w:rFonts w:ascii="Times New Roman" w:eastAsia="Times New Roman" w:hAnsi="Times New Roman" w:cs="Times New Roman"/>
                <w:sz w:val="20"/>
                <w:szCs w:val="20"/>
                <w:lang w:val="hr-HR"/>
              </w:rPr>
            </w:pPr>
            <w:r w:rsidRPr="00B53072">
              <w:rPr>
                <w:rFonts w:ascii="Times New Roman" w:eastAsia="Times New Roman" w:hAnsi="Times New Roman" w:cs="Times New Roman"/>
                <w:sz w:val="20"/>
                <w:szCs w:val="20"/>
                <w:lang w:val="hr-HR"/>
              </w:rPr>
              <w:t>Vrijednost ugovora 3.912.421,50 (iz kreditnih sredstava 2.500.000,00)</w:t>
            </w:r>
          </w:p>
        </w:tc>
        <w:tc>
          <w:tcPr>
            <w:tcW w:w="1559" w:type="dxa"/>
            <w:tcBorders>
              <w:top w:val="double" w:sz="4" w:space="0" w:color="auto"/>
              <w:left w:val="double" w:sz="4" w:space="0" w:color="auto"/>
              <w:bottom w:val="single" w:sz="4" w:space="0" w:color="auto"/>
              <w:right w:val="double" w:sz="4" w:space="0" w:color="auto"/>
            </w:tcBorders>
            <w:vAlign w:val="center"/>
          </w:tcPr>
          <w:p w14:paraId="215B6BAB" w14:textId="021097E2" w:rsidR="00B8500F" w:rsidRPr="00B53072" w:rsidRDefault="00BC4CF4" w:rsidP="00DE56E3">
            <w:pPr>
              <w:spacing w:after="0" w:line="240" w:lineRule="auto"/>
              <w:ind w:right="72"/>
              <w:jc w:val="center"/>
              <w:rPr>
                <w:rFonts w:ascii="Times New Roman" w:eastAsia="Times New Roman" w:hAnsi="Times New Roman" w:cs="Times New Roman"/>
                <w:sz w:val="20"/>
                <w:szCs w:val="20"/>
                <w:lang w:val="hr-HR"/>
              </w:rPr>
            </w:pPr>
            <w:r>
              <w:rPr>
                <w:rFonts w:ascii="Times New Roman" w:eastAsia="Times New Roman" w:hAnsi="Times New Roman" w:cs="Times New Roman"/>
                <w:sz w:val="20"/>
                <w:szCs w:val="20"/>
                <w:lang w:val="hr-HR"/>
              </w:rPr>
              <w:t>2.458.068,63</w:t>
            </w:r>
          </w:p>
        </w:tc>
        <w:tc>
          <w:tcPr>
            <w:tcW w:w="1701" w:type="dxa"/>
            <w:tcBorders>
              <w:top w:val="double" w:sz="4" w:space="0" w:color="auto"/>
              <w:left w:val="double" w:sz="4" w:space="0" w:color="auto"/>
              <w:bottom w:val="single" w:sz="4" w:space="0" w:color="auto"/>
              <w:right w:val="double" w:sz="4" w:space="0" w:color="auto"/>
            </w:tcBorders>
            <w:vAlign w:val="center"/>
          </w:tcPr>
          <w:p w14:paraId="4B3E50B8" w14:textId="77777777" w:rsidR="00B8500F" w:rsidRPr="00B53072" w:rsidRDefault="009A5497" w:rsidP="00DE56E3">
            <w:pPr>
              <w:spacing w:after="0" w:line="240" w:lineRule="auto"/>
              <w:ind w:right="72"/>
              <w:jc w:val="center"/>
              <w:rPr>
                <w:rFonts w:ascii="Times New Roman" w:eastAsia="Times New Roman" w:hAnsi="Times New Roman" w:cs="Times New Roman"/>
                <w:b/>
                <w:sz w:val="20"/>
                <w:szCs w:val="20"/>
                <w:lang w:val="hr-HR"/>
              </w:rPr>
            </w:pPr>
            <w:r>
              <w:rPr>
                <w:rFonts w:ascii="Times New Roman" w:eastAsia="Times New Roman" w:hAnsi="Times New Roman" w:cs="Times New Roman"/>
                <w:b/>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30AB7544" w14:textId="149D3BC0" w:rsidR="00B8500F" w:rsidRPr="004079D4" w:rsidRDefault="004263E9" w:rsidP="00C87A92">
            <w:pPr>
              <w:spacing w:after="0" w:line="240" w:lineRule="auto"/>
              <w:ind w:right="72"/>
              <w:jc w:val="center"/>
              <w:rPr>
                <w:rFonts w:ascii="Times New Roman" w:eastAsia="Times New Roman" w:hAnsi="Times New Roman" w:cs="Times New Roman"/>
                <w:sz w:val="20"/>
                <w:szCs w:val="20"/>
                <w:lang w:val="hr-HR"/>
              </w:rPr>
            </w:pPr>
            <w:r w:rsidRPr="004263E9">
              <w:rPr>
                <w:rFonts w:ascii="Times New Roman" w:eastAsia="Times New Roman" w:hAnsi="Times New Roman" w:cs="Times New Roman"/>
                <w:sz w:val="20"/>
                <w:szCs w:val="20"/>
                <w:lang w:val="hr-HR"/>
              </w:rPr>
              <w:t>PROJEKAT ZAVRŠEN</w:t>
            </w:r>
          </w:p>
        </w:tc>
      </w:tr>
      <w:tr w:rsidR="008E2CEE" w:rsidRPr="004079D4" w14:paraId="52DD2050" w14:textId="77777777" w:rsidTr="00A43A14">
        <w:trPr>
          <w:trHeight w:val="676"/>
        </w:trPr>
        <w:tc>
          <w:tcPr>
            <w:tcW w:w="534" w:type="dxa"/>
            <w:tcBorders>
              <w:top w:val="double" w:sz="4" w:space="0" w:color="auto"/>
              <w:left w:val="thinThickSmallGap" w:sz="24" w:space="0" w:color="auto"/>
              <w:bottom w:val="single" w:sz="4" w:space="0" w:color="auto"/>
              <w:right w:val="double" w:sz="4" w:space="0" w:color="auto"/>
            </w:tcBorders>
            <w:vAlign w:val="center"/>
          </w:tcPr>
          <w:p w14:paraId="73DCB219"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18.</w:t>
            </w:r>
          </w:p>
        </w:tc>
        <w:tc>
          <w:tcPr>
            <w:tcW w:w="850" w:type="dxa"/>
            <w:tcBorders>
              <w:top w:val="double" w:sz="4" w:space="0" w:color="auto"/>
              <w:left w:val="double" w:sz="4" w:space="0" w:color="auto"/>
              <w:bottom w:val="single" w:sz="4" w:space="0" w:color="auto"/>
              <w:right w:val="double" w:sz="4" w:space="0" w:color="auto"/>
            </w:tcBorders>
            <w:vAlign w:val="center"/>
          </w:tcPr>
          <w:p w14:paraId="74A95EF1"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R-469</w:t>
            </w:r>
          </w:p>
        </w:tc>
        <w:tc>
          <w:tcPr>
            <w:tcW w:w="4950" w:type="dxa"/>
            <w:tcBorders>
              <w:top w:val="double" w:sz="4" w:space="0" w:color="auto"/>
              <w:left w:val="double" w:sz="4" w:space="0" w:color="auto"/>
              <w:bottom w:val="single" w:sz="4" w:space="0" w:color="auto"/>
              <w:right w:val="double" w:sz="4" w:space="0" w:color="auto"/>
            </w:tcBorders>
            <w:vAlign w:val="center"/>
          </w:tcPr>
          <w:p w14:paraId="20AC391E"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Rekonstrukcija, rehabilitacija i sanacija  regionalne ceste R-469 „Živinice -Međaš“</w:t>
            </w:r>
          </w:p>
          <w:p w14:paraId="0A17E73A" w14:textId="77777777" w:rsidR="00B8500F" w:rsidRPr="004079D4" w:rsidRDefault="00B8500F" w:rsidP="00B8500F">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i/>
                <w:sz w:val="20"/>
                <w:szCs w:val="20"/>
                <w:lang w:val="hr-HR"/>
              </w:rPr>
              <w:t>st. km.12+750 do st.km. 14+530 cca l=1780 m š=12m</w:t>
            </w:r>
          </w:p>
        </w:tc>
        <w:tc>
          <w:tcPr>
            <w:tcW w:w="1134" w:type="dxa"/>
            <w:tcBorders>
              <w:top w:val="double" w:sz="4" w:space="0" w:color="auto"/>
              <w:left w:val="double" w:sz="4" w:space="0" w:color="auto"/>
              <w:bottom w:val="single" w:sz="4" w:space="0" w:color="auto"/>
              <w:right w:val="double" w:sz="4" w:space="0" w:color="auto"/>
            </w:tcBorders>
            <w:vAlign w:val="center"/>
          </w:tcPr>
          <w:p w14:paraId="520E5FCE" w14:textId="77777777" w:rsidR="00B8500F" w:rsidRPr="004079D4" w:rsidRDefault="00B8500F" w:rsidP="00B8500F">
            <w:pPr>
              <w:spacing w:after="0" w:line="240" w:lineRule="auto"/>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i/>
                <w:sz w:val="20"/>
                <w:szCs w:val="20"/>
                <w:lang w:val="hr-HR"/>
              </w:rPr>
              <w:t>l=1780 m š=12m</w:t>
            </w:r>
          </w:p>
        </w:tc>
        <w:tc>
          <w:tcPr>
            <w:tcW w:w="1843" w:type="dxa"/>
            <w:tcBorders>
              <w:top w:val="double" w:sz="4" w:space="0" w:color="auto"/>
              <w:left w:val="double" w:sz="4" w:space="0" w:color="auto"/>
              <w:bottom w:val="single" w:sz="4" w:space="0" w:color="auto"/>
              <w:right w:val="double" w:sz="4" w:space="0" w:color="auto"/>
            </w:tcBorders>
            <w:vAlign w:val="center"/>
          </w:tcPr>
          <w:p w14:paraId="0C7E4379"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999.906,1</w:t>
            </w:r>
          </w:p>
        </w:tc>
        <w:tc>
          <w:tcPr>
            <w:tcW w:w="1559" w:type="dxa"/>
            <w:tcBorders>
              <w:top w:val="double" w:sz="4" w:space="0" w:color="auto"/>
              <w:left w:val="double" w:sz="4" w:space="0" w:color="auto"/>
              <w:bottom w:val="single" w:sz="4" w:space="0" w:color="auto"/>
              <w:right w:val="double" w:sz="4" w:space="0" w:color="auto"/>
            </w:tcBorders>
            <w:vAlign w:val="center"/>
          </w:tcPr>
          <w:p w14:paraId="62EF2011"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999.906,1</w:t>
            </w:r>
          </w:p>
        </w:tc>
        <w:tc>
          <w:tcPr>
            <w:tcW w:w="1701" w:type="dxa"/>
            <w:tcBorders>
              <w:top w:val="double" w:sz="4" w:space="0" w:color="auto"/>
              <w:left w:val="double" w:sz="4" w:space="0" w:color="auto"/>
              <w:bottom w:val="single" w:sz="4" w:space="0" w:color="auto"/>
              <w:right w:val="double" w:sz="4" w:space="0" w:color="auto"/>
            </w:tcBorders>
            <w:vAlign w:val="center"/>
          </w:tcPr>
          <w:p w14:paraId="0AAE2557"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55DB2311"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39EA74EE" w14:textId="77777777" w:rsidTr="00A43A14">
        <w:trPr>
          <w:trHeight w:val="530"/>
        </w:trPr>
        <w:tc>
          <w:tcPr>
            <w:tcW w:w="534" w:type="dxa"/>
            <w:tcBorders>
              <w:top w:val="double" w:sz="4" w:space="0" w:color="auto"/>
              <w:left w:val="thinThickSmallGap" w:sz="24" w:space="0" w:color="auto"/>
              <w:bottom w:val="single" w:sz="4" w:space="0" w:color="auto"/>
              <w:right w:val="double" w:sz="4" w:space="0" w:color="auto"/>
            </w:tcBorders>
            <w:vAlign w:val="center"/>
          </w:tcPr>
          <w:p w14:paraId="082D6E70" w14:textId="77777777" w:rsidR="00B8500F" w:rsidRPr="00A43A1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A43A14">
              <w:rPr>
                <w:rFonts w:ascii="Times New Roman" w:eastAsia="Times New Roman" w:hAnsi="Times New Roman" w:cs="Times New Roman"/>
                <w:b/>
                <w:bCs/>
                <w:sz w:val="20"/>
                <w:szCs w:val="20"/>
                <w:lang w:val="hr-HR"/>
              </w:rPr>
              <w:t>19.</w:t>
            </w:r>
          </w:p>
        </w:tc>
        <w:tc>
          <w:tcPr>
            <w:tcW w:w="850" w:type="dxa"/>
            <w:tcBorders>
              <w:top w:val="double" w:sz="4" w:space="0" w:color="auto"/>
              <w:left w:val="double" w:sz="4" w:space="0" w:color="auto"/>
              <w:bottom w:val="single" w:sz="4" w:space="0" w:color="auto"/>
              <w:right w:val="double" w:sz="4" w:space="0" w:color="auto"/>
            </w:tcBorders>
            <w:vAlign w:val="center"/>
          </w:tcPr>
          <w:p w14:paraId="51F27C3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vAlign w:val="center"/>
          </w:tcPr>
          <w:p w14:paraId="5E93B599" w14:textId="77777777" w:rsidR="00B8500F" w:rsidRPr="004079D4" w:rsidRDefault="00B8500F" w:rsidP="00B8500F">
            <w:pPr>
              <w:spacing w:after="0" w:line="240" w:lineRule="auto"/>
              <w:ind w:right="72"/>
              <w:rPr>
                <w:rFonts w:ascii="Times New Roman" w:eastAsia="Times New Roman" w:hAnsi="Times New Roman" w:cs="Times New Roman"/>
                <w:bCs/>
                <w:i/>
                <w:sz w:val="20"/>
                <w:szCs w:val="20"/>
                <w:lang w:val="hr-HR"/>
              </w:rPr>
            </w:pPr>
            <w:r w:rsidRPr="004079D4">
              <w:rPr>
                <w:rFonts w:ascii="Times New Roman" w:eastAsia="Times New Roman" w:hAnsi="Times New Roman" w:cs="Times New Roman"/>
                <w:bCs/>
                <w:sz w:val="20"/>
                <w:szCs w:val="20"/>
                <w:lang w:val="hr-HR"/>
              </w:rPr>
              <w:t>Rekonstrukcija ceste od značaja za Tuzlanski kanton „Kladanj- Brateljevići-Milankovići“</w:t>
            </w:r>
          </w:p>
        </w:tc>
        <w:tc>
          <w:tcPr>
            <w:tcW w:w="1134" w:type="dxa"/>
            <w:tcBorders>
              <w:top w:val="double" w:sz="4" w:space="0" w:color="auto"/>
              <w:left w:val="double" w:sz="4" w:space="0" w:color="auto"/>
              <w:bottom w:val="single" w:sz="4" w:space="0" w:color="auto"/>
              <w:right w:val="double" w:sz="4" w:space="0" w:color="auto"/>
            </w:tcBorders>
            <w:vAlign w:val="center"/>
          </w:tcPr>
          <w:p w14:paraId="63AA9F33"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1.700</w:t>
            </w:r>
          </w:p>
        </w:tc>
        <w:tc>
          <w:tcPr>
            <w:tcW w:w="1843" w:type="dxa"/>
            <w:tcBorders>
              <w:top w:val="double" w:sz="4" w:space="0" w:color="auto"/>
              <w:left w:val="double" w:sz="4" w:space="0" w:color="auto"/>
              <w:bottom w:val="single" w:sz="4" w:space="0" w:color="auto"/>
              <w:right w:val="double" w:sz="4" w:space="0" w:color="auto"/>
            </w:tcBorders>
            <w:vAlign w:val="center"/>
          </w:tcPr>
          <w:p w14:paraId="6EB98359" w14:textId="50B67413" w:rsidR="00B8500F" w:rsidRPr="004079D4" w:rsidRDefault="00B8500F" w:rsidP="00A43A14">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sz w:val="20"/>
                <w:szCs w:val="20"/>
                <w:lang w:val="hr-HR"/>
              </w:rPr>
              <w:t>1.064.028,05</w:t>
            </w:r>
          </w:p>
        </w:tc>
        <w:tc>
          <w:tcPr>
            <w:tcW w:w="1559" w:type="dxa"/>
            <w:tcBorders>
              <w:top w:val="double" w:sz="4" w:space="0" w:color="auto"/>
              <w:left w:val="double" w:sz="4" w:space="0" w:color="auto"/>
              <w:bottom w:val="single" w:sz="4" w:space="0" w:color="auto"/>
              <w:right w:val="double" w:sz="4" w:space="0" w:color="auto"/>
            </w:tcBorders>
            <w:vAlign w:val="center"/>
          </w:tcPr>
          <w:p w14:paraId="5DF0E30B"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sz w:val="20"/>
                <w:szCs w:val="20"/>
                <w:lang w:val="hr-HR"/>
              </w:rPr>
              <w:t>1.064.028,05</w:t>
            </w:r>
          </w:p>
        </w:tc>
        <w:tc>
          <w:tcPr>
            <w:tcW w:w="1701" w:type="dxa"/>
            <w:tcBorders>
              <w:top w:val="double" w:sz="4" w:space="0" w:color="auto"/>
              <w:left w:val="double" w:sz="4" w:space="0" w:color="auto"/>
              <w:bottom w:val="single" w:sz="4" w:space="0" w:color="auto"/>
              <w:right w:val="double" w:sz="4" w:space="0" w:color="auto"/>
            </w:tcBorders>
            <w:vAlign w:val="center"/>
          </w:tcPr>
          <w:p w14:paraId="7D43049E"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c>
          <w:tcPr>
            <w:tcW w:w="2268" w:type="dxa"/>
            <w:tcBorders>
              <w:top w:val="double" w:sz="4" w:space="0" w:color="auto"/>
              <w:left w:val="double" w:sz="4" w:space="0" w:color="auto"/>
              <w:bottom w:val="single" w:sz="4" w:space="0" w:color="auto"/>
              <w:right w:val="double" w:sz="4" w:space="0" w:color="auto"/>
            </w:tcBorders>
            <w:vAlign w:val="center"/>
          </w:tcPr>
          <w:p w14:paraId="0F15299F"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B8500F">
              <w:rPr>
                <w:rFonts w:ascii="Times New Roman" w:eastAsia="Times New Roman" w:hAnsi="Times New Roman" w:cs="Times New Roman"/>
                <w:bCs/>
                <w:sz w:val="20"/>
                <w:szCs w:val="20"/>
                <w:lang w:val="hr-HR"/>
              </w:rPr>
              <w:t>PROJEKAT ZAVRŠEN</w:t>
            </w:r>
          </w:p>
        </w:tc>
      </w:tr>
      <w:tr w:rsidR="008E2CEE" w:rsidRPr="004079D4" w14:paraId="2675816B" w14:textId="77777777" w:rsidTr="005720BF">
        <w:trPr>
          <w:trHeight w:val="524"/>
        </w:trPr>
        <w:tc>
          <w:tcPr>
            <w:tcW w:w="534" w:type="dxa"/>
            <w:tcBorders>
              <w:top w:val="double" w:sz="4" w:space="0" w:color="auto"/>
              <w:left w:val="thinThickSmallGap" w:sz="24" w:space="0" w:color="auto"/>
              <w:bottom w:val="single" w:sz="4" w:space="0" w:color="auto"/>
              <w:right w:val="double" w:sz="4" w:space="0" w:color="auto"/>
            </w:tcBorders>
            <w:vAlign w:val="center"/>
          </w:tcPr>
          <w:p w14:paraId="7294A2D4" w14:textId="77777777" w:rsidR="00B8500F" w:rsidRPr="004079D4" w:rsidRDefault="00B8500F" w:rsidP="00B8500F">
            <w:pPr>
              <w:spacing w:after="0" w:line="240" w:lineRule="auto"/>
              <w:ind w:right="72"/>
              <w:jc w:val="center"/>
              <w:rPr>
                <w:rFonts w:ascii="Times New Roman" w:eastAsia="Times New Roman" w:hAnsi="Times New Roman" w:cs="Times New Roman"/>
                <w:b/>
                <w:bCs/>
                <w:sz w:val="20"/>
                <w:szCs w:val="20"/>
                <w:lang w:val="hr-HR"/>
              </w:rPr>
            </w:pPr>
            <w:r w:rsidRPr="004079D4">
              <w:rPr>
                <w:rFonts w:ascii="Times New Roman" w:eastAsia="Times New Roman" w:hAnsi="Times New Roman" w:cs="Times New Roman"/>
                <w:b/>
                <w:bCs/>
                <w:sz w:val="20"/>
                <w:szCs w:val="20"/>
                <w:lang w:val="hr-HR"/>
              </w:rPr>
              <w:t>20.</w:t>
            </w:r>
          </w:p>
        </w:tc>
        <w:tc>
          <w:tcPr>
            <w:tcW w:w="850" w:type="dxa"/>
            <w:tcBorders>
              <w:top w:val="double" w:sz="4" w:space="0" w:color="auto"/>
              <w:left w:val="double" w:sz="4" w:space="0" w:color="auto"/>
              <w:bottom w:val="single" w:sz="4" w:space="0" w:color="auto"/>
              <w:right w:val="double" w:sz="4" w:space="0" w:color="auto"/>
            </w:tcBorders>
            <w:vAlign w:val="center"/>
          </w:tcPr>
          <w:p w14:paraId="4B378D16"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vAlign w:val="center"/>
          </w:tcPr>
          <w:p w14:paraId="2D2C5864" w14:textId="77777777" w:rsidR="00B8500F" w:rsidRPr="004079D4" w:rsidRDefault="00B8500F" w:rsidP="00B8500F">
            <w:pPr>
              <w:spacing w:after="0" w:line="240" w:lineRule="auto"/>
              <w:ind w:right="72"/>
              <w:rPr>
                <w:rFonts w:ascii="Times New Roman" w:eastAsia="Times New Roman" w:hAnsi="Times New Roman" w:cs="Times New Roman"/>
                <w:bCs/>
                <w:sz w:val="20"/>
                <w:szCs w:val="20"/>
                <w:lang w:val="hr-HR"/>
              </w:rPr>
            </w:pPr>
            <w:r w:rsidRPr="004079D4">
              <w:rPr>
                <w:rFonts w:ascii="Times New Roman" w:eastAsia="Times New Roman" w:hAnsi="Times New Roman" w:cs="Times New Roman"/>
                <w:iCs/>
                <w:sz w:val="20"/>
                <w:szCs w:val="20"/>
                <w:lang w:val="hr-HR"/>
              </w:rPr>
              <w:t xml:space="preserve">Nastavak radova na rekonstrukciji  </w:t>
            </w:r>
            <w:r w:rsidRPr="004079D4">
              <w:rPr>
                <w:rFonts w:ascii="Times New Roman" w:eastAsia="Times New Roman" w:hAnsi="Times New Roman" w:cs="Times New Roman"/>
                <w:bCs/>
                <w:iCs/>
                <w:sz w:val="20"/>
                <w:szCs w:val="20"/>
                <w:lang w:val="hr-HR"/>
              </w:rPr>
              <w:t xml:space="preserve"> </w:t>
            </w:r>
            <w:r w:rsidRPr="004079D4">
              <w:rPr>
                <w:rFonts w:ascii="Times New Roman" w:eastAsia="Times New Roman" w:hAnsi="Times New Roman" w:cs="Times New Roman"/>
                <w:b/>
                <w:bCs/>
                <w:i/>
                <w:iCs/>
                <w:sz w:val="20"/>
                <w:szCs w:val="20"/>
                <w:lang w:val="hr-HR"/>
              </w:rPr>
              <w:t xml:space="preserve"> </w:t>
            </w:r>
            <w:r w:rsidRPr="004079D4">
              <w:rPr>
                <w:rFonts w:ascii="Times New Roman" w:eastAsia="Times New Roman" w:hAnsi="Times New Roman" w:cs="Times New Roman"/>
                <w:bCs/>
                <w:iCs/>
                <w:sz w:val="20"/>
                <w:szCs w:val="20"/>
                <w:lang w:val="hr-HR"/>
              </w:rPr>
              <w:t>ceste od značaja za Tuzlanski kanton „Kladanj- Brateljevići-Milankovići“</w:t>
            </w:r>
          </w:p>
        </w:tc>
        <w:tc>
          <w:tcPr>
            <w:tcW w:w="1134" w:type="dxa"/>
            <w:tcBorders>
              <w:top w:val="double" w:sz="4" w:space="0" w:color="auto"/>
              <w:left w:val="double" w:sz="4" w:space="0" w:color="auto"/>
              <w:bottom w:val="single" w:sz="4" w:space="0" w:color="auto"/>
              <w:right w:val="double" w:sz="4" w:space="0" w:color="auto"/>
            </w:tcBorders>
            <w:vAlign w:val="center"/>
          </w:tcPr>
          <w:p w14:paraId="1947AE2D" w14:textId="77777777" w:rsidR="00B8500F" w:rsidRPr="004079D4" w:rsidRDefault="00B8500F" w:rsidP="00B8500F">
            <w:pPr>
              <w:spacing w:after="0" w:line="240" w:lineRule="auto"/>
              <w:jc w:val="center"/>
              <w:rPr>
                <w:rFonts w:ascii="Times New Roman" w:eastAsia="Times New Roman" w:hAnsi="Times New Roman" w:cs="Times New Roman"/>
                <w:bCs/>
                <w:sz w:val="20"/>
                <w:szCs w:val="20"/>
                <w:lang w:val="hr-HR"/>
              </w:rPr>
            </w:pPr>
          </w:p>
        </w:tc>
        <w:tc>
          <w:tcPr>
            <w:tcW w:w="1843" w:type="dxa"/>
            <w:tcBorders>
              <w:top w:val="double" w:sz="4" w:space="0" w:color="auto"/>
              <w:left w:val="double" w:sz="4" w:space="0" w:color="auto"/>
              <w:bottom w:val="single" w:sz="4" w:space="0" w:color="auto"/>
              <w:right w:val="double" w:sz="4" w:space="0" w:color="auto"/>
            </w:tcBorders>
            <w:vAlign w:val="center"/>
          </w:tcPr>
          <w:p w14:paraId="6DF1B083"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iCs/>
                <w:sz w:val="20"/>
                <w:szCs w:val="20"/>
                <w:lang w:val="hr-HR"/>
              </w:rPr>
              <w:t>0</w:t>
            </w:r>
          </w:p>
        </w:tc>
        <w:tc>
          <w:tcPr>
            <w:tcW w:w="1559" w:type="dxa"/>
            <w:tcBorders>
              <w:top w:val="double" w:sz="4" w:space="0" w:color="auto"/>
              <w:left w:val="double" w:sz="4" w:space="0" w:color="auto"/>
              <w:bottom w:val="single" w:sz="4" w:space="0" w:color="auto"/>
              <w:right w:val="double" w:sz="4" w:space="0" w:color="auto"/>
            </w:tcBorders>
            <w:vAlign w:val="center"/>
          </w:tcPr>
          <w:p w14:paraId="6C0D8C52"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bCs/>
                <w:sz w:val="20"/>
                <w:szCs w:val="20"/>
                <w:lang w:val="hr-HR"/>
              </w:rPr>
              <w:t>0</w:t>
            </w:r>
          </w:p>
        </w:tc>
        <w:tc>
          <w:tcPr>
            <w:tcW w:w="1701" w:type="dxa"/>
            <w:tcBorders>
              <w:top w:val="double" w:sz="4" w:space="0" w:color="auto"/>
              <w:left w:val="double" w:sz="4" w:space="0" w:color="auto"/>
              <w:bottom w:val="single" w:sz="4" w:space="0" w:color="auto"/>
              <w:right w:val="double" w:sz="4" w:space="0" w:color="auto"/>
            </w:tcBorders>
            <w:vAlign w:val="center"/>
          </w:tcPr>
          <w:p w14:paraId="5ECD1402"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r w:rsidRPr="004079D4">
              <w:rPr>
                <w:rFonts w:ascii="Times New Roman" w:eastAsia="Times New Roman" w:hAnsi="Times New Roman" w:cs="Times New Roman"/>
                <w:iCs/>
                <w:sz w:val="20"/>
                <w:szCs w:val="20"/>
                <w:lang w:val="hr-HR"/>
              </w:rPr>
              <w:t>0</w:t>
            </w:r>
          </w:p>
        </w:tc>
        <w:tc>
          <w:tcPr>
            <w:tcW w:w="2268" w:type="dxa"/>
            <w:tcBorders>
              <w:top w:val="double" w:sz="4" w:space="0" w:color="auto"/>
              <w:left w:val="double" w:sz="4" w:space="0" w:color="auto"/>
              <w:bottom w:val="single" w:sz="4" w:space="0" w:color="auto"/>
              <w:right w:val="double" w:sz="4" w:space="0" w:color="auto"/>
            </w:tcBorders>
            <w:vAlign w:val="center"/>
          </w:tcPr>
          <w:p w14:paraId="7C85720E"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iCs/>
                <w:sz w:val="20"/>
                <w:szCs w:val="20"/>
                <w:lang w:val="hr-HR"/>
              </w:rPr>
              <w:t>550.000</w:t>
            </w:r>
          </w:p>
        </w:tc>
      </w:tr>
      <w:tr w:rsidR="008E2CEE" w:rsidRPr="004079D4" w14:paraId="49CA766D" w14:textId="77777777" w:rsidTr="005720BF">
        <w:trPr>
          <w:trHeight w:val="352"/>
        </w:trPr>
        <w:tc>
          <w:tcPr>
            <w:tcW w:w="534" w:type="dxa"/>
            <w:tcBorders>
              <w:top w:val="double" w:sz="4" w:space="0" w:color="auto"/>
              <w:left w:val="thinThickSmallGap" w:sz="24" w:space="0" w:color="auto"/>
              <w:bottom w:val="single" w:sz="4" w:space="0" w:color="auto"/>
              <w:right w:val="double" w:sz="4" w:space="0" w:color="auto"/>
            </w:tcBorders>
          </w:tcPr>
          <w:p w14:paraId="04F2A2F1" w14:textId="77777777" w:rsidR="00BE678E" w:rsidRPr="004079D4" w:rsidRDefault="00BE678E" w:rsidP="00BE678E">
            <w:pPr>
              <w:spacing w:after="0" w:line="240" w:lineRule="auto"/>
              <w:ind w:right="72"/>
              <w:jc w:val="center"/>
              <w:rPr>
                <w:rFonts w:ascii="Times New Roman" w:eastAsia="Times New Roman" w:hAnsi="Times New Roman" w:cs="Times New Roman"/>
                <w:b/>
                <w:bCs/>
                <w:sz w:val="20"/>
                <w:szCs w:val="20"/>
                <w:lang w:val="hr-HR"/>
              </w:rPr>
            </w:pPr>
          </w:p>
        </w:tc>
        <w:tc>
          <w:tcPr>
            <w:tcW w:w="850" w:type="dxa"/>
            <w:tcBorders>
              <w:top w:val="double" w:sz="4" w:space="0" w:color="auto"/>
              <w:left w:val="double" w:sz="4" w:space="0" w:color="auto"/>
              <w:bottom w:val="single" w:sz="4" w:space="0" w:color="auto"/>
              <w:right w:val="double" w:sz="4" w:space="0" w:color="auto"/>
            </w:tcBorders>
          </w:tcPr>
          <w:p w14:paraId="6B61AC73" w14:textId="77777777" w:rsidR="00BE678E" w:rsidRPr="004079D4" w:rsidRDefault="00BE678E" w:rsidP="00BE678E">
            <w:pPr>
              <w:spacing w:after="0" w:line="240" w:lineRule="auto"/>
              <w:ind w:right="72"/>
              <w:jc w:val="center"/>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tcPr>
          <w:p w14:paraId="1D219AC3" w14:textId="77777777" w:rsidR="00BE678E" w:rsidRPr="004079D4" w:rsidRDefault="00BE678E" w:rsidP="00BE678E">
            <w:pPr>
              <w:spacing w:after="0" w:line="240" w:lineRule="auto"/>
              <w:ind w:right="72"/>
              <w:jc w:val="center"/>
              <w:rPr>
                <w:rFonts w:ascii="Times New Roman" w:eastAsia="Times New Roman" w:hAnsi="Times New Roman" w:cs="Times New Roman"/>
                <w:iCs/>
                <w:sz w:val="20"/>
                <w:szCs w:val="20"/>
                <w:lang w:val="hr-HR"/>
              </w:rPr>
            </w:pPr>
          </w:p>
        </w:tc>
        <w:tc>
          <w:tcPr>
            <w:tcW w:w="1134" w:type="dxa"/>
            <w:tcBorders>
              <w:top w:val="double" w:sz="4" w:space="0" w:color="auto"/>
              <w:left w:val="double" w:sz="4" w:space="0" w:color="auto"/>
              <w:bottom w:val="single" w:sz="4" w:space="0" w:color="auto"/>
              <w:right w:val="double" w:sz="4" w:space="0" w:color="auto"/>
            </w:tcBorders>
          </w:tcPr>
          <w:p w14:paraId="2D3ADC5E" w14:textId="77777777" w:rsidR="00BE678E" w:rsidRPr="004079D4" w:rsidRDefault="00BE678E" w:rsidP="00BE678E">
            <w:pPr>
              <w:spacing w:after="0" w:line="240" w:lineRule="auto"/>
              <w:jc w:val="center"/>
              <w:rPr>
                <w:rFonts w:ascii="Times New Roman" w:eastAsia="Times New Roman" w:hAnsi="Times New Roman" w:cs="Times New Roman"/>
                <w:bCs/>
                <w:sz w:val="20"/>
                <w:szCs w:val="20"/>
                <w:lang w:val="hr-HR"/>
              </w:rPr>
            </w:pPr>
          </w:p>
        </w:tc>
        <w:tc>
          <w:tcPr>
            <w:tcW w:w="1843" w:type="dxa"/>
            <w:tcBorders>
              <w:top w:val="single" w:sz="4" w:space="0" w:color="auto"/>
              <w:left w:val="nil"/>
              <w:bottom w:val="nil"/>
              <w:right w:val="nil"/>
            </w:tcBorders>
            <w:shd w:val="clear" w:color="auto" w:fill="auto"/>
            <w:vAlign w:val="bottom"/>
          </w:tcPr>
          <w:p w14:paraId="4624DE76" w14:textId="77777777" w:rsidR="00BE678E" w:rsidRDefault="00BE678E" w:rsidP="00BE678E">
            <w:pPr>
              <w:jc w:val="right"/>
              <w:rPr>
                <w:rFonts w:ascii="Calibri" w:hAnsi="Calibri" w:cs="Calibri"/>
                <w:color w:val="000000"/>
              </w:rPr>
            </w:pPr>
            <w:r>
              <w:rPr>
                <w:rFonts w:ascii="Calibri" w:hAnsi="Calibri" w:cs="Calibri"/>
                <w:color w:val="000000"/>
              </w:rPr>
              <w:t>19.324.277</w:t>
            </w:r>
          </w:p>
        </w:tc>
        <w:tc>
          <w:tcPr>
            <w:tcW w:w="1559" w:type="dxa"/>
            <w:tcBorders>
              <w:top w:val="single" w:sz="4" w:space="0" w:color="auto"/>
              <w:left w:val="nil"/>
              <w:bottom w:val="nil"/>
              <w:right w:val="nil"/>
            </w:tcBorders>
            <w:shd w:val="clear" w:color="auto" w:fill="auto"/>
            <w:vAlign w:val="bottom"/>
          </w:tcPr>
          <w:p w14:paraId="0F772651" w14:textId="2B133E19" w:rsidR="00BE678E" w:rsidRDefault="0055107E" w:rsidP="00BE678E">
            <w:pPr>
              <w:jc w:val="right"/>
              <w:rPr>
                <w:rFonts w:ascii="Calibri" w:hAnsi="Calibri" w:cs="Calibri"/>
                <w:color w:val="000000"/>
              </w:rPr>
            </w:pPr>
            <w:r w:rsidRPr="0055107E">
              <w:rPr>
                <w:rFonts w:ascii="Calibri" w:hAnsi="Calibri" w:cs="Calibri"/>
                <w:color w:val="000000"/>
              </w:rPr>
              <w:t>18.442.676,19</w:t>
            </w:r>
          </w:p>
        </w:tc>
        <w:tc>
          <w:tcPr>
            <w:tcW w:w="1701" w:type="dxa"/>
            <w:tcBorders>
              <w:top w:val="double" w:sz="4" w:space="0" w:color="auto"/>
              <w:left w:val="double" w:sz="4" w:space="0" w:color="auto"/>
              <w:bottom w:val="single" w:sz="4" w:space="0" w:color="auto"/>
              <w:right w:val="double" w:sz="4" w:space="0" w:color="auto"/>
            </w:tcBorders>
          </w:tcPr>
          <w:p w14:paraId="6905B5E8" w14:textId="36AECF15" w:rsidR="00BE678E" w:rsidRPr="004079D4" w:rsidRDefault="004263E9" w:rsidP="00E755B6">
            <w:pPr>
              <w:jc w:val="center"/>
              <w:rPr>
                <w:rFonts w:ascii="Times New Roman" w:eastAsia="Times New Roman" w:hAnsi="Times New Roman" w:cs="Times New Roman"/>
                <w:b/>
                <w:bCs/>
                <w:sz w:val="20"/>
                <w:szCs w:val="20"/>
                <w:lang w:val="hr-HR"/>
              </w:rPr>
            </w:pPr>
            <w:r w:rsidRPr="004263E9">
              <w:rPr>
                <w:rFonts w:ascii="Times New Roman" w:eastAsia="Times New Roman" w:hAnsi="Times New Roman" w:cs="Times New Roman"/>
                <w:b/>
                <w:bCs/>
                <w:sz w:val="20"/>
                <w:szCs w:val="20"/>
                <w:lang w:val="hr-HR"/>
              </w:rPr>
              <w:t>779.956,93</w:t>
            </w:r>
          </w:p>
        </w:tc>
        <w:tc>
          <w:tcPr>
            <w:tcW w:w="2268" w:type="dxa"/>
            <w:tcBorders>
              <w:top w:val="double" w:sz="4" w:space="0" w:color="auto"/>
              <w:left w:val="double" w:sz="4" w:space="0" w:color="auto"/>
              <w:bottom w:val="single" w:sz="4" w:space="0" w:color="auto"/>
              <w:right w:val="double" w:sz="4" w:space="0" w:color="auto"/>
            </w:tcBorders>
          </w:tcPr>
          <w:p w14:paraId="1B20863C" w14:textId="77777777" w:rsidR="00BE678E" w:rsidRPr="004079D4" w:rsidRDefault="00E755B6" w:rsidP="00BE678E">
            <w:pPr>
              <w:jc w:val="center"/>
              <w:rPr>
                <w:rFonts w:ascii="Times New Roman" w:eastAsia="Times New Roman" w:hAnsi="Times New Roman" w:cs="Times New Roman"/>
                <w:b/>
                <w:bCs/>
                <w:sz w:val="20"/>
                <w:szCs w:val="20"/>
                <w:lang w:val="hr-HR"/>
              </w:rPr>
            </w:pPr>
            <w:r>
              <w:rPr>
                <w:rFonts w:ascii="Times New Roman" w:eastAsia="Times New Roman" w:hAnsi="Times New Roman" w:cs="Times New Roman"/>
                <w:b/>
                <w:bCs/>
                <w:sz w:val="20"/>
                <w:szCs w:val="20"/>
                <w:lang w:val="hr-HR"/>
              </w:rPr>
              <w:t>1.2</w:t>
            </w:r>
            <w:r w:rsidR="00BE678E">
              <w:rPr>
                <w:rFonts w:ascii="Times New Roman" w:eastAsia="Times New Roman" w:hAnsi="Times New Roman" w:cs="Times New Roman"/>
                <w:b/>
                <w:bCs/>
                <w:sz w:val="20"/>
                <w:szCs w:val="20"/>
                <w:lang w:val="hr-HR"/>
              </w:rPr>
              <w:t>00.000</w:t>
            </w:r>
          </w:p>
        </w:tc>
      </w:tr>
      <w:tr w:rsidR="00B8500F" w:rsidRPr="004079D4" w14:paraId="2C01C637" w14:textId="77777777" w:rsidTr="008E2CEE">
        <w:trPr>
          <w:trHeight w:val="278"/>
        </w:trPr>
        <w:tc>
          <w:tcPr>
            <w:tcW w:w="534" w:type="dxa"/>
            <w:tcBorders>
              <w:top w:val="double" w:sz="4" w:space="0" w:color="auto"/>
              <w:left w:val="thinThickSmallGap" w:sz="24" w:space="0" w:color="auto"/>
              <w:bottom w:val="single" w:sz="4" w:space="0" w:color="auto"/>
              <w:right w:val="double" w:sz="4" w:space="0" w:color="auto"/>
            </w:tcBorders>
          </w:tcPr>
          <w:p w14:paraId="772E0A23" w14:textId="77777777" w:rsidR="00B8500F" w:rsidRPr="004079D4" w:rsidRDefault="00B8500F" w:rsidP="00B8500F">
            <w:pPr>
              <w:spacing w:after="0" w:line="240" w:lineRule="auto"/>
              <w:ind w:right="72"/>
              <w:jc w:val="center"/>
              <w:rPr>
                <w:rFonts w:ascii="Times New Roman" w:eastAsia="Times New Roman" w:hAnsi="Times New Roman" w:cs="Times New Roman"/>
                <w:b/>
                <w:bCs/>
                <w:sz w:val="20"/>
                <w:szCs w:val="20"/>
                <w:lang w:val="hr-HR"/>
              </w:rPr>
            </w:pPr>
          </w:p>
        </w:tc>
        <w:tc>
          <w:tcPr>
            <w:tcW w:w="850" w:type="dxa"/>
            <w:tcBorders>
              <w:top w:val="double" w:sz="4" w:space="0" w:color="auto"/>
              <w:left w:val="double" w:sz="4" w:space="0" w:color="auto"/>
              <w:bottom w:val="single" w:sz="4" w:space="0" w:color="auto"/>
              <w:right w:val="double" w:sz="4" w:space="0" w:color="auto"/>
            </w:tcBorders>
          </w:tcPr>
          <w:p w14:paraId="3C47D90D" w14:textId="77777777" w:rsidR="00B8500F" w:rsidRPr="004079D4" w:rsidRDefault="00B8500F" w:rsidP="00B8500F">
            <w:pPr>
              <w:spacing w:after="0" w:line="240" w:lineRule="auto"/>
              <w:ind w:right="72"/>
              <w:jc w:val="center"/>
              <w:rPr>
                <w:rFonts w:ascii="Times New Roman" w:eastAsia="Times New Roman" w:hAnsi="Times New Roman" w:cs="Times New Roman"/>
                <w:bCs/>
                <w:sz w:val="20"/>
                <w:szCs w:val="20"/>
                <w:lang w:val="hr-HR"/>
              </w:rPr>
            </w:pPr>
          </w:p>
        </w:tc>
        <w:tc>
          <w:tcPr>
            <w:tcW w:w="4950" w:type="dxa"/>
            <w:tcBorders>
              <w:top w:val="double" w:sz="4" w:space="0" w:color="auto"/>
              <w:left w:val="double" w:sz="4" w:space="0" w:color="auto"/>
              <w:bottom w:val="single" w:sz="4" w:space="0" w:color="auto"/>
              <w:right w:val="double" w:sz="4" w:space="0" w:color="auto"/>
            </w:tcBorders>
          </w:tcPr>
          <w:p w14:paraId="2B5E96C6" w14:textId="77777777" w:rsidR="00B8500F" w:rsidRPr="004079D4" w:rsidRDefault="00B8500F" w:rsidP="00B8500F">
            <w:pPr>
              <w:spacing w:after="0" w:line="240" w:lineRule="auto"/>
              <w:ind w:right="72"/>
              <w:jc w:val="center"/>
              <w:rPr>
                <w:rFonts w:ascii="Times New Roman" w:eastAsia="Times New Roman" w:hAnsi="Times New Roman" w:cs="Times New Roman"/>
                <w:iCs/>
                <w:sz w:val="20"/>
                <w:szCs w:val="20"/>
                <w:lang w:val="hr-HR"/>
              </w:rPr>
            </w:pPr>
            <w:r w:rsidRPr="004079D4">
              <w:rPr>
                <w:rFonts w:ascii="Times New Roman" w:eastAsia="Times New Roman" w:hAnsi="Times New Roman" w:cs="Times New Roman"/>
                <w:b/>
                <w:bCs/>
                <w:sz w:val="20"/>
                <w:szCs w:val="20"/>
                <w:lang w:val="hr-HR"/>
              </w:rPr>
              <w:t>UKUPNO (KM):</w:t>
            </w:r>
          </w:p>
        </w:tc>
        <w:tc>
          <w:tcPr>
            <w:tcW w:w="1134" w:type="dxa"/>
            <w:tcBorders>
              <w:top w:val="double" w:sz="4" w:space="0" w:color="auto"/>
              <w:left w:val="double" w:sz="4" w:space="0" w:color="auto"/>
              <w:bottom w:val="single" w:sz="4" w:space="0" w:color="auto"/>
              <w:right w:val="double" w:sz="4" w:space="0" w:color="auto"/>
            </w:tcBorders>
          </w:tcPr>
          <w:p w14:paraId="66CAF59B" w14:textId="77777777" w:rsidR="00B8500F" w:rsidRPr="004079D4" w:rsidRDefault="00B8500F" w:rsidP="00B8500F">
            <w:pPr>
              <w:spacing w:after="0" w:line="240" w:lineRule="auto"/>
              <w:jc w:val="center"/>
              <w:rPr>
                <w:rFonts w:ascii="Times New Roman" w:eastAsia="Times New Roman" w:hAnsi="Times New Roman" w:cs="Times New Roman"/>
                <w:bCs/>
                <w:sz w:val="20"/>
                <w:szCs w:val="20"/>
                <w:lang w:val="hr-HR"/>
              </w:rPr>
            </w:pPr>
          </w:p>
        </w:tc>
        <w:tc>
          <w:tcPr>
            <w:tcW w:w="7371" w:type="dxa"/>
            <w:gridSpan w:val="4"/>
            <w:tcBorders>
              <w:top w:val="double" w:sz="4" w:space="0" w:color="auto"/>
              <w:left w:val="double" w:sz="4" w:space="0" w:color="auto"/>
              <w:bottom w:val="single" w:sz="4" w:space="0" w:color="auto"/>
              <w:right w:val="double" w:sz="4" w:space="0" w:color="auto"/>
            </w:tcBorders>
          </w:tcPr>
          <w:p w14:paraId="133D26AF" w14:textId="1C35CB53" w:rsidR="00B8500F" w:rsidRPr="004079D4" w:rsidRDefault="00182E05" w:rsidP="00DE56E3">
            <w:pPr>
              <w:jc w:val="center"/>
              <w:rPr>
                <w:rFonts w:ascii="Times New Roman" w:eastAsia="Times New Roman" w:hAnsi="Times New Roman" w:cs="Times New Roman"/>
                <w:b/>
                <w:bCs/>
                <w:sz w:val="20"/>
                <w:szCs w:val="20"/>
                <w:lang w:val="hr-HR"/>
              </w:rPr>
            </w:pPr>
            <w:r w:rsidRPr="00182E05">
              <w:rPr>
                <w:rFonts w:ascii="Times New Roman" w:eastAsia="Times New Roman" w:hAnsi="Times New Roman" w:cs="Times New Roman"/>
                <w:b/>
                <w:bCs/>
                <w:sz w:val="20"/>
                <w:szCs w:val="20"/>
                <w:lang w:val="hr-HR"/>
              </w:rPr>
              <w:t>1.194.525,40</w:t>
            </w:r>
          </w:p>
        </w:tc>
      </w:tr>
    </w:tbl>
    <w:p w14:paraId="0CE7DEAE" w14:textId="028FD639" w:rsidR="00272752" w:rsidRPr="004079D4" w:rsidRDefault="004079D4" w:rsidP="00A43A14">
      <w:pPr>
        <w:spacing w:after="0"/>
        <w:ind w:left="-426" w:right="-709"/>
        <w:jc w:val="both"/>
        <w:rPr>
          <w:rFonts w:ascii="Calibri" w:eastAsia="Times New Roman" w:hAnsi="Calibri" w:cs="Times New Roman"/>
          <w:lang w:val="hr-HR" w:eastAsia="hr-HR"/>
        </w:rPr>
      </w:pPr>
      <w:proofErr w:type="spellStart"/>
      <w:r w:rsidRPr="004079D4">
        <w:rPr>
          <w:rFonts w:ascii="Times New Roman" w:eastAsia="Times New Roman" w:hAnsi="Times New Roman" w:cs="Times New Roman"/>
          <w:i/>
          <w:sz w:val="24"/>
          <w:szCs w:val="24"/>
          <w:lang w:val="en-GB" w:eastAsia="hr-HR"/>
        </w:rPr>
        <w:t>Tabela</w:t>
      </w:r>
      <w:proofErr w:type="spellEnd"/>
      <w:r w:rsidRPr="004079D4">
        <w:rPr>
          <w:rFonts w:ascii="Times New Roman" w:eastAsia="Times New Roman" w:hAnsi="Times New Roman" w:cs="Times New Roman"/>
          <w:i/>
          <w:sz w:val="24"/>
          <w:szCs w:val="24"/>
          <w:lang w:val="en-GB" w:eastAsia="hr-HR"/>
        </w:rPr>
        <w:t xml:space="preserve"> 2</w:t>
      </w:r>
      <w:r w:rsidR="003B1471">
        <w:rPr>
          <w:rFonts w:ascii="Times New Roman" w:eastAsia="Times New Roman" w:hAnsi="Times New Roman" w:cs="Times New Roman"/>
          <w:i/>
          <w:sz w:val="24"/>
          <w:szCs w:val="24"/>
          <w:lang w:val="en-GB" w:eastAsia="hr-HR"/>
        </w:rPr>
        <w:t>1</w:t>
      </w:r>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Pregled</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planiranih</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ulaganja</w:t>
      </w:r>
      <w:proofErr w:type="spellEnd"/>
      <w:r w:rsidRPr="004079D4">
        <w:rPr>
          <w:rFonts w:ascii="Times New Roman" w:eastAsia="Times New Roman" w:hAnsi="Times New Roman" w:cs="Times New Roman"/>
          <w:i/>
          <w:sz w:val="24"/>
          <w:szCs w:val="24"/>
          <w:lang w:val="en-GB" w:eastAsia="hr-HR"/>
        </w:rPr>
        <w:t xml:space="preserve"> u </w:t>
      </w:r>
      <w:proofErr w:type="spellStart"/>
      <w:r w:rsidRPr="004079D4">
        <w:rPr>
          <w:rFonts w:ascii="Times New Roman" w:eastAsia="Times New Roman" w:hAnsi="Times New Roman" w:cs="Times New Roman"/>
          <w:i/>
          <w:sz w:val="24"/>
          <w:szCs w:val="24"/>
          <w:lang w:val="en-GB" w:eastAsia="hr-HR"/>
        </w:rPr>
        <w:t>ceste</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i</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cestovnu</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infrastrukturu</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na</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regionalnim</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cestama</w:t>
      </w:r>
      <w:proofErr w:type="spellEnd"/>
      <w:r w:rsidRPr="004079D4">
        <w:rPr>
          <w:rFonts w:ascii="Times New Roman" w:eastAsia="Times New Roman" w:hAnsi="Times New Roman" w:cs="Times New Roman"/>
          <w:i/>
          <w:sz w:val="24"/>
          <w:szCs w:val="24"/>
          <w:lang w:val="en-GB" w:eastAsia="hr-HR"/>
        </w:rPr>
        <w:t xml:space="preserve"> TK, </w:t>
      </w:r>
      <w:proofErr w:type="spellStart"/>
      <w:r w:rsidRPr="004079D4">
        <w:rPr>
          <w:rFonts w:ascii="Times New Roman" w:eastAsia="Times New Roman" w:hAnsi="Times New Roman" w:cs="Times New Roman"/>
          <w:i/>
          <w:sz w:val="24"/>
          <w:szCs w:val="24"/>
          <w:lang w:val="en-GB" w:eastAsia="hr-HR"/>
        </w:rPr>
        <w:t>prenos</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iz</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kreditnih</w:t>
      </w:r>
      <w:proofErr w:type="spellEnd"/>
      <w:r w:rsidRPr="004079D4">
        <w:rPr>
          <w:rFonts w:ascii="Times New Roman" w:eastAsia="Times New Roman" w:hAnsi="Times New Roman" w:cs="Times New Roman"/>
          <w:i/>
          <w:sz w:val="24"/>
          <w:szCs w:val="24"/>
          <w:lang w:val="en-GB" w:eastAsia="hr-HR"/>
        </w:rPr>
        <w:t xml:space="preserve"> </w:t>
      </w:r>
      <w:proofErr w:type="spellStart"/>
      <w:r w:rsidRPr="004079D4">
        <w:rPr>
          <w:rFonts w:ascii="Times New Roman" w:eastAsia="Times New Roman" w:hAnsi="Times New Roman" w:cs="Times New Roman"/>
          <w:i/>
          <w:sz w:val="24"/>
          <w:szCs w:val="24"/>
          <w:lang w:val="en-GB" w:eastAsia="hr-HR"/>
        </w:rPr>
        <w:t>sredstava</w:t>
      </w:r>
      <w:proofErr w:type="spellEnd"/>
      <w:r w:rsidRPr="004079D4">
        <w:rPr>
          <w:rFonts w:ascii="Calibri" w:eastAsia="Times New Roman" w:hAnsi="Calibri" w:cs="Times New Roman"/>
          <w:lang w:val="hr-HR" w:eastAsia="hr-HR"/>
        </w:rPr>
        <w:t xml:space="preserve"> </w:t>
      </w:r>
    </w:p>
    <w:p w14:paraId="31639778" w14:textId="77777777" w:rsidR="00BF74D7" w:rsidRDefault="00BF74D7" w:rsidP="00272752">
      <w:pPr>
        <w:spacing w:after="0"/>
        <w:ind w:left="-284" w:right="-709"/>
        <w:jc w:val="both"/>
        <w:rPr>
          <w:rFonts w:ascii="Times New Roman" w:eastAsia="Times New Roman" w:hAnsi="Times New Roman" w:cs="Times New Roman"/>
          <w:sz w:val="24"/>
          <w:szCs w:val="24"/>
          <w:lang w:val="hr-HR" w:eastAsia="hr-HR"/>
        </w:rPr>
      </w:pPr>
    </w:p>
    <w:p w14:paraId="3F79B911" w14:textId="766D0ECE" w:rsidR="00D91BF2" w:rsidRPr="00272752" w:rsidRDefault="004079D4" w:rsidP="00272752">
      <w:pPr>
        <w:spacing w:after="0"/>
        <w:ind w:left="-284" w:right="-709"/>
        <w:jc w:val="both"/>
        <w:rPr>
          <w:rFonts w:ascii="Times New Roman" w:eastAsia="Times New Roman" w:hAnsi="Times New Roman" w:cs="Times New Roman"/>
          <w:sz w:val="24"/>
          <w:szCs w:val="24"/>
        </w:rPr>
        <w:sectPr w:rsidR="00D91BF2" w:rsidRPr="00272752" w:rsidSect="005B7B3D">
          <w:pgSz w:w="16838" w:h="11906" w:orient="landscape" w:code="9"/>
          <w:pgMar w:top="1418" w:right="1418" w:bottom="851" w:left="1418" w:header="709" w:footer="709" w:gutter="0"/>
          <w:cols w:space="708"/>
          <w:titlePg/>
          <w:docGrid w:linePitch="360"/>
        </w:sectPr>
      </w:pPr>
      <w:r w:rsidRPr="004079D4">
        <w:rPr>
          <w:rFonts w:ascii="Times New Roman" w:eastAsia="Times New Roman" w:hAnsi="Times New Roman" w:cs="Times New Roman"/>
          <w:sz w:val="24"/>
          <w:szCs w:val="24"/>
          <w:lang w:val="hr-HR" w:eastAsia="hr-HR"/>
        </w:rPr>
        <w:t xml:space="preserve">NAPOMENA: Skupština TK dala je saglasnost (broj i datum gornji) Direkciji na kreditno zaduženje u iznosu od 20.000.000,00 KM. Do sada potpisani ugovori za kreditno zaduženje sa bankama iznose 19.100.000,00 KM. Na iznos od 900.000,00 KM kreditnog zaduženja Direkcije i nakon više puta ponavljanog postupka javne nabavke nije se prijavila niti jedna banka. Vrijednost ugovorenih radova i radova koji se tek trebaju ugovoriti prelazi iznos od 20.000.000,00 KM za vrijednost od </w:t>
      </w:r>
      <w:r w:rsidR="007507B1">
        <w:rPr>
          <w:rFonts w:ascii="Times New Roman" w:eastAsia="Times New Roman" w:hAnsi="Times New Roman" w:cs="Times New Roman"/>
          <w:sz w:val="24"/>
          <w:szCs w:val="24"/>
          <w:lang w:val="hr-HR" w:eastAsia="hr-HR"/>
        </w:rPr>
        <w:t>524.277</w:t>
      </w:r>
      <w:r w:rsidR="007507B1" w:rsidRPr="007507B1">
        <w:rPr>
          <w:rFonts w:ascii="Times New Roman" w:eastAsia="Times New Roman" w:hAnsi="Times New Roman" w:cs="Times New Roman"/>
          <w:sz w:val="24"/>
          <w:szCs w:val="24"/>
          <w:lang w:val="hr-HR" w:eastAsia="hr-HR"/>
        </w:rPr>
        <w:t>,</w:t>
      </w:r>
      <w:r w:rsidR="007507B1">
        <w:rPr>
          <w:rFonts w:ascii="Times New Roman" w:eastAsia="Times New Roman" w:hAnsi="Times New Roman" w:cs="Times New Roman"/>
          <w:sz w:val="24"/>
          <w:szCs w:val="24"/>
          <w:lang w:val="hr-HR" w:eastAsia="hr-HR"/>
        </w:rPr>
        <w:t>00</w:t>
      </w:r>
      <w:r w:rsidR="007507B1" w:rsidRPr="007507B1">
        <w:rPr>
          <w:rFonts w:ascii="Times New Roman" w:eastAsia="Times New Roman" w:hAnsi="Times New Roman" w:cs="Times New Roman"/>
          <w:sz w:val="24"/>
          <w:szCs w:val="24"/>
          <w:lang w:val="hr-HR" w:eastAsia="hr-HR"/>
        </w:rPr>
        <w:t xml:space="preserve"> </w:t>
      </w:r>
      <w:r w:rsidRPr="004079D4">
        <w:rPr>
          <w:rFonts w:ascii="Times New Roman" w:eastAsia="Times New Roman" w:hAnsi="Times New Roman" w:cs="Times New Roman"/>
          <w:sz w:val="24"/>
          <w:szCs w:val="24"/>
          <w:lang w:val="hr-HR" w:eastAsia="hr-HR"/>
        </w:rPr>
        <w:t>KM. Ova razlika se finansirala iz redovnih sredstava Direkcije. U tabeli 2</w:t>
      </w:r>
      <w:r w:rsidR="003B1471">
        <w:rPr>
          <w:rFonts w:ascii="Times New Roman" w:eastAsia="Times New Roman" w:hAnsi="Times New Roman" w:cs="Times New Roman"/>
          <w:sz w:val="24"/>
          <w:szCs w:val="24"/>
          <w:lang w:val="hr-HR" w:eastAsia="hr-HR"/>
        </w:rPr>
        <w:t>1</w:t>
      </w:r>
      <w:r w:rsidRPr="004079D4">
        <w:rPr>
          <w:rFonts w:ascii="Times New Roman" w:eastAsia="Times New Roman" w:hAnsi="Times New Roman" w:cs="Times New Roman"/>
          <w:sz w:val="24"/>
          <w:szCs w:val="24"/>
          <w:lang w:val="hr-HR" w:eastAsia="hr-HR"/>
        </w:rPr>
        <w:t xml:space="preserve">. su navedeni putni pravci sa vrijednostima ugovorenih radova (kolona </w:t>
      </w:r>
      <w:r w:rsidR="00BE678E">
        <w:rPr>
          <w:rFonts w:ascii="Times New Roman" w:eastAsia="Times New Roman" w:hAnsi="Times New Roman" w:cs="Times New Roman"/>
          <w:sz w:val="24"/>
          <w:szCs w:val="24"/>
          <w:lang w:val="hr-HR" w:eastAsia="hr-HR"/>
        </w:rPr>
        <w:t>4</w:t>
      </w:r>
      <w:r w:rsidRPr="004079D4">
        <w:rPr>
          <w:rFonts w:ascii="Times New Roman" w:eastAsia="Times New Roman" w:hAnsi="Times New Roman" w:cs="Times New Roman"/>
          <w:sz w:val="24"/>
          <w:szCs w:val="24"/>
          <w:lang w:val="hr-HR" w:eastAsia="hr-HR"/>
        </w:rPr>
        <w:t>),  vrijednostima realizovanih ra</w:t>
      </w:r>
      <w:r w:rsidR="00BE678E">
        <w:rPr>
          <w:rFonts w:ascii="Times New Roman" w:eastAsia="Times New Roman" w:hAnsi="Times New Roman" w:cs="Times New Roman"/>
          <w:sz w:val="24"/>
          <w:szCs w:val="24"/>
          <w:lang w:val="hr-HR" w:eastAsia="hr-HR"/>
        </w:rPr>
        <w:t xml:space="preserve">dova po istim ugovorima u 2018., </w:t>
      </w:r>
      <w:r w:rsidR="007507B1">
        <w:rPr>
          <w:rFonts w:ascii="Times New Roman" w:eastAsia="Times New Roman" w:hAnsi="Times New Roman" w:cs="Times New Roman"/>
          <w:sz w:val="24"/>
          <w:szCs w:val="24"/>
          <w:lang w:val="hr-HR" w:eastAsia="hr-HR"/>
        </w:rPr>
        <w:t>2019.</w:t>
      </w:r>
      <w:r w:rsidR="006A480E">
        <w:rPr>
          <w:rFonts w:ascii="Times New Roman" w:eastAsia="Times New Roman" w:hAnsi="Times New Roman" w:cs="Times New Roman"/>
          <w:sz w:val="24"/>
          <w:szCs w:val="24"/>
          <w:lang w:val="hr-HR" w:eastAsia="hr-HR"/>
        </w:rPr>
        <w:t>,</w:t>
      </w:r>
      <w:r w:rsidR="00BE678E">
        <w:rPr>
          <w:rFonts w:ascii="Times New Roman" w:eastAsia="Times New Roman" w:hAnsi="Times New Roman" w:cs="Times New Roman"/>
          <w:sz w:val="24"/>
          <w:szCs w:val="24"/>
          <w:lang w:val="hr-HR" w:eastAsia="hr-HR"/>
        </w:rPr>
        <w:t xml:space="preserve"> 2020.</w:t>
      </w:r>
      <w:r w:rsidR="006A480E">
        <w:rPr>
          <w:rFonts w:ascii="Times New Roman" w:eastAsia="Times New Roman" w:hAnsi="Times New Roman" w:cs="Times New Roman"/>
          <w:sz w:val="24"/>
          <w:szCs w:val="24"/>
          <w:lang w:val="hr-HR" w:eastAsia="hr-HR"/>
        </w:rPr>
        <w:t xml:space="preserve"> i 2021.</w:t>
      </w:r>
      <w:r w:rsidR="007507B1">
        <w:rPr>
          <w:rFonts w:ascii="Times New Roman" w:eastAsia="Times New Roman" w:hAnsi="Times New Roman" w:cs="Times New Roman"/>
          <w:sz w:val="24"/>
          <w:szCs w:val="24"/>
          <w:lang w:val="hr-HR" w:eastAsia="hr-HR"/>
        </w:rPr>
        <w:t xml:space="preserve"> </w:t>
      </w:r>
      <w:r w:rsidRPr="004079D4">
        <w:rPr>
          <w:rFonts w:ascii="Times New Roman" w:eastAsia="Times New Roman" w:hAnsi="Times New Roman" w:cs="Times New Roman"/>
          <w:sz w:val="24"/>
          <w:szCs w:val="24"/>
          <w:lang w:val="hr-HR" w:eastAsia="hr-HR"/>
        </w:rPr>
        <w:t xml:space="preserve">godini (kolona </w:t>
      </w:r>
      <w:r w:rsidR="00BE678E">
        <w:rPr>
          <w:rFonts w:ascii="Times New Roman" w:eastAsia="Times New Roman" w:hAnsi="Times New Roman" w:cs="Times New Roman"/>
          <w:sz w:val="24"/>
          <w:szCs w:val="24"/>
          <w:lang w:val="hr-HR" w:eastAsia="hr-HR"/>
        </w:rPr>
        <w:t>5</w:t>
      </w:r>
      <w:r w:rsidRPr="004079D4">
        <w:rPr>
          <w:rFonts w:ascii="Times New Roman" w:eastAsia="Times New Roman" w:hAnsi="Times New Roman" w:cs="Times New Roman"/>
          <w:sz w:val="24"/>
          <w:szCs w:val="24"/>
          <w:lang w:val="hr-HR" w:eastAsia="hr-HR"/>
        </w:rPr>
        <w:t>), vrijednost nerealizovanih radova po istim ugovorima koji se prenose u 20</w:t>
      </w:r>
      <w:r w:rsidR="007507B1">
        <w:rPr>
          <w:rFonts w:ascii="Times New Roman" w:eastAsia="Times New Roman" w:hAnsi="Times New Roman" w:cs="Times New Roman"/>
          <w:sz w:val="24"/>
          <w:szCs w:val="24"/>
          <w:lang w:val="hr-HR" w:eastAsia="hr-HR"/>
        </w:rPr>
        <w:t>2</w:t>
      </w:r>
      <w:r w:rsidR="006A480E">
        <w:rPr>
          <w:rFonts w:ascii="Times New Roman" w:eastAsia="Times New Roman" w:hAnsi="Times New Roman" w:cs="Times New Roman"/>
          <w:sz w:val="24"/>
          <w:szCs w:val="24"/>
          <w:lang w:val="hr-HR" w:eastAsia="hr-HR"/>
        </w:rPr>
        <w:t>2</w:t>
      </w:r>
      <w:r w:rsidRPr="004079D4">
        <w:rPr>
          <w:rFonts w:ascii="Times New Roman" w:eastAsia="Times New Roman" w:hAnsi="Times New Roman" w:cs="Times New Roman"/>
          <w:sz w:val="24"/>
          <w:szCs w:val="24"/>
          <w:lang w:val="hr-HR" w:eastAsia="hr-HR"/>
        </w:rPr>
        <w:t xml:space="preserve">. godinu (kolona </w:t>
      </w:r>
      <w:r w:rsidR="00BE678E">
        <w:rPr>
          <w:rFonts w:ascii="Times New Roman" w:eastAsia="Times New Roman" w:hAnsi="Times New Roman" w:cs="Times New Roman"/>
          <w:sz w:val="24"/>
          <w:szCs w:val="24"/>
          <w:lang w:val="hr-HR" w:eastAsia="hr-HR"/>
        </w:rPr>
        <w:t>6</w:t>
      </w:r>
      <w:r w:rsidRPr="004079D4">
        <w:rPr>
          <w:rFonts w:ascii="Times New Roman" w:eastAsia="Times New Roman" w:hAnsi="Times New Roman" w:cs="Times New Roman"/>
          <w:sz w:val="24"/>
          <w:szCs w:val="24"/>
          <w:lang w:val="hr-HR" w:eastAsia="hr-HR"/>
        </w:rPr>
        <w:t>), i planirani iznos radova koji će biti ugovoreni u 20</w:t>
      </w:r>
      <w:r w:rsidR="007507B1">
        <w:rPr>
          <w:rFonts w:ascii="Times New Roman" w:eastAsia="Times New Roman" w:hAnsi="Times New Roman" w:cs="Times New Roman"/>
          <w:sz w:val="24"/>
          <w:szCs w:val="24"/>
          <w:lang w:val="hr-HR" w:eastAsia="hr-HR"/>
        </w:rPr>
        <w:t>2</w:t>
      </w:r>
      <w:r w:rsidR="006A480E">
        <w:rPr>
          <w:rFonts w:ascii="Times New Roman" w:eastAsia="Times New Roman" w:hAnsi="Times New Roman" w:cs="Times New Roman"/>
          <w:sz w:val="24"/>
          <w:szCs w:val="24"/>
          <w:lang w:val="hr-HR" w:eastAsia="hr-HR"/>
        </w:rPr>
        <w:t>2</w:t>
      </w:r>
      <w:r w:rsidRPr="004079D4">
        <w:rPr>
          <w:rFonts w:ascii="Times New Roman" w:eastAsia="Times New Roman" w:hAnsi="Times New Roman" w:cs="Times New Roman"/>
          <w:sz w:val="24"/>
          <w:szCs w:val="24"/>
          <w:lang w:val="hr-HR" w:eastAsia="hr-HR"/>
        </w:rPr>
        <w:t xml:space="preserve">. godini (kolona </w:t>
      </w:r>
      <w:r w:rsidR="00BE678E">
        <w:rPr>
          <w:rFonts w:ascii="Times New Roman" w:eastAsia="Times New Roman" w:hAnsi="Times New Roman" w:cs="Times New Roman"/>
          <w:sz w:val="24"/>
          <w:szCs w:val="24"/>
          <w:lang w:val="hr-HR" w:eastAsia="hr-HR"/>
        </w:rPr>
        <w:t>7</w:t>
      </w:r>
      <w:r w:rsidR="007507B1">
        <w:rPr>
          <w:rFonts w:ascii="Times New Roman" w:eastAsia="Times New Roman" w:hAnsi="Times New Roman" w:cs="Times New Roman"/>
          <w:sz w:val="24"/>
          <w:szCs w:val="24"/>
          <w:lang w:val="hr-HR" w:eastAsia="hr-HR"/>
        </w:rPr>
        <w:t>)</w:t>
      </w:r>
      <w:r w:rsidRPr="004079D4">
        <w:rPr>
          <w:rFonts w:ascii="Times New Roman" w:eastAsia="Times New Roman" w:hAnsi="Times New Roman" w:cs="Times New Roman"/>
          <w:sz w:val="24"/>
          <w:szCs w:val="24"/>
          <w:lang w:val="hr-HR" w:eastAsia="hr-HR"/>
        </w:rPr>
        <w:t xml:space="preserve">, a sve u skladu sa </w:t>
      </w:r>
      <w:proofErr w:type="spellStart"/>
      <w:r w:rsidRPr="004079D4">
        <w:rPr>
          <w:rFonts w:ascii="Times New Roman" w:eastAsia="Times New Roman" w:hAnsi="Times New Roman" w:cs="Times New Roman"/>
          <w:sz w:val="24"/>
          <w:szCs w:val="24"/>
        </w:rPr>
        <w:t>Odlukom</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Vlade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Tuzlanskog</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kantona</w:t>
      </w:r>
      <w:proofErr w:type="spellEnd"/>
      <w:r w:rsidRPr="004079D4">
        <w:rPr>
          <w:rFonts w:ascii="Times New Roman" w:eastAsia="Times New Roman" w:hAnsi="Times New Roman" w:cs="Times New Roman"/>
          <w:sz w:val="24"/>
          <w:szCs w:val="24"/>
        </w:rPr>
        <w:t xml:space="preserve"> o </w:t>
      </w:r>
      <w:proofErr w:type="spellStart"/>
      <w:r w:rsidRPr="004079D4">
        <w:rPr>
          <w:rFonts w:ascii="Times New Roman" w:eastAsia="Times New Roman" w:hAnsi="Times New Roman" w:cs="Times New Roman"/>
          <w:sz w:val="24"/>
          <w:szCs w:val="24"/>
        </w:rPr>
        <w:t>prihvatanju</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prijedloga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Javne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ustanove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Direkcija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regionalnih</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cesta</w:t>
      </w:r>
      <w:proofErr w:type="spellEnd"/>
      <w:r w:rsidRPr="004079D4">
        <w:rPr>
          <w:rFonts w:ascii="Times New Roman" w:eastAsia="Times New Roman" w:hAnsi="Times New Roman" w:cs="Times New Roman"/>
          <w:sz w:val="24"/>
          <w:szCs w:val="24"/>
        </w:rPr>
        <w:t xml:space="preserve"> TK </w:t>
      </w:r>
      <w:proofErr w:type="spellStart"/>
      <w:r w:rsidRPr="004079D4">
        <w:rPr>
          <w:rFonts w:ascii="Times New Roman" w:eastAsia="Times New Roman" w:hAnsi="Times New Roman" w:cs="Times New Roman"/>
          <w:sz w:val="24"/>
          <w:szCs w:val="24"/>
        </w:rPr>
        <w:t>za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finansiranje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projekata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broj</w:t>
      </w:r>
      <w:proofErr w:type="spellEnd"/>
      <w:r w:rsidRPr="004079D4">
        <w:rPr>
          <w:rFonts w:ascii="Times New Roman" w:eastAsia="Times New Roman" w:hAnsi="Times New Roman" w:cs="Times New Roman"/>
          <w:sz w:val="24"/>
          <w:szCs w:val="24"/>
        </w:rPr>
        <w:t xml:space="preserve"> 02/1-27-17220-1/18 od 03.07.2018. </w:t>
      </w:r>
      <w:proofErr w:type="spellStart"/>
      <w:r w:rsidRPr="004079D4">
        <w:rPr>
          <w:rFonts w:ascii="Times New Roman" w:eastAsia="Times New Roman" w:hAnsi="Times New Roman" w:cs="Times New Roman"/>
          <w:sz w:val="24"/>
          <w:szCs w:val="24"/>
        </w:rPr>
        <w:t>godine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i</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Odlukom</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Skupštine</w:t>
      </w:r>
      <w:proofErr w:type="spellEnd"/>
      <w:r w:rsidRPr="004079D4">
        <w:rPr>
          <w:rFonts w:ascii="Times New Roman" w:eastAsia="Times New Roman" w:hAnsi="Times New Roman" w:cs="Times New Roman"/>
          <w:sz w:val="24"/>
          <w:szCs w:val="24"/>
        </w:rPr>
        <w:t xml:space="preserve"> TK o </w:t>
      </w:r>
      <w:proofErr w:type="spellStart"/>
      <w:r w:rsidRPr="004079D4">
        <w:rPr>
          <w:rFonts w:ascii="Times New Roman" w:eastAsia="Times New Roman" w:hAnsi="Times New Roman" w:cs="Times New Roman"/>
          <w:sz w:val="24"/>
          <w:szCs w:val="24"/>
        </w:rPr>
        <w:t>davanju</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saglasnosti</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na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Odluku</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Vlade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broj</w:t>
      </w:r>
      <w:proofErr w:type="spellEnd"/>
      <w:r w:rsidRPr="004079D4">
        <w:rPr>
          <w:rFonts w:ascii="Times New Roman" w:eastAsia="Times New Roman" w:hAnsi="Times New Roman" w:cs="Times New Roman"/>
          <w:sz w:val="24"/>
          <w:szCs w:val="24"/>
        </w:rPr>
        <w:t xml:space="preserve"> 02/1-27-17220-1/18 od 03.07.2018. </w:t>
      </w:r>
      <w:proofErr w:type="spellStart"/>
      <w:r w:rsidRPr="004079D4">
        <w:rPr>
          <w:rFonts w:ascii="Times New Roman" w:eastAsia="Times New Roman" w:hAnsi="Times New Roman" w:cs="Times New Roman"/>
          <w:sz w:val="24"/>
          <w:szCs w:val="24"/>
        </w:rPr>
        <w:t>godine</w:t>
      </w:r>
      <w:proofErr w:type="spellEnd"/>
      <w:r w:rsidRPr="004079D4">
        <w:rPr>
          <w:rFonts w:ascii="Times New Roman" w:eastAsia="Times New Roman" w:hAnsi="Times New Roman" w:cs="Times New Roman"/>
          <w:sz w:val="24"/>
          <w:szCs w:val="24"/>
        </w:rPr>
        <w:t xml:space="preserve"> o </w:t>
      </w:r>
      <w:proofErr w:type="spellStart"/>
      <w:r w:rsidRPr="004079D4">
        <w:rPr>
          <w:rFonts w:ascii="Times New Roman" w:eastAsia="Times New Roman" w:hAnsi="Times New Roman" w:cs="Times New Roman"/>
          <w:sz w:val="24"/>
          <w:szCs w:val="24"/>
        </w:rPr>
        <w:t>prihvatanju</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prijedloga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Javne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ustanove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Direkcija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regionalnih</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cesta</w:t>
      </w:r>
      <w:proofErr w:type="spellEnd"/>
      <w:r w:rsidRPr="004079D4">
        <w:rPr>
          <w:rFonts w:ascii="Times New Roman" w:eastAsia="Times New Roman" w:hAnsi="Times New Roman" w:cs="Times New Roman"/>
          <w:sz w:val="24"/>
          <w:szCs w:val="24"/>
        </w:rPr>
        <w:t xml:space="preserve"> TK </w:t>
      </w:r>
      <w:proofErr w:type="spellStart"/>
      <w:r w:rsidRPr="004079D4">
        <w:rPr>
          <w:rFonts w:ascii="Times New Roman" w:eastAsia="Times New Roman" w:hAnsi="Times New Roman" w:cs="Times New Roman"/>
          <w:sz w:val="24"/>
          <w:szCs w:val="24"/>
        </w:rPr>
        <w:t>za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finansiranje</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projekata</w:t>
      </w:r>
      <w:proofErr w:type="spellEnd"/>
      <w:r w:rsidRPr="004079D4">
        <w:rPr>
          <w:rFonts w:ascii="Times New Roman" w:eastAsia="Times New Roman" w:hAnsi="Times New Roman" w:cs="Times New Roman"/>
          <w:sz w:val="24"/>
          <w:szCs w:val="24"/>
        </w:rPr>
        <w:t xml:space="preserve"> </w:t>
      </w:r>
      <w:proofErr w:type="spellStart"/>
      <w:r w:rsidRPr="004079D4">
        <w:rPr>
          <w:rFonts w:ascii="Times New Roman" w:eastAsia="Times New Roman" w:hAnsi="Times New Roman" w:cs="Times New Roman"/>
          <w:sz w:val="24"/>
          <w:szCs w:val="24"/>
        </w:rPr>
        <w:t>broj</w:t>
      </w:r>
      <w:proofErr w:type="spellEnd"/>
      <w:r w:rsidRPr="004079D4">
        <w:rPr>
          <w:rFonts w:ascii="Times New Roman" w:eastAsia="Times New Roman" w:hAnsi="Times New Roman" w:cs="Times New Roman"/>
          <w:sz w:val="24"/>
          <w:szCs w:val="24"/>
        </w:rPr>
        <w:t xml:space="preserve">: 01-02-361-4/18 od 17.07.2018. </w:t>
      </w:r>
      <w:proofErr w:type="spellStart"/>
      <w:r w:rsidRPr="004079D4">
        <w:rPr>
          <w:rFonts w:ascii="Times New Roman" w:eastAsia="Times New Roman" w:hAnsi="Times New Roman" w:cs="Times New Roman"/>
          <w:sz w:val="24"/>
          <w:szCs w:val="24"/>
        </w:rPr>
        <w:t>godine.</w:t>
      </w:r>
      <w:r w:rsidR="00272752">
        <w:rPr>
          <w:rFonts w:ascii="Times New Roman" w:eastAsia="Times New Roman" w:hAnsi="Times New Roman" w:cs="Times New Roman"/>
          <w:sz w:val="24"/>
          <w:szCs w:val="24"/>
        </w:rPr>
        <w:t>Trenutno</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stanje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kreditnog</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računa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iznosi</w:t>
      </w:r>
      <w:proofErr w:type="spellEnd"/>
      <w:r w:rsidR="00272752">
        <w:rPr>
          <w:rFonts w:ascii="Times New Roman" w:eastAsia="Times New Roman" w:hAnsi="Times New Roman" w:cs="Times New Roman"/>
          <w:sz w:val="24"/>
          <w:szCs w:val="24"/>
        </w:rPr>
        <w:t xml:space="preserve"> 1.194.525,40 KM, </w:t>
      </w:r>
      <w:proofErr w:type="spellStart"/>
      <w:r w:rsidR="00272752">
        <w:rPr>
          <w:rFonts w:ascii="Times New Roman" w:eastAsia="Times New Roman" w:hAnsi="Times New Roman" w:cs="Times New Roman"/>
          <w:sz w:val="24"/>
          <w:szCs w:val="24"/>
        </w:rPr>
        <w:t>Vrijednost</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kreditnih</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ugovorenih</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sredstava</w:t>
      </w:r>
      <w:proofErr w:type="spellEnd"/>
      <w:r w:rsidR="00272752">
        <w:rPr>
          <w:rFonts w:ascii="Times New Roman" w:eastAsia="Times New Roman" w:hAnsi="Times New Roman" w:cs="Times New Roman"/>
          <w:sz w:val="24"/>
          <w:szCs w:val="24"/>
        </w:rPr>
        <w:t xml:space="preserve">       je 779.956,93 KM a   </w:t>
      </w:r>
      <w:proofErr w:type="spellStart"/>
      <w:r w:rsidR="00272752">
        <w:rPr>
          <w:rFonts w:ascii="Times New Roman" w:eastAsia="Times New Roman" w:hAnsi="Times New Roman" w:cs="Times New Roman"/>
          <w:sz w:val="24"/>
          <w:szCs w:val="24"/>
        </w:rPr>
        <w:t>kreditna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sredstva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koja</w:t>
      </w:r>
      <w:proofErr w:type="spellEnd"/>
      <w:r w:rsidR="00272752">
        <w:rPr>
          <w:rFonts w:ascii="Times New Roman" w:eastAsia="Times New Roman" w:hAnsi="Times New Roman" w:cs="Times New Roman"/>
          <w:sz w:val="24"/>
          <w:szCs w:val="24"/>
        </w:rPr>
        <w:t xml:space="preserve"> se </w:t>
      </w:r>
      <w:proofErr w:type="spellStart"/>
      <w:r w:rsidR="00272752">
        <w:rPr>
          <w:rFonts w:ascii="Times New Roman" w:eastAsia="Times New Roman" w:hAnsi="Times New Roman" w:cs="Times New Roman"/>
          <w:sz w:val="24"/>
          <w:szCs w:val="24"/>
        </w:rPr>
        <w:t>trebaju</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ugovoriti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iznose</w:t>
      </w:r>
      <w:proofErr w:type="spellEnd"/>
      <w:r w:rsidR="00272752">
        <w:rPr>
          <w:rFonts w:ascii="Times New Roman" w:eastAsia="Times New Roman" w:hAnsi="Times New Roman" w:cs="Times New Roman"/>
          <w:sz w:val="24"/>
          <w:szCs w:val="24"/>
        </w:rPr>
        <w:t xml:space="preserve"> 300.000,00 KM, </w:t>
      </w:r>
      <w:proofErr w:type="spellStart"/>
      <w:r w:rsidR="00272752">
        <w:rPr>
          <w:rFonts w:ascii="Times New Roman" w:eastAsia="Times New Roman" w:hAnsi="Times New Roman" w:cs="Times New Roman"/>
          <w:sz w:val="24"/>
          <w:szCs w:val="24"/>
        </w:rPr>
        <w:t>što</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ukupno</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iznosi</w:t>
      </w:r>
      <w:proofErr w:type="spellEnd"/>
      <w:r w:rsidR="00272752">
        <w:rPr>
          <w:rFonts w:ascii="Times New Roman" w:eastAsia="Times New Roman" w:hAnsi="Times New Roman" w:cs="Times New Roman"/>
          <w:sz w:val="24"/>
          <w:szCs w:val="24"/>
        </w:rPr>
        <w:t xml:space="preserve"> 1.079.956,93 KM. </w:t>
      </w:r>
      <w:proofErr w:type="spellStart"/>
      <w:r w:rsidR="00272752">
        <w:rPr>
          <w:rFonts w:ascii="Times New Roman" w:eastAsia="Times New Roman" w:hAnsi="Times New Roman" w:cs="Times New Roman"/>
          <w:sz w:val="24"/>
          <w:szCs w:val="24"/>
        </w:rPr>
        <w:t>Razlika</w:t>
      </w:r>
      <w:proofErr w:type="spellEnd"/>
      <w:r w:rsidR="00272752">
        <w:rPr>
          <w:rFonts w:ascii="Times New Roman" w:eastAsia="Times New Roman" w:hAnsi="Times New Roman" w:cs="Times New Roman"/>
          <w:sz w:val="24"/>
          <w:szCs w:val="24"/>
        </w:rPr>
        <w:t xml:space="preserve"> od 114.568,47 KM  </w:t>
      </w:r>
      <w:proofErr w:type="spellStart"/>
      <w:r w:rsidR="00272752">
        <w:rPr>
          <w:rFonts w:ascii="Times New Roman" w:eastAsia="Times New Roman" w:hAnsi="Times New Roman" w:cs="Times New Roman"/>
          <w:sz w:val="24"/>
          <w:szCs w:val="24"/>
        </w:rPr>
        <w:t>dobijena</w:t>
      </w:r>
      <w:proofErr w:type="spellEnd"/>
      <w:r w:rsidR="00272752">
        <w:rPr>
          <w:rFonts w:ascii="Times New Roman" w:eastAsia="Times New Roman" w:hAnsi="Times New Roman" w:cs="Times New Roman"/>
          <w:sz w:val="24"/>
          <w:szCs w:val="24"/>
        </w:rPr>
        <w:t xml:space="preserve"> je </w:t>
      </w:r>
      <w:proofErr w:type="spellStart"/>
      <w:r w:rsidR="00272752">
        <w:rPr>
          <w:rFonts w:ascii="Times New Roman" w:eastAsia="Times New Roman" w:hAnsi="Times New Roman" w:cs="Times New Roman"/>
          <w:sz w:val="24"/>
          <w:szCs w:val="24"/>
        </w:rPr>
        <w:t>zbog</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razlike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ugovorene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vrijednosti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radova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manje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izvršene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isplaćene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vrijednosti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radova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Nakon</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realizacije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svih</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projekata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iz</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kreditnih</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sredstava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Skupštini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Tuzlanskog</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kantona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će</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biti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predstavljeno</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koliki</w:t>
      </w:r>
      <w:proofErr w:type="spellEnd"/>
      <w:r w:rsidR="00272752">
        <w:rPr>
          <w:rFonts w:ascii="Times New Roman" w:eastAsia="Times New Roman" w:hAnsi="Times New Roman" w:cs="Times New Roman"/>
          <w:sz w:val="24"/>
          <w:szCs w:val="24"/>
        </w:rPr>
        <w:t xml:space="preserve"> je </w:t>
      </w:r>
      <w:proofErr w:type="spellStart"/>
      <w:r w:rsidR="00272752">
        <w:rPr>
          <w:rFonts w:ascii="Times New Roman" w:eastAsia="Times New Roman" w:hAnsi="Times New Roman" w:cs="Times New Roman"/>
          <w:sz w:val="24"/>
          <w:szCs w:val="24"/>
        </w:rPr>
        <w:t>preostali</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iznos</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kreditnih</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sredstava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kako</w:t>
      </w:r>
      <w:proofErr w:type="spellEnd"/>
      <w:r w:rsidR="00272752">
        <w:rPr>
          <w:rFonts w:ascii="Times New Roman" w:eastAsia="Times New Roman" w:hAnsi="Times New Roman" w:cs="Times New Roman"/>
          <w:sz w:val="24"/>
          <w:szCs w:val="24"/>
        </w:rPr>
        <w:t xml:space="preserve"> bi </w:t>
      </w:r>
      <w:proofErr w:type="spellStart"/>
      <w:r w:rsidR="00272752">
        <w:rPr>
          <w:rFonts w:ascii="Times New Roman" w:eastAsia="Times New Roman" w:hAnsi="Times New Roman" w:cs="Times New Roman"/>
          <w:sz w:val="24"/>
          <w:szCs w:val="24"/>
        </w:rPr>
        <w:t>Skupština</w:t>
      </w:r>
      <w:proofErr w:type="spellEnd"/>
      <w:r w:rsidR="00272752">
        <w:rPr>
          <w:rFonts w:ascii="Times New Roman" w:eastAsia="Times New Roman" w:hAnsi="Times New Roman" w:cs="Times New Roman"/>
          <w:sz w:val="24"/>
          <w:szCs w:val="24"/>
        </w:rPr>
        <w:t xml:space="preserve"> </w:t>
      </w:r>
      <w:proofErr w:type="spellStart"/>
      <w:r w:rsidR="00272752">
        <w:rPr>
          <w:rFonts w:ascii="Times New Roman" w:eastAsia="Times New Roman" w:hAnsi="Times New Roman" w:cs="Times New Roman"/>
          <w:sz w:val="24"/>
          <w:szCs w:val="24"/>
        </w:rPr>
        <w:t>odlučila</w:t>
      </w:r>
      <w:proofErr w:type="spellEnd"/>
      <w:r w:rsidR="00A43A14">
        <w:rPr>
          <w:rFonts w:ascii="Times New Roman" w:eastAsia="Times New Roman" w:hAnsi="Times New Roman" w:cs="Times New Roman"/>
          <w:sz w:val="24"/>
          <w:szCs w:val="24"/>
        </w:rPr>
        <w:t xml:space="preserve"> </w:t>
      </w:r>
      <w:proofErr w:type="spellStart"/>
      <w:r w:rsidR="00A43A14">
        <w:rPr>
          <w:rFonts w:ascii="Times New Roman" w:eastAsia="Times New Roman" w:hAnsi="Times New Roman" w:cs="Times New Roman"/>
          <w:sz w:val="24"/>
          <w:szCs w:val="24"/>
        </w:rPr>
        <w:t>šta</w:t>
      </w:r>
      <w:proofErr w:type="spellEnd"/>
      <w:r w:rsidR="00A43A14">
        <w:rPr>
          <w:rFonts w:ascii="Times New Roman" w:eastAsia="Times New Roman" w:hAnsi="Times New Roman" w:cs="Times New Roman"/>
          <w:sz w:val="24"/>
          <w:szCs w:val="24"/>
        </w:rPr>
        <w:t xml:space="preserve"> </w:t>
      </w:r>
      <w:proofErr w:type="spellStart"/>
      <w:r w:rsidR="00A43A14">
        <w:rPr>
          <w:rFonts w:ascii="Times New Roman" w:eastAsia="Times New Roman" w:hAnsi="Times New Roman" w:cs="Times New Roman"/>
          <w:sz w:val="24"/>
          <w:szCs w:val="24"/>
        </w:rPr>
        <w:t>će</w:t>
      </w:r>
      <w:proofErr w:type="spellEnd"/>
      <w:r w:rsidR="00A43A14">
        <w:rPr>
          <w:rFonts w:ascii="Times New Roman" w:eastAsia="Times New Roman" w:hAnsi="Times New Roman" w:cs="Times New Roman"/>
          <w:sz w:val="24"/>
          <w:szCs w:val="24"/>
        </w:rPr>
        <w:t xml:space="preserve"> se </w:t>
      </w:r>
      <w:proofErr w:type="spellStart"/>
      <w:r w:rsidR="00A43A14">
        <w:rPr>
          <w:rFonts w:ascii="Times New Roman" w:eastAsia="Times New Roman" w:hAnsi="Times New Roman" w:cs="Times New Roman"/>
          <w:sz w:val="24"/>
          <w:szCs w:val="24"/>
        </w:rPr>
        <w:t>finansirati</w:t>
      </w:r>
      <w:proofErr w:type="spellEnd"/>
      <w:r w:rsidR="00A43A14">
        <w:rPr>
          <w:rFonts w:ascii="Times New Roman" w:eastAsia="Times New Roman" w:hAnsi="Times New Roman" w:cs="Times New Roman"/>
          <w:sz w:val="24"/>
          <w:szCs w:val="24"/>
        </w:rPr>
        <w:t xml:space="preserve"> </w:t>
      </w:r>
      <w:proofErr w:type="spellStart"/>
      <w:r w:rsidR="00A43A14">
        <w:rPr>
          <w:rFonts w:ascii="Times New Roman" w:eastAsia="Times New Roman" w:hAnsi="Times New Roman" w:cs="Times New Roman"/>
          <w:sz w:val="24"/>
          <w:szCs w:val="24"/>
        </w:rPr>
        <w:t>iz</w:t>
      </w:r>
      <w:proofErr w:type="spellEnd"/>
      <w:r w:rsidR="00A43A14">
        <w:rPr>
          <w:rFonts w:ascii="Times New Roman" w:eastAsia="Times New Roman" w:hAnsi="Times New Roman" w:cs="Times New Roman"/>
          <w:sz w:val="24"/>
          <w:szCs w:val="24"/>
        </w:rPr>
        <w:t xml:space="preserve"> </w:t>
      </w:r>
      <w:proofErr w:type="spellStart"/>
      <w:r w:rsidR="00A43A14">
        <w:rPr>
          <w:rFonts w:ascii="Times New Roman" w:eastAsia="Times New Roman" w:hAnsi="Times New Roman" w:cs="Times New Roman"/>
          <w:sz w:val="24"/>
          <w:szCs w:val="24"/>
        </w:rPr>
        <w:t>istih</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Projekti</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koji</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nisu</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završeni</w:t>
      </w:r>
      <w:proofErr w:type="spellEnd"/>
      <w:r w:rsidR="00BF74D7">
        <w:rPr>
          <w:rFonts w:ascii="Times New Roman" w:eastAsia="Times New Roman" w:hAnsi="Times New Roman" w:cs="Times New Roman"/>
          <w:sz w:val="24"/>
          <w:szCs w:val="24"/>
        </w:rPr>
        <w:t xml:space="preserve"> a </w:t>
      </w:r>
      <w:proofErr w:type="spellStart"/>
      <w:r w:rsidR="00BF74D7">
        <w:rPr>
          <w:rFonts w:ascii="Times New Roman" w:eastAsia="Times New Roman" w:hAnsi="Times New Roman" w:cs="Times New Roman"/>
          <w:sz w:val="24"/>
          <w:szCs w:val="24"/>
        </w:rPr>
        <w:t>finanisraju</w:t>
      </w:r>
      <w:proofErr w:type="spellEnd"/>
      <w:r w:rsidR="00BF74D7">
        <w:rPr>
          <w:rFonts w:ascii="Times New Roman" w:eastAsia="Times New Roman" w:hAnsi="Times New Roman" w:cs="Times New Roman"/>
          <w:sz w:val="24"/>
          <w:szCs w:val="24"/>
        </w:rPr>
        <w:t xml:space="preserve"> se </w:t>
      </w:r>
      <w:proofErr w:type="spellStart"/>
      <w:r w:rsidR="00BF74D7">
        <w:rPr>
          <w:rFonts w:ascii="Times New Roman" w:eastAsia="Times New Roman" w:hAnsi="Times New Roman" w:cs="Times New Roman"/>
          <w:sz w:val="24"/>
          <w:szCs w:val="24"/>
        </w:rPr>
        <w:t>iz</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kreditnih</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sredstava</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nisu</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završeni</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zbog</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problema</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imovinsko-pravne</w:t>
      </w:r>
      <w:proofErr w:type="spellEnd"/>
      <w:r w:rsidR="00BF74D7">
        <w:rPr>
          <w:rFonts w:ascii="Times New Roman" w:eastAsia="Times New Roman" w:hAnsi="Times New Roman" w:cs="Times New Roman"/>
          <w:sz w:val="24"/>
          <w:szCs w:val="24"/>
        </w:rPr>
        <w:t xml:space="preserve"> </w:t>
      </w:r>
      <w:proofErr w:type="spellStart"/>
      <w:r w:rsidR="00BF74D7">
        <w:rPr>
          <w:rFonts w:ascii="Times New Roman" w:eastAsia="Times New Roman" w:hAnsi="Times New Roman" w:cs="Times New Roman"/>
          <w:sz w:val="24"/>
          <w:szCs w:val="24"/>
        </w:rPr>
        <w:t>prirode</w:t>
      </w:r>
      <w:proofErr w:type="spellEnd"/>
      <w:r w:rsidR="00BF74D7">
        <w:rPr>
          <w:rFonts w:ascii="Times New Roman" w:eastAsia="Times New Roman" w:hAnsi="Times New Roman" w:cs="Times New Roman"/>
          <w:sz w:val="24"/>
          <w:szCs w:val="24"/>
        </w:rPr>
        <w:t>.</w:t>
      </w:r>
    </w:p>
    <w:p w14:paraId="60684393" w14:textId="77777777" w:rsidR="00CC6A60" w:rsidRPr="00CD2FFE" w:rsidRDefault="00CC6A60" w:rsidP="00CC6A60">
      <w:pPr>
        <w:spacing w:after="0" w:line="240" w:lineRule="auto"/>
        <w:ind w:right="185"/>
        <w:jc w:val="both"/>
        <w:rPr>
          <w:rFonts w:ascii="Times New Roman" w:eastAsia="Times New Roman" w:hAnsi="Times New Roman" w:cs="Times New Roman"/>
          <w:b/>
          <w:sz w:val="24"/>
          <w:szCs w:val="24"/>
          <w:lang w:val="pl-PL"/>
        </w:rPr>
      </w:pPr>
      <w:r w:rsidRPr="00CD2FFE">
        <w:rPr>
          <w:rFonts w:ascii="Times New Roman" w:eastAsia="Times New Roman" w:hAnsi="Times New Roman" w:cs="Times New Roman"/>
          <w:b/>
          <w:sz w:val="24"/>
          <w:szCs w:val="24"/>
          <w:lang w:val="pl-PL"/>
        </w:rPr>
        <w:t>B-14.1. Sufinansiranje izgradnje autobuskih stajališta na regionalnoj cestovnoj mreži sa lokalnom zajednicom</w:t>
      </w:r>
      <w:r>
        <w:rPr>
          <w:rFonts w:ascii="Times New Roman" w:eastAsia="Times New Roman" w:hAnsi="Times New Roman" w:cs="Times New Roman"/>
          <w:b/>
          <w:sz w:val="24"/>
          <w:szCs w:val="24"/>
          <w:lang w:val="pl-PL"/>
        </w:rPr>
        <w:t>, prenos ugovorenih obaveza u 2022. godinu</w:t>
      </w:r>
    </w:p>
    <w:p w14:paraId="1AF555B1" w14:textId="77777777" w:rsidR="00CC6A60" w:rsidRDefault="00CC6A60" w:rsidP="00CC6A60">
      <w:pPr>
        <w:spacing w:after="0" w:line="240" w:lineRule="auto"/>
        <w:ind w:right="185"/>
        <w:jc w:val="both"/>
        <w:rPr>
          <w:rFonts w:ascii="Times New Roman" w:eastAsia="Times New Roman" w:hAnsi="Times New Roman" w:cs="Times New Roman"/>
          <w:b/>
          <w:sz w:val="16"/>
          <w:szCs w:val="16"/>
          <w:lang w:val="pl-PL"/>
        </w:rPr>
      </w:pPr>
    </w:p>
    <w:tbl>
      <w:tblPr>
        <w:tblStyle w:val="LightList-Accent5"/>
        <w:tblW w:w="5234" w:type="pct"/>
        <w:tblLook w:val="01E0" w:firstRow="1" w:lastRow="1" w:firstColumn="1" w:lastColumn="1" w:noHBand="0" w:noVBand="0"/>
      </w:tblPr>
      <w:tblGrid>
        <w:gridCol w:w="713"/>
        <w:gridCol w:w="4677"/>
        <w:gridCol w:w="2464"/>
        <w:gridCol w:w="2213"/>
      </w:tblGrid>
      <w:tr w:rsidR="00CC6A60" w:rsidRPr="004079D4" w14:paraId="6FD2CB54" w14:textId="1EDE214F" w:rsidTr="00CC6A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 w:type="pct"/>
          </w:tcPr>
          <w:p w14:paraId="50E5215F" w14:textId="77777777" w:rsidR="00CC6A60" w:rsidRPr="004079D4" w:rsidRDefault="00CC6A60" w:rsidP="00CC6A60">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2323" w:type="pct"/>
          </w:tcPr>
          <w:p w14:paraId="013E0A97" w14:textId="77777777" w:rsidR="00CC6A60" w:rsidRPr="004079D4" w:rsidRDefault="00CC6A60" w:rsidP="00CC6A60">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Planirana aktivnost</w:t>
            </w:r>
          </w:p>
        </w:tc>
        <w:tc>
          <w:tcPr>
            <w:tcW w:w="1224" w:type="pct"/>
          </w:tcPr>
          <w:p w14:paraId="4428E480" w14:textId="77777777" w:rsidR="00CC6A60" w:rsidRPr="004079D4" w:rsidRDefault="00CC6A60" w:rsidP="00CC6A60">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Prenos ugovorenih obaveza</w:t>
            </w:r>
            <w:r w:rsidRPr="004079D4">
              <w:rPr>
                <w:rFonts w:ascii="Times New Roman" w:eastAsia="Times New Roman" w:hAnsi="Times New Roman" w:cs="Times New Roman"/>
                <w:sz w:val="24"/>
                <w:szCs w:val="24"/>
                <w:lang w:val="pl-PL"/>
              </w:rPr>
              <w:t xml:space="preserve"> u 20</w:t>
            </w:r>
            <w:r>
              <w:rPr>
                <w:rFonts w:ascii="Times New Roman" w:eastAsia="Times New Roman" w:hAnsi="Times New Roman" w:cs="Times New Roman"/>
                <w:sz w:val="24"/>
                <w:szCs w:val="24"/>
                <w:lang w:val="pl-PL"/>
              </w:rPr>
              <w:t>22</w:t>
            </w:r>
            <w:r w:rsidRPr="004079D4">
              <w:rPr>
                <w:rFonts w:ascii="Times New Roman" w:eastAsia="Times New Roman" w:hAnsi="Times New Roman" w:cs="Times New Roman"/>
                <w:sz w:val="24"/>
                <w:szCs w:val="24"/>
                <w:lang w:val="pl-PL"/>
              </w:rPr>
              <w:t>. godin</w:t>
            </w:r>
            <w:r>
              <w:rPr>
                <w:rFonts w:ascii="Times New Roman" w:eastAsia="Times New Roman" w:hAnsi="Times New Roman" w:cs="Times New Roman"/>
                <w:sz w:val="24"/>
                <w:szCs w:val="24"/>
                <w:lang w:val="pl-PL"/>
              </w:rPr>
              <w:t>u</w:t>
            </w:r>
          </w:p>
        </w:tc>
        <w:tc>
          <w:tcPr>
            <w:cnfStyle w:val="000100000000" w:firstRow="0" w:lastRow="0" w:firstColumn="0" w:lastColumn="1" w:oddVBand="0" w:evenVBand="0" w:oddHBand="0" w:evenHBand="0" w:firstRowFirstColumn="0" w:firstRowLastColumn="0" w:lastRowFirstColumn="0" w:lastRowLastColumn="0"/>
            <w:tcW w:w="1099" w:type="pct"/>
          </w:tcPr>
          <w:p w14:paraId="4AB085E7" w14:textId="0728953D" w:rsidR="00CC6A60" w:rsidRDefault="00CC6A60" w:rsidP="00CC6A60">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 NAPOMENA</w:t>
            </w:r>
          </w:p>
        </w:tc>
      </w:tr>
      <w:tr w:rsidR="00CC6A60" w:rsidRPr="004079D4" w14:paraId="5AF73951" w14:textId="710DBD37" w:rsidTr="00A43A14">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54" w:type="pct"/>
            <w:vAlign w:val="center"/>
          </w:tcPr>
          <w:p w14:paraId="04CF501A" w14:textId="77777777" w:rsidR="00CC6A60" w:rsidRPr="004079D4" w:rsidRDefault="00CC6A60" w:rsidP="00A43A1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2323" w:type="pct"/>
            <w:vAlign w:val="center"/>
          </w:tcPr>
          <w:p w14:paraId="2040AF38" w14:textId="7E34A826" w:rsidR="00CC6A60" w:rsidRPr="004079D4" w:rsidRDefault="00CC6A60" w:rsidP="00A43A14">
            <w:pPr>
              <w:ind w:right="185"/>
              <w:rPr>
                <w:rFonts w:ascii="Times New Roman" w:eastAsia="Times New Roman" w:hAnsi="Times New Roman" w:cs="Times New Roman"/>
                <w:bCs/>
                <w:sz w:val="24"/>
                <w:szCs w:val="24"/>
                <w:lang w:val="pl-PL"/>
              </w:rPr>
            </w:pPr>
            <w:r w:rsidRPr="00CD2FFE">
              <w:rPr>
                <w:rFonts w:ascii="Times New Roman" w:eastAsia="Times New Roman" w:hAnsi="Times New Roman" w:cs="Times New Roman"/>
                <w:sz w:val="24"/>
                <w:szCs w:val="24"/>
                <w:lang w:val="pl-PL"/>
              </w:rPr>
              <w:t>Sufinansiranje izgradnje autobuskih stajališta na regionalnoj putnoj mreži sa lokalnom zajednicom, prenos ugovora iz 2021. godine</w:t>
            </w:r>
          </w:p>
        </w:tc>
        <w:tc>
          <w:tcPr>
            <w:tcW w:w="1224" w:type="pct"/>
            <w:tcBorders>
              <w:right w:val="single" w:sz="4" w:space="0" w:color="7DB9E9" w:themeColor="text2" w:themeTint="66"/>
            </w:tcBorders>
            <w:vAlign w:val="center"/>
          </w:tcPr>
          <w:p w14:paraId="387E28FD" w14:textId="77777777" w:rsidR="00CC6A60" w:rsidRPr="004079D4" w:rsidRDefault="00CC6A60" w:rsidP="00A43A14">
            <w:pPr>
              <w:ind w:right="185"/>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1099" w:type="pct"/>
            <w:tcBorders>
              <w:top w:val="single" w:sz="4" w:space="0" w:color="7DB9E9" w:themeColor="text2" w:themeTint="66"/>
              <w:left w:val="single" w:sz="4" w:space="0" w:color="7DB9E9" w:themeColor="text2" w:themeTint="66"/>
            </w:tcBorders>
            <w:vAlign w:val="center"/>
          </w:tcPr>
          <w:p w14:paraId="3720E011" w14:textId="1A08E02E" w:rsidR="00CC6A60" w:rsidRPr="00CC6A60" w:rsidRDefault="00CC6A60" w:rsidP="00A43A14">
            <w:pPr>
              <w:ind w:right="185"/>
              <w:jc w:val="center"/>
              <w:rPr>
                <w:rFonts w:ascii="Times New Roman" w:eastAsia="Times New Roman" w:hAnsi="Times New Roman" w:cs="Times New Roman"/>
                <w:b w:val="0"/>
                <w:sz w:val="24"/>
                <w:szCs w:val="24"/>
                <w:lang w:val="pl-PL"/>
              </w:rPr>
            </w:pPr>
            <w:r w:rsidRPr="00CC6A60">
              <w:rPr>
                <w:rFonts w:ascii="Times New Roman" w:eastAsia="Times New Roman" w:hAnsi="Times New Roman" w:cs="Times New Roman"/>
                <w:b w:val="0"/>
                <w:sz w:val="24"/>
                <w:szCs w:val="24"/>
                <w:lang w:val="pl-PL"/>
              </w:rPr>
              <w:t xml:space="preserve">Ugovor potpisan u novembru 2021. </w:t>
            </w:r>
            <w:r>
              <w:rPr>
                <w:rFonts w:ascii="Times New Roman" w:eastAsia="Times New Roman" w:hAnsi="Times New Roman" w:cs="Times New Roman"/>
                <w:b w:val="0"/>
                <w:sz w:val="24"/>
                <w:szCs w:val="24"/>
                <w:lang w:val="pl-PL"/>
              </w:rPr>
              <w:t>g</w:t>
            </w:r>
            <w:r w:rsidRPr="00CC6A60">
              <w:rPr>
                <w:rFonts w:ascii="Times New Roman" w:eastAsia="Times New Roman" w:hAnsi="Times New Roman" w:cs="Times New Roman"/>
                <w:b w:val="0"/>
                <w:sz w:val="24"/>
                <w:szCs w:val="24"/>
                <w:lang w:val="pl-PL"/>
              </w:rPr>
              <w:t>odine</w:t>
            </w:r>
            <w:r>
              <w:rPr>
                <w:rFonts w:ascii="Times New Roman" w:eastAsia="Times New Roman" w:hAnsi="Times New Roman" w:cs="Times New Roman"/>
                <w:b w:val="0"/>
                <w:sz w:val="24"/>
                <w:szCs w:val="24"/>
                <w:lang w:val="pl-PL"/>
              </w:rPr>
              <w:t>, realizacija nakon završetka zimske sezone</w:t>
            </w:r>
          </w:p>
        </w:tc>
      </w:tr>
      <w:tr w:rsidR="00CC6A60" w:rsidRPr="004079D4" w14:paraId="5D2471AC" w14:textId="0340B409" w:rsidTr="00A43A14">
        <w:trPr>
          <w:cnfStyle w:val="010000000000" w:firstRow="0" w:lastRow="1"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54" w:type="pct"/>
          </w:tcPr>
          <w:p w14:paraId="595EB63C" w14:textId="77777777" w:rsidR="00CC6A60" w:rsidRPr="004079D4" w:rsidRDefault="00CC6A60" w:rsidP="00CC6A60">
            <w:pPr>
              <w:ind w:right="185"/>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2323" w:type="pct"/>
          </w:tcPr>
          <w:p w14:paraId="21820586" w14:textId="77777777" w:rsidR="00CC6A60" w:rsidRPr="004079D4" w:rsidRDefault="00CC6A60" w:rsidP="00CC6A60">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tcW w:w="1224" w:type="pct"/>
            <w:tcBorders>
              <w:right w:val="single" w:sz="4" w:space="0" w:color="7DB9E9" w:themeColor="text2" w:themeTint="66"/>
            </w:tcBorders>
          </w:tcPr>
          <w:p w14:paraId="141AA479" w14:textId="77777777" w:rsidR="00CC6A60" w:rsidRPr="004079D4" w:rsidRDefault="00CC6A60" w:rsidP="00A43A14">
            <w:pPr>
              <w:ind w:right="185"/>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1099" w:type="pct"/>
            <w:tcBorders>
              <w:left w:val="single" w:sz="4" w:space="0" w:color="7DB9E9" w:themeColor="text2" w:themeTint="66"/>
            </w:tcBorders>
          </w:tcPr>
          <w:p w14:paraId="64477829" w14:textId="618D170E" w:rsidR="00CC6A60" w:rsidRDefault="00CC6A60" w:rsidP="00CC6A60">
            <w:pPr>
              <w:ind w:right="185"/>
              <w:jc w:val="right"/>
              <w:rPr>
                <w:rFonts w:ascii="Times New Roman" w:eastAsia="Times New Roman" w:hAnsi="Times New Roman" w:cs="Times New Roman"/>
                <w:sz w:val="24"/>
                <w:szCs w:val="24"/>
                <w:lang w:val="pl-PL"/>
              </w:rPr>
            </w:pPr>
          </w:p>
        </w:tc>
      </w:tr>
    </w:tbl>
    <w:p w14:paraId="5A29CAC5" w14:textId="77777777" w:rsidR="00CC6A60" w:rsidRPr="00CD2FFE" w:rsidRDefault="00CC6A60" w:rsidP="00CC6A60">
      <w:pPr>
        <w:spacing w:after="0" w:line="240" w:lineRule="auto"/>
        <w:ind w:right="185"/>
        <w:jc w:val="center"/>
        <w:rPr>
          <w:rFonts w:ascii="Times New Roman" w:eastAsia="Times New Roman" w:hAnsi="Times New Roman" w:cs="Times New Roman"/>
          <w:i/>
          <w:sz w:val="24"/>
          <w:szCs w:val="24"/>
          <w:lang w:val="en-GB"/>
        </w:rPr>
      </w:pPr>
      <w:proofErr w:type="spellStart"/>
      <w:r w:rsidRPr="00CD2FFE">
        <w:rPr>
          <w:rFonts w:ascii="Times New Roman" w:eastAsia="Times New Roman" w:hAnsi="Times New Roman" w:cs="Times New Roman"/>
          <w:i/>
          <w:sz w:val="24"/>
          <w:szCs w:val="24"/>
          <w:lang w:val="en-GB"/>
        </w:rPr>
        <w:t>Tabela</w:t>
      </w:r>
      <w:proofErr w:type="spellEnd"/>
      <w:r w:rsidRPr="00CD2FFE">
        <w:rPr>
          <w:rFonts w:ascii="Times New Roman" w:eastAsia="Times New Roman" w:hAnsi="Times New Roman" w:cs="Times New Roman"/>
          <w:i/>
          <w:sz w:val="24"/>
          <w:szCs w:val="24"/>
          <w:lang w:val="en-GB"/>
        </w:rPr>
        <w:t xml:space="preserve"> 22. 1. </w:t>
      </w:r>
      <w:proofErr w:type="spellStart"/>
      <w:r w:rsidRPr="00CD2FFE">
        <w:rPr>
          <w:rFonts w:ascii="Times New Roman" w:eastAsia="Times New Roman" w:hAnsi="Times New Roman" w:cs="Times New Roman"/>
          <w:i/>
          <w:sz w:val="24"/>
          <w:szCs w:val="24"/>
          <w:lang w:val="en-GB"/>
        </w:rPr>
        <w:t>Sufinansiranje</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izgradnje</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autobuskih</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stajališta</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na</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regionalnoj</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cestovnoj</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mreži</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sa</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lokalnom</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zajednicom</w:t>
      </w:r>
      <w:proofErr w:type="spellEnd"/>
      <w:r w:rsidRPr="00CD2FFE">
        <w:rPr>
          <w:rFonts w:ascii="Times New Roman" w:eastAsia="Times New Roman" w:hAnsi="Times New Roman" w:cs="Times New Roman"/>
          <w:i/>
          <w:sz w:val="24"/>
          <w:szCs w:val="24"/>
          <w:lang w:val="en-GB"/>
        </w:rPr>
        <w:t xml:space="preserve"> u 2022. </w:t>
      </w:r>
      <w:proofErr w:type="spellStart"/>
      <w:r w:rsidRPr="00CD2FFE">
        <w:rPr>
          <w:rFonts w:ascii="Times New Roman" w:eastAsia="Times New Roman" w:hAnsi="Times New Roman" w:cs="Times New Roman"/>
          <w:i/>
          <w:sz w:val="24"/>
          <w:szCs w:val="24"/>
          <w:lang w:val="en-GB"/>
        </w:rPr>
        <w:t>godinu</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prenos</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ugovorenih</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obaveza</w:t>
      </w:r>
      <w:proofErr w:type="spellEnd"/>
      <w:r w:rsidRPr="00CD2FFE">
        <w:rPr>
          <w:rFonts w:ascii="Times New Roman" w:eastAsia="Times New Roman" w:hAnsi="Times New Roman" w:cs="Times New Roman"/>
          <w:i/>
          <w:sz w:val="24"/>
          <w:szCs w:val="24"/>
          <w:lang w:val="en-GB"/>
        </w:rPr>
        <w:t xml:space="preserve"> </w:t>
      </w:r>
      <w:proofErr w:type="spellStart"/>
      <w:r w:rsidRPr="00CD2FFE">
        <w:rPr>
          <w:rFonts w:ascii="Times New Roman" w:eastAsia="Times New Roman" w:hAnsi="Times New Roman" w:cs="Times New Roman"/>
          <w:i/>
          <w:sz w:val="24"/>
          <w:szCs w:val="24"/>
          <w:lang w:val="en-GB"/>
        </w:rPr>
        <w:t>iz</w:t>
      </w:r>
      <w:proofErr w:type="spellEnd"/>
      <w:r w:rsidRPr="00CD2FFE">
        <w:rPr>
          <w:rFonts w:ascii="Times New Roman" w:eastAsia="Times New Roman" w:hAnsi="Times New Roman" w:cs="Times New Roman"/>
          <w:i/>
          <w:sz w:val="24"/>
          <w:szCs w:val="24"/>
          <w:lang w:val="en-GB"/>
        </w:rPr>
        <w:t xml:space="preserve"> 2021. </w:t>
      </w:r>
      <w:proofErr w:type="spellStart"/>
      <w:r w:rsidRPr="00CD2FFE">
        <w:rPr>
          <w:rFonts w:ascii="Times New Roman" w:eastAsia="Times New Roman" w:hAnsi="Times New Roman" w:cs="Times New Roman"/>
          <w:i/>
          <w:sz w:val="24"/>
          <w:szCs w:val="24"/>
          <w:lang w:val="en-GB"/>
        </w:rPr>
        <w:t>godine</w:t>
      </w:r>
      <w:proofErr w:type="spellEnd"/>
    </w:p>
    <w:p w14:paraId="1054C801" w14:textId="15E14584" w:rsidR="00CC6A60" w:rsidRPr="004079D4" w:rsidRDefault="00CC6A60" w:rsidP="00CC6A60">
      <w:pPr>
        <w:spacing w:after="0" w:line="240" w:lineRule="auto"/>
        <w:ind w:right="185"/>
        <w:jc w:val="both"/>
        <w:rPr>
          <w:rFonts w:ascii="Times New Roman" w:eastAsia="Times New Roman" w:hAnsi="Times New Roman" w:cs="Times New Roman"/>
          <w:b/>
          <w:sz w:val="16"/>
          <w:szCs w:val="16"/>
          <w:lang w:val="pl-PL"/>
        </w:rPr>
      </w:pPr>
    </w:p>
    <w:p w14:paraId="213DF18C" w14:textId="77777777" w:rsidR="00CC6A60" w:rsidRDefault="00CC6A60" w:rsidP="004079D4">
      <w:pPr>
        <w:spacing w:after="0" w:line="240" w:lineRule="auto"/>
        <w:ind w:left="567" w:right="185" w:hanging="567"/>
        <w:rPr>
          <w:rFonts w:ascii="Times New Roman" w:eastAsia="Times New Roman" w:hAnsi="Times New Roman" w:cs="Times New Roman"/>
          <w:b/>
          <w:sz w:val="24"/>
          <w:szCs w:val="24"/>
          <w:lang w:val="pl-PL"/>
        </w:rPr>
      </w:pPr>
    </w:p>
    <w:p w14:paraId="73AE9D19" w14:textId="1F897913" w:rsidR="004079D4" w:rsidRDefault="004079D4" w:rsidP="004079D4">
      <w:pPr>
        <w:spacing w:after="0" w:line="240" w:lineRule="auto"/>
        <w:ind w:left="567" w:right="185" w:hanging="567"/>
        <w:rPr>
          <w:rFonts w:ascii="Times New Roman" w:eastAsia="Times New Roman" w:hAnsi="Times New Roman" w:cs="Times New Roman"/>
          <w:b/>
          <w:sz w:val="24"/>
          <w:szCs w:val="24"/>
          <w:lang w:val="pl-PL"/>
        </w:rPr>
      </w:pPr>
      <w:r w:rsidRPr="004079D4">
        <w:rPr>
          <w:rFonts w:ascii="Times New Roman" w:eastAsia="Times New Roman" w:hAnsi="Times New Roman" w:cs="Times New Roman"/>
          <w:b/>
          <w:sz w:val="24"/>
          <w:szCs w:val="24"/>
          <w:lang w:val="pl-PL"/>
        </w:rPr>
        <w:t>B-14.  Sufinansiranje izgradnje autobuskih stajališta na regionalnoj cestovnoj mreži sa lokalnom zajednicom</w:t>
      </w:r>
      <w:r w:rsidR="00CC6A60">
        <w:rPr>
          <w:rFonts w:ascii="Times New Roman" w:eastAsia="Times New Roman" w:hAnsi="Times New Roman" w:cs="Times New Roman"/>
          <w:b/>
          <w:sz w:val="24"/>
          <w:szCs w:val="24"/>
          <w:lang w:val="pl-PL"/>
        </w:rPr>
        <w:t xml:space="preserve"> u 2022. godini</w:t>
      </w:r>
    </w:p>
    <w:tbl>
      <w:tblPr>
        <w:tblStyle w:val="LightList-Accent5"/>
        <w:tblW w:w="5251" w:type="pct"/>
        <w:tblLook w:val="01E0" w:firstRow="1" w:lastRow="1" w:firstColumn="1" w:lastColumn="1" w:noHBand="0" w:noVBand="0"/>
      </w:tblPr>
      <w:tblGrid>
        <w:gridCol w:w="747"/>
        <w:gridCol w:w="4616"/>
        <w:gridCol w:w="1937"/>
        <w:gridCol w:w="2800"/>
      </w:tblGrid>
      <w:tr w:rsidR="004079D4" w:rsidRPr="004079D4" w14:paraId="382D463E" w14:textId="77777777" w:rsidTr="00CD2F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 w:type="pct"/>
          </w:tcPr>
          <w:p w14:paraId="4A6D2E2A"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2285" w:type="pct"/>
          </w:tcPr>
          <w:p w14:paraId="5990DF37"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Planirana aktivnost</w:t>
            </w:r>
          </w:p>
        </w:tc>
        <w:tc>
          <w:tcPr>
            <w:tcW w:w="959" w:type="pct"/>
          </w:tcPr>
          <w:p w14:paraId="25D038A5" w14:textId="46FF1030" w:rsidR="004079D4" w:rsidRPr="004079D4" w:rsidRDefault="00EF6316" w:rsidP="006A480E">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Iznos planiran u 20</w:t>
            </w:r>
            <w:r w:rsidR="008B73D5">
              <w:rPr>
                <w:rFonts w:ascii="Times New Roman" w:eastAsia="Times New Roman" w:hAnsi="Times New Roman" w:cs="Times New Roman"/>
                <w:sz w:val="24"/>
                <w:szCs w:val="24"/>
                <w:lang w:val="pl-PL"/>
              </w:rPr>
              <w:t>2</w:t>
            </w:r>
            <w:r w:rsidR="006A480E">
              <w:rPr>
                <w:rFonts w:ascii="Times New Roman" w:eastAsia="Times New Roman" w:hAnsi="Times New Roman" w:cs="Times New Roman"/>
                <w:sz w:val="24"/>
                <w:szCs w:val="24"/>
                <w:lang w:val="pl-PL"/>
              </w:rPr>
              <w:t>1</w:t>
            </w:r>
            <w:r w:rsidR="008B73D5">
              <w:rPr>
                <w:rFonts w:ascii="Times New Roman" w:eastAsia="Times New Roman" w:hAnsi="Times New Roman" w:cs="Times New Roman"/>
                <w:sz w:val="24"/>
                <w:szCs w:val="24"/>
                <w:lang w:val="pl-PL"/>
              </w:rPr>
              <w:t>.godini</w:t>
            </w:r>
          </w:p>
        </w:tc>
        <w:tc>
          <w:tcPr>
            <w:cnfStyle w:val="000100000000" w:firstRow="0" w:lastRow="0" w:firstColumn="0" w:lastColumn="1" w:oddVBand="0" w:evenVBand="0" w:oddHBand="0" w:evenHBand="0" w:firstRowFirstColumn="0" w:firstRowLastColumn="0" w:lastRowFirstColumn="0" w:lastRowLastColumn="0"/>
            <w:tcW w:w="1386" w:type="pct"/>
          </w:tcPr>
          <w:p w14:paraId="4019C87D" w14:textId="6B11A210" w:rsidR="004079D4" w:rsidRPr="004079D4" w:rsidRDefault="00EF6316" w:rsidP="006A480E">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Iznos planiran u 202</w:t>
            </w:r>
            <w:r w:rsidR="006A480E">
              <w:rPr>
                <w:rFonts w:ascii="Times New Roman" w:eastAsia="Times New Roman" w:hAnsi="Times New Roman" w:cs="Times New Roman"/>
                <w:sz w:val="24"/>
                <w:szCs w:val="24"/>
                <w:lang w:val="pl-PL"/>
              </w:rPr>
              <w:t>2</w:t>
            </w:r>
            <w:r w:rsidR="004079D4" w:rsidRPr="004079D4">
              <w:rPr>
                <w:rFonts w:ascii="Times New Roman" w:eastAsia="Times New Roman" w:hAnsi="Times New Roman" w:cs="Times New Roman"/>
                <w:sz w:val="24"/>
                <w:szCs w:val="24"/>
                <w:lang w:val="pl-PL"/>
              </w:rPr>
              <w:t>.godini</w:t>
            </w:r>
          </w:p>
        </w:tc>
      </w:tr>
      <w:tr w:rsidR="006A480E" w:rsidRPr="004079D4" w14:paraId="7AE6026D" w14:textId="77777777" w:rsidTr="00650AAC">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370" w:type="pct"/>
            <w:vAlign w:val="center"/>
          </w:tcPr>
          <w:p w14:paraId="3BEC8267" w14:textId="77777777" w:rsidR="006A480E" w:rsidRPr="004079D4" w:rsidRDefault="006A480E" w:rsidP="00650AAC">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2285" w:type="pct"/>
            <w:vAlign w:val="center"/>
          </w:tcPr>
          <w:p w14:paraId="7B538700" w14:textId="77777777" w:rsidR="006A480E" w:rsidRPr="00CD2FFE" w:rsidRDefault="006A480E" w:rsidP="00650AAC">
            <w:pPr>
              <w:ind w:right="185"/>
              <w:rPr>
                <w:rFonts w:ascii="Times New Roman" w:eastAsia="Times New Roman" w:hAnsi="Times New Roman" w:cs="Times New Roman"/>
                <w:bCs/>
                <w:sz w:val="24"/>
                <w:szCs w:val="24"/>
                <w:lang w:val="pl-PL"/>
              </w:rPr>
            </w:pPr>
            <w:r w:rsidRPr="00CD2FFE">
              <w:rPr>
                <w:rFonts w:ascii="Times New Roman" w:eastAsia="Times New Roman" w:hAnsi="Times New Roman" w:cs="Times New Roman"/>
                <w:sz w:val="24"/>
                <w:szCs w:val="24"/>
                <w:lang w:val="pl-PL"/>
              </w:rPr>
              <w:t>Sufinansiranje izgradnje autobuskih stajališta na regionalnoj cestovnoj mreži sa lokalnom zajednicom</w:t>
            </w:r>
          </w:p>
        </w:tc>
        <w:tc>
          <w:tcPr>
            <w:tcW w:w="959" w:type="pct"/>
          </w:tcPr>
          <w:p w14:paraId="5E64E446" w14:textId="77777777" w:rsidR="006A480E" w:rsidRPr="004079D4" w:rsidRDefault="006A480E" w:rsidP="006A480E">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p>
          <w:p w14:paraId="144D043B" w14:textId="5F964C4F" w:rsidR="006A480E" w:rsidRPr="004079D4" w:rsidRDefault="006A480E" w:rsidP="006A480E">
            <w:pPr>
              <w:ind w:right="185"/>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1386" w:type="pct"/>
          </w:tcPr>
          <w:p w14:paraId="69A80606" w14:textId="77777777" w:rsidR="006A480E" w:rsidRPr="004079D4" w:rsidRDefault="006A480E" w:rsidP="006A480E">
            <w:pPr>
              <w:ind w:right="185"/>
              <w:jc w:val="right"/>
              <w:rPr>
                <w:rFonts w:ascii="Times New Roman" w:eastAsia="Times New Roman" w:hAnsi="Times New Roman" w:cs="Times New Roman"/>
                <w:sz w:val="24"/>
                <w:szCs w:val="24"/>
                <w:lang w:val="pl-PL"/>
              </w:rPr>
            </w:pPr>
          </w:p>
          <w:p w14:paraId="6DFC1607" w14:textId="77777777" w:rsidR="006A480E" w:rsidRPr="004079D4" w:rsidRDefault="006A480E" w:rsidP="006A480E">
            <w:pPr>
              <w:ind w:right="185"/>
              <w:jc w:val="right"/>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r>
      <w:tr w:rsidR="006A480E" w:rsidRPr="004079D4" w14:paraId="7FFF796A" w14:textId="77777777" w:rsidTr="00CD2FFE">
        <w:trPr>
          <w:cnfStyle w:val="010000000000" w:firstRow="0" w:lastRow="1"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70" w:type="pct"/>
          </w:tcPr>
          <w:p w14:paraId="64F80169" w14:textId="77777777" w:rsidR="006A480E" w:rsidRPr="004079D4" w:rsidRDefault="006A480E" w:rsidP="006A480E">
            <w:pPr>
              <w:ind w:right="185"/>
              <w:rPr>
                <w:rFonts w:ascii="Times New Roman" w:eastAsia="Times New Roman" w:hAnsi="Times New Roman" w:cs="Times New Roman"/>
                <w:sz w:val="24"/>
                <w:szCs w:val="24"/>
                <w:lang w:val="en-GB"/>
              </w:rPr>
            </w:pPr>
          </w:p>
        </w:tc>
        <w:tc>
          <w:tcPr>
            <w:cnfStyle w:val="000010000000" w:firstRow="0" w:lastRow="0" w:firstColumn="0" w:lastColumn="0" w:oddVBand="1" w:evenVBand="0" w:oddHBand="0" w:evenHBand="0" w:firstRowFirstColumn="0" w:firstRowLastColumn="0" w:lastRowFirstColumn="0" w:lastRowLastColumn="0"/>
            <w:tcW w:w="2285" w:type="pct"/>
          </w:tcPr>
          <w:p w14:paraId="195B160D" w14:textId="77777777" w:rsidR="006A480E" w:rsidRPr="004079D4" w:rsidRDefault="006A480E" w:rsidP="006A480E">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tcW w:w="959" w:type="pct"/>
          </w:tcPr>
          <w:p w14:paraId="5669C2B1" w14:textId="5975E0D5" w:rsidR="006A480E" w:rsidRPr="004079D4" w:rsidRDefault="006A480E" w:rsidP="006A480E">
            <w:pPr>
              <w:ind w:right="185"/>
              <w:jc w:val="right"/>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c>
          <w:tcPr>
            <w:cnfStyle w:val="000100000000" w:firstRow="0" w:lastRow="0" w:firstColumn="0" w:lastColumn="1" w:oddVBand="0" w:evenVBand="0" w:oddHBand="0" w:evenHBand="0" w:firstRowFirstColumn="0" w:firstRowLastColumn="0" w:lastRowFirstColumn="0" w:lastRowLastColumn="0"/>
            <w:tcW w:w="1386" w:type="pct"/>
          </w:tcPr>
          <w:p w14:paraId="325EF591" w14:textId="77777777" w:rsidR="006A480E" w:rsidRPr="004079D4" w:rsidRDefault="006A480E" w:rsidP="006A480E">
            <w:pPr>
              <w:ind w:right="185"/>
              <w:jc w:val="right"/>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5</w:t>
            </w:r>
            <w:r w:rsidRPr="004079D4">
              <w:rPr>
                <w:rFonts w:ascii="Times New Roman" w:eastAsia="Times New Roman" w:hAnsi="Times New Roman" w:cs="Times New Roman"/>
                <w:sz w:val="24"/>
                <w:szCs w:val="24"/>
                <w:lang w:val="pl-PL"/>
              </w:rPr>
              <w:t>0.000,00</w:t>
            </w:r>
          </w:p>
        </w:tc>
      </w:tr>
    </w:tbl>
    <w:p w14:paraId="06E1CB20" w14:textId="375910EA"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2</w:t>
      </w:r>
      <w:r w:rsidR="003B1471">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Sufinansiranje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izgradnje</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autobuskih</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stajališta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na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regionalnoj</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cestovnoj</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mre</w:t>
      </w:r>
      <w:r w:rsidR="00EF6316">
        <w:rPr>
          <w:rFonts w:ascii="Times New Roman" w:eastAsia="Times New Roman" w:hAnsi="Times New Roman" w:cs="Times New Roman"/>
          <w:i/>
          <w:sz w:val="24"/>
          <w:szCs w:val="24"/>
          <w:lang w:val="en-GB"/>
        </w:rPr>
        <w:t>ži</w:t>
      </w:r>
      <w:proofErr w:type="spellEnd"/>
      <w:r w:rsidR="00EF6316">
        <w:rPr>
          <w:rFonts w:ascii="Times New Roman" w:eastAsia="Times New Roman" w:hAnsi="Times New Roman" w:cs="Times New Roman"/>
          <w:i/>
          <w:sz w:val="24"/>
          <w:szCs w:val="24"/>
          <w:lang w:val="en-GB"/>
        </w:rPr>
        <w:t xml:space="preserve"> </w:t>
      </w:r>
      <w:proofErr w:type="spellStart"/>
      <w:r w:rsidR="00EF6316">
        <w:rPr>
          <w:rFonts w:ascii="Times New Roman" w:eastAsia="Times New Roman" w:hAnsi="Times New Roman" w:cs="Times New Roman"/>
          <w:i/>
          <w:sz w:val="24"/>
          <w:szCs w:val="24"/>
          <w:lang w:val="en-GB"/>
        </w:rPr>
        <w:t>sa</w:t>
      </w:r>
      <w:proofErr w:type="spellEnd"/>
      <w:r w:rsidR="00EF6316">
        <w:rPr>
          <w:rFonts w:ascii="Times New Roman" w:eastAsia="Times New Roman" w:hAnsi="Times New Roman" w:cs="Times New Roman"/>
          <w:i/>
          <w:sz w:val="24"/>
          <w:szCs w:val="24"/>
          <w:lang w:val="en-GB"/>
        </w:rPr>
        <w:t xml:space="preserve"> </w:t>
      </w:r>
      <w:proofErr w:type="spellStart"/>
      <w:r w:rsidR="00EF6316">
        <w:rPr>
          <w:rFonts w:ascii="Times New Roman" w:eastAsia="Times New Roman" w:hAnsi="Times New Roman" w:cs="Times New Roman"/>
          <w:i/>
          <w:sz w:val="24"/>
          <w:szCs w:val="24"/>
          <w:lang w:val="en-GB"/>
        </w:rPr>
        <w:t>lokalnom</w:t>
      </w:r>
      <w:proofErr w:type="spellEnd"/>
      <w:r w:rsidR="00EF6316">
        <w:rPr>
          <w:rFonts w:ascii="Times New Roman" w:eastAsia="Times New Roman" w:hAnsi="Times New Roman" w:cs="Times New Roman"/>
          <w:i/>
          <w:sz w:val="24"/>
          <w:szCs w:val="24"/>
          <w:lang w:val="en-GB"/>
        </w:rPr>
        <w:t xml:space="preserve"> </w:t>
      </w:r>
      <w:proofErr w:type="spellStart"/>
      <w:r w:rsidR="00EF6316">
        <w:rPr>
          <w:rFonts w:ascii="Times New Roman" w:eastAsia="Times New Roman" w:hAnsi="Times New Roman" w:cs="Times New Roman"/>
          <w:i/>
          <w:sz w:val="24"/>
          <w:szCs w:val="24"/>
          <w:lang w:val="en-GB"/>
        </w:rPr>
        <w:t>zajednicom</w:t>
      </w:r>
      <w:proofErr w:type="spellEnd"/>
      <w:r w:rsidR="00EF6316">
        <w:rPr>
          <w:rFonts w:ascii="Times New Roman" w:eastAsia="Times New Roman" w:hAnsi="Times New Roman" w:cs="Times New Roman"/>
          <w:i/>
          <w:sz w:val="24"/>
          <w:szCs w:val="24"/>
          <w:lang w:val="en-GB"/>
        </w:rPr>
        <w:t xml:space="preserve"> u 202</w:t>
      </w:r>
      <w:r w:rsidR="006A480E">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r w:rsidRPr="004079D4">
        <w:rPr>
          <w:rFonts w:ascii="Times New Roman" w:eastAsia="Times New Roman" w:hAnsi="Times New Roman" w:cs="Times New Roman"/>
          <w:i/>
          <w:sz w:val="24"/>
          <w:szCs w:val="24"/>
          <w:lang w:val="en-GB"/>
        </w:rPr>
        <w:t xml:space="preserve"> </w:t>
      </w:r>
    </w:p>
    <w:p w14:paraId="19FFAB04" w14:textId="466B092F" w:rsidR="004079D4" w:rsidRPr="004079D4" w:rsidRDefault="004079D4" w:rsidP="004079D4">
      <w:pPr>
        <w:spacing w:after="0" w:line="240" w:lineRule="auto"/>
        <w:jc w:val="both"/>
        <w:rPr>
          <w:rFonts w:ascii="Times New Roman" w:eastAsia="Times New Roman" w:hAnsi="Times New Roman" w:cs="Times New Roman"/>
          <w:sz w:val="24"/>
          <w:szCs w:val="20"/>
          <w:lang w:val="pl-PL"/>
        </w:rPr>
      </w:pPr>
      <w:r w:rsidRPr="004079D4">
        <w:rPr>
          <w:rFonts w:ascii="Times New Roman" w:eastAsia="Times New Roman" w:hAnsi="Times New Roman" w:cs="Times New Roman"/>
          <w:sz w:val="24"/>
          <w:szCs w:val="20"/>
          <w:lang w:val="pl-PL"/>
        </w:rPr>
        <w:t>Direkcija će u 20</w:t>
      </w:r>
      <w:r w:rsidR="00EF6316">
        <w:rPr>
          <w:rFonts w:ascii="Times New Roman" w:eastAsia="Times New Roman" w:hAnsi="Times New Roman" w:cs="Times New Roman"/>
          <w:sz w:val="24"/>
          <w:szCs w:val="20"/>
          <w:lang w:val="pl-PL"/>
        </w:rPr>
        <w:t>2</w:t>
      </w:r>
      <w:r w:rsidR="006A480E">
        <w:rPr>
          <w:rFonts w:ascii="Times New Roman" w:eastAsia="Times New Roman" w:hAnsi="Times New Roman" w:cs="Times New Roman"/>
          <w:sz w:val="24"/>
          <w:szCs w:val="20"/>
          <w:lang w:val="pl-PL"/>
        </w:rPr>
        <w:t>2</w:t>
      </w:r>
      <w:r w:rsidRPr="004079D4">
        <w:rPr>
          <w:rFonts w:ascii="Times New Roman" w:eastAsia="Times New Roman" w:hAnsi="Times New Roman" w:cs="Times New Roman"/>
          <w:sz w:val="24"/>
          <w:szCs w:val="20"/>
          <w:lang w:val="pl-PL"/>
        </w:rPr>
        <w:t>. godini nastaviti izvođenje radova na  izgradnji autobuskih stajališta na regionaln</w:t>
      </w:r>
      <w:r w:rsidR="00207A9F">
        <w:rPr>
          <w:rFonts w:ascii="Times New Roman" w:eastAsia="Times New Roman" w:hAnsi="Times New Roman" w:cs="Times New Roman"/>
          <w:sz w:val="24"/>
          <w:szCs w:val="20"/>
          <w:lang w:val="pl-PL"/>
        </w:rPr>
        <w:t>oj cestovnoj mreži. Ovi radovi se izvode isključivo po</w:t>
      </w:r>
      <w:r w:rsidRPr="007507B1">
        <w:rPr>
          <w:rFonts w:ascii="Times New Roman" w:eastAsia="Times New Roman" w:hAnsi="Times New Roman" w:cs="Times New Roman"/>
          <w:sz w:val="24"/>
          <w:szCs w:val="20"/>
          <w:lang w:val="pl-PL"/>
        </w:rPr>
        <w:t xml:space="preserve"> osnovu zahtijeva lokalnih zajednica.</w:t>
      </w:r>
    </w:p>
    <w:p w14:paraId="0D350E22" w14:textId="77777777" w:rsidR="00CD2FFE" w:rsidRDefault="00CD2FFE" w:rsidP="004079D4">
      <w:pPr>
        <w:spacing w:after="0" w:line="240" w:lineRule="auto"/>
        <w:ind w:right="185"/>
        <w:jc w:val="both"/>
        <w:rPr>
          <w:rFonts w:ascii="Times New Roman" w:eastAsia="Times New Roman" w:hAnsi="Times New Roman" w:cs="Times New Roman"/>
          <w:b/>
          <w:sz w:val="16"/>
          <w:szCs w:val="16"/>
          <w:lang w:val="pl-PL"/>
        </w:rPr>
      </w:pPr>
    </w:p>
    <w:p w14:paraId="27FE9E7F" w14:textId="77777777" w:rsidR="004079D4" w:rsidRPr="004079D4" w:rsidRDefault="004079D4" w:rsidP="004079D4">
      <w:pPr>
        <w:spacing w:after="0" w:line="240" w:lineRule="auto"/>
        <w:ind w:right="185"/>
        <w:jc w:val="both"/>
        <w:rPr>
          <w:rFonts w:ascii="Times New Roman" w:eastAsia="Times New Roman" w:hAnsi="Times New Roman" w:cs="Times New Roman"/>
          <w:b/>
          <w:sz w:val="16"/>
          <w:szCs w:val="16"/>
          <w:lang w:val="pl-PL"/>
        </w:rPr>
      </w:pPr>
    </w:p>
    <w:p w14:paraId="6E133F95" w14:textId="2B2BF92B" w:rsidR="004079D4" w:rsidRDefault="004079D4" w:rsidP="004079D4">
      <w:pPr>
        <w:spacing w:after="0" w:line="240" w:lineRule="auto"/>
        <w:ind w:left="567" w:right="185" w:hanging="567"/>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B-15.   Sanacija klizišta – prenos radova iz 20</w:t>
      </w:r>
      <w:r w:rsidR="008B73D5">
        <w:rPr>
          <w:rFonts w:ascii="Times New Roman" w:eastAsia="Times New Roman" w:hAnsi="Times New Roman" w:cs="Times New Roman"/>
          <w:b/>
          <w:sz w:val="24"/>
          <w:szCs w:val="20"/>
          <w:lang w:val="pl-PL"/>
        </w:rPr>
        <w:t>2</w:t>
      </w:r>
      <w:r w:rsidR="006A480E">
        <w:rPr>
          <w:rFonts w:ascii="Times New Roman" w:eastAsia="Times New Roman" w:hAnsi="Times New Roman" w:cs="Times New Roman"/>
          <w:b/>
          <w:sz w:val="24"/>
          <w:szCs w:val="20"/>
          <w:lang w:val="pl-PL"/>
        </w:rPr>
        <w:t>1</w:t>
      </w:r>
      <w:r w:rsidR="00EF6316">
        <w:rPr>
          <w:rFonts w:ascii="Times New Roman" w:eastAsia="Times New Roman" w:hAnsi="Times New Roman" w:cs="Times New Roman"/>
          <w:b/>
          <w:sz w:val="24"/>
          <w:szCs w:val="20"/>
          <w:lang w:val="pl-PL"/>
        </w:rPr>
        <w:t>. u 202</w:t>
      </w:r>
      <w:r w:rsidR="006A480E">
        <w:rPr>
          <w:rFonts w:ascii="Times New Roman" w:eastAsia="Times New Roman" w:hAnsi="Times New Roman" w:cs="Times New Roman"/>
          <w:b/>
          <w:sz w:val="24"/>
          <w:szCs w:val="20"/>
          <w:lang w:val="pl-PL"/>
        </w:rPr>
        <w:t>2</w:t>
      </w:r>
      <w:r w:rsidRPr="004079D4">
        <w:rPr>
          <w:rFonts w:ascii="Times New Roman" w:eastAsia="Times New Roman" w:hAnsi="Times New Roman" w:cs="Times New Roman"/>
          <w:b/>
          <w:sz w:val="24"/>
          <w:szCs w:val="20"/>
          <w:lang w:val="pl-PL"/>
        </w:rPr>
        <w:t xml:space="preserve">. </w:t>
      </w:r>
      <w:r w:rsidR="005433C7">
        <w:rPr>
          <w:rFonts w:ascii="Times New Roman" w:eastAsia="Times New Roman" w:hAnsi="Times New Roman" w:cs="Times New Roman"/>
          <w:b/>
          <w:sz w:val="24"/>
          <w:szCs w:val="20"/>
          <w:lang w:val="pl-PL"/>
        </w:rPr>
        <w:t>g</w:t>
      </w:r>
      <w:r w:rsidRPr="004079D4">
        <w:rPr>
          <w:rFonts w:ascii="Times New Roman" w:eastAsia="Times New Roman" w:hAnsi="Times New Roman" w:cs="Times New Roman"/>
          <w:b/>
          <w:sz w:val="24"/>
          <w:szCs w:val="20"/>
          <w:lang w:val="pl-PL"/>
        </w:rPr>
        <w:t>odinu</w:t>
      </w:r>
      <w:r w:rsidR="005433C7">
        <w:rPr>
          <w:rFonts w:ascii="Times New Roman" w:eastAsia="Times New Roman" w:hAnsi="Times New Roman" w:cs="Times New Roman"/>
          <w:b/>
          <w:sz w:val="24"/>
          <w:szCs w:val="20"/>
          <w:lang w:val="pl-PL"/>
        </w:rPr>
        <w:t xml:space="preserve"> </w:t>
      </w:r>
    </w:p>
    <w:p w14:paraId="737B305C" w14:textId="77777777" w:rsidR="00B34EE6" w:rsidRDefault="00B34EE6" w:rsidP="004079D4">
      <w:pPr>
        <w:spacing w:after="0" w:line="240" w:lineRule="auto"/>
        <w:ind w:left="567" w:right="185" w:hanging="567"/>
        <w:rPr>
          <w:rFonts w:ascii="Times New Roman" w:eastAsia="Times New Roman" w:hAnsi="Times New Roman" w:cs="Times New Roman"/>
          <w:b/>
          <w:sz w:val="24"/>
          <w:szCs w:val="20"/>
          <w:lang w:val="pl-PL"/>
        </w:rPr>
      </w:pPr>
    </w:p>
    <w:p w14:paraId="5B490798" w14:textId="6D2DDF93" w:rsidR="00B34EE6" w:rsidRDefault="00B34EE6" w:rsidP="00C741F9">
      <w:pPr>
        <w:spacing w:after="0" w:line="240" w:lineRule="auto"/>
        <w:ind w:right="185"/>
        <w:jc w:val="both"/>
        <w:rPr>
          <w:rFonts w:ascii="Times New Roman" w:eastAsia="Times New Roman" w:hAnsi="Times New Roman" w:cs="Times New Roman"/>
          <w:sz w:val="24"/>
          <w:szCs w:val="20"/>
          <w:lang w:val="pl-PL"/>
        </w:rPr>
      </w:pPr>
      <w:r w:rsidRPr="00B34EE6">
        <w:rPr>
          <w:rFonts w:ascii="Times New Roman" w:eastAsia="Times New Roman" w:hAnsi="Times New Roman" w:cs="Times New Roman"/>
          <w:sz w:val="24"/>
          <w:szCs w:val="20"/>
          <w:lang w:val="pl-PL"/>
        </w:rPr>
        <w:t>U toku 20</w:t>
      </w:r>
      <w:r w:rsidR="00BE678E">
        <w:rPr>
          <w:rFonts w:ascii="Times New Roman" w:eastAsia="Times New Roman" w:hAnsi="Times New Roman" w:cs="Times New Roman"/>
          <w:sz w:val="24"/>
          <w:szCs w:val="20"/>
          <w:lang w:val="pl-PL"/>
        </w:rPr>
        <w:t>2</w:t>
      </w:r>
      <w:r w:rsidR="006A480E">
        <w:rPr>
          <w:rFonts w:ascii="Times New Roman" w:eastAsia="Times New Roman" w:hAnsi="Times New Roman" w:cs="Times New Roman"/>
          <w:sz w:val="24"/>
          <w:szCs w:val="20"/>
          <w:lang w:val="pl-PL"/>
        </w:rPr>
        <w:t>1</w:t>
      </w:r>
      <w:r w:rsidRPr="00B34EE6">
        <w:rPr>
          <w:rFonts w:ascii="Times New Roman" w:eastAsia="Times New Roman" w:hAnsi="Times New Roman" w:cs="Times New Roman"/>
          <w:sz w:val="24"/>
          <w:szCs w:val="20"/>
          <w:lang w:val="pl-PL"/>
        </w:rPr>
        <w:t xml:space="preserve">. </w:t>
      </w:r>
      <w:r>
        <w:rPr>
          <w:rFonts w:ascii="Times New Roman" w:eastAsia="Times New Roman" w:hAnsi="Times New Roman" w:cs="Times New Roman"/>
          <w:sz w:val="24"/>
          <w:szCs w:val="20"/>
          <w:lang w:val="pl-PL"/>
        </w:rPr>
        <w:t>g</w:t>
      </w:r>
      <w:r w:rsidRPr="00B34EE6">
        <w:rPr>
          <w:rFonts w:ascii="Times New Roman" w:eastAsia="Times New Roman" w:hAnsi="Times New Roman" w:cs="Times New Roman"/>
          <w:sz w:val="24"/>
          <w:szCs w:val="20"/>
          <w:lang w:val="pl-PL"/>
        </w:rPr>
        <w:t>odine radovi na određenim sanacijama klizišta nisu završeni u glavnom zbog problema imovinsko-pravne prirode, te potrebe za izmjenom projektne dokumentacije zbog promjena na terenu. Ti radovi se prenose u 202</w:t>
      </w:r>
      <w:r w:rsidR="006A480E">
        <w:rPr>
          <w:rFonts w:ascii="Times New Roman" w:eastAsia="Times New Roman" w:hAnsi="Times New Roman" w:cs="Times New Roman"/>
          <w:sz w:val="24"/>
          <w:szCs w:val="20"/>
          <w:lang w:val="pl-PL"/>
        </w:rPr>
        <w:t>2</w:t>
      </w:r>
      <w:r w:rsidRPr="00B34EE6">
        <w:rPr>
          <w:rFonts w:ascii="Times New Roman" w:eastAsia="Times New Roman" w:hAnsi="Times New Roman" w:cs="Times New Roman"/>
          <w:sz w:val="24"/>
          <w:szCs w:val="20"/>
          <w:lang w:val="pl-PL"/>
        </w:rPr>
        <w:t xml:space="preserve">. </w:t>
      </w:r>
      <w:r>
        <w:rPr>
          <w:rFonts w:ascii="Times New Roman" w:eastAsia="Times New Roman" w:hAnsi="Times New Roman" w:cs="Times New Roman"/>
          <w:sz w:val="24"/>
          <w:szCs w:val="20"/>
          <w:lang w:val="pl-PL"/>
        </w:rPr>
        <w:t>g</w:t>
      </w:r>
      <w:r w:rsidRPr="00B34EE6">
        <w:rPr>
          <w:rFonts w:ascii="Times New Roman" w:eastAsia="Times New Roman" w:hAnsi="Times New Roman" w:cs="Times New Roman"/>
          <w:sz w:val="24"/>
          <w:szCs w:val="20"/>
          <w:lang w:val="pl-PL"/>
        </w:rPr>
        <w:t>odinu</w:t>
      </w:r>
      <w:r>
        <w:rPr>
          <w:rFonts w:ascii="Times New Roman" w:eastAsia="Times New Roman" w:hAnsi="Times New Roman" w:cs="Times New Roman"/>
          <w:sz w:val="24"/>
          <w:szCs w:val="20"/>
          <w:lang w:val="pl-PL"/>
        </w:rPr>
        <w:t>.</w:t>
      </w:r>
    </w:p>
    <w:p w14:paraId="09888D63" w14:textId="77777777" w:rsidR="00683B9B" w:rsidRDefault="00683B9B" w:rsidP="00C741F9">
      <w:pPr>
        <w:spacing w:after="0" w:line="240" w:lineRule="auto"/>
        <w:ind w:right="185"/>
        <w:jc w:val="both"/>
        <w:rPr>
          <w:rFonts w:ascii="Times New Roman" w:eastAsia="Times New Roman" w:hAnsi="Times New Roman" w:cs="Times New Roman"/>
          <w:sz w:val="24"/>
          <w:szCs w:val="20"/>
          <w:lang w:val="pl-PL"/>
        </w:rPr>
      </w:pPr>
    </w:p>
    <w:tbl>
      <w:tblPr>
        <w:tblStyle w:val="LightList-Accent5"/>
        <w:tblW w:w="9605" w:type="dxa"/>
        <w:tblLayout w:type="fixed"/>
        <w:tblLook w:val="01E0" w:firstRow="1" w:lastRow="1" w:firstColumn="1" w:lastColumn="1" w:noHBand="0" w:noVBand="0"/>
      </w:tblPr>
      <w:tblGrid>
        <w:gridCol w:w="534"/>
        <w:gridCol w:w="1134"/>
        <w:gridCol w:w="4677"/>
        <w:gridCol w:w="3260"/>
      </w:tblGrid>
      <w:tr w:rsidR="00C741F9" w:rsidRPr="004079D4" w14:paraId="4439E7D5" w14:textId="77777777" w:rsidTr="005801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4C07B13" w14:textId="77777777" w:rsidR="00C741F9" w:rsidRPr="004079D4" w:rsidRDefault="00C741F9" w:rsidP="00580182">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1134" w:type="dxa"/>
          </w:tcPr>
          <w:p w14:paraId="373E4B57" w14:textId="77777777" w:rsidR="00C741F9" w:rsidRPr="004079D4" w:rsidRDefault="00C741F9" w:rsidP="00580182">
            <w:pPr>
              <w:ind w:right="185"/>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Br.  ceste</w:t>
            </w:r>
          </w:p>
        </w:tc>
        <w:tc>
          <w:tcPr>
            <w:tcW w:w="4677" w:type="dxa"/>
          </w:tcPr>
          <w:p w14:paraId="6BDD0E5D" w14:textId="77777777" w:rsidR="00C741F9" w:rsidRPr="004079D4" w:rsidRDefault="00C741F9" w:rsidP="00580182">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Dionica ceste</w:t>
            </w:r>
          </w:p>
        </w:tc>
        <w:tc>
          <w:tcPr>
            <w:cnfStyle w:val="000100000000" w:firstRow="0" w:lastRow="0" w:firstColumn="0" w:lastColumn="1" w:oddVBand="0" w:evenVBand="0" w:oddHBand="0" w:evenHBand="0" w:firstRowFirstColumn="0" w:firstRowLastColumn="0" w:lastRowFirstColumn="0" w:lastRowLastColumn="0"/>
            <w:tcW w:w="3260" w:type="dxa"/>
          </w:tcPr>
          <w:p w14:paraId="1A7CE3BF" w14:textId="04A72370" w:rsidR="00C741F9" w:rsidRPr="004079D4" w:rsidRDefault="00C741F9" w:rsidP="006A480E">
            <w:pPr>
              <w:ind w:right="185"/>
              <w:jc w:val="cente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Prenos ugovorenih obaveza</w:t>
            </w:r>
            <w:r w:rsidRPr="004079D4">
              <w:rPr>
                <w:rFonts w:ascii="Times New Roman" w:eastAsia="Times New Roman" w:hAnsi="Times New Roman" w:cs="Times New Roman"/>
                <w:sz w:val="24"/>
                <w:szCs w:val="24"/>
                <w:lang w:val="pl-PL"/>
              </w:rPr>
              <w:t xml:space="preserve"> u 20</w:t>
            </w:r>
            <w:r>
              <w:rPr>
                <w:rFonts w:ascii="Times New Roman" w:eastAsia="Times New Roman" w:hAnsi="Times New Roman" w:cs="Times New Roman"/>
                <w:sz w:val="24"/>
                <w:szCs w:val="24"/>
                <w:lang w:val="pl-PL"/>
              </w:rPr>
              <w:t>2</w:t>
            </w:r>
            <w:r w:rsidR="006A480E">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godin</w:t>
            </w:r>
            <w:r>
              <w:rPr>
                <w:rFonts w:ascii="Times New Roman" w:eastAsia="Times New Roman" w:hAnsi="Times New Roman" w:cs="Times New Roman"/>
                <w:sz w:val="24"/>
                <w:szCs w:val="24"/>
                <w:lang w:val="pl-PL"/>
              </w:rPr>
              <w:t>u</w:t>
            </w:r>
          </w:p>
        </w:tc>
      </w:tr>
      <w:tr w:rsidR="006A480E" w:rsidRPr="004079D4" w14:paraId="565F1711" w14:textId="77777777" w:rsidTr="00650AAC">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vAlign w:val="center"/>
          </w:tcPr>
          <w:p w14:paraId="7C7FC139" w14:textId="77777777" w:rsidR="006A480E" w:rsidRPr="0056652E" w:rsidRDefault="006A480E" w:rsidP="00650AAC">
            <w:pPr>
              <w:ind w:right="185"/>
              <w:jc w:val="center"/>
              <w:rPr>
                <w:rFonts w:ascii="Times New Roman" w:hAnsi="Times New Roman" w:cs="Times New Roman"/>
                <w:b w:val="0"/>
                <w:bCs w:val="0"/>
                <w:sz w:val="24"/>
                <w:szCs w:val="24"/>
                <w:lang w:val="pl-PL"/>
              </w:rPr>
            </w:pPr>
            <w:r w:rsidRPr="0056652E">
              <w:rPr>
                <w:rFonts w:ascii="Times New Roman" w:hAnsi="Times New Roman" w:cs="Times New Roman"/>
                <w:b w:val="0"/>
                <w:bCs w:val="0"/>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C24A8A9" w14:textId="0E50882A" w:rsidR="006A480E" w:rsidRPr="0056652E" w:rsidRDefault="006A480E" w:rsidP="00650AAC">
            <w:pPr>
              <w:ind w:right="185"/>
              <w:jc w:val="center"/>
              <w:rPr>
                <w:rFonts w:ascii="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R-45</w:t>
            </w:r>
            <w:r>
              <w:rPr>
                <w:rFonts w:ascii="Times New Roman" w:eastAsia="Times New Roman" w:hAnsi="Times New Roman" w:cs="Times New Roman"/>
                <w:bCs/>
                <w:sz w:val="24"/>
                <w:szCs w:val="24"/>
                <w:lang w:val="pl-PL"/>
              </w:rPr>
              <w:t>6</w:t>
            </w:r>
          </w:p>
        </w:tc>
        <w:tc>
          <w:tcPr>
            <w:tcW w:w="4677" w:type="dxa"/>
          </w:tcPr>
          <w:p w14:paraId="35672619" w14:textId="5866B47C" w:rsidR="006A480E" w:rsidRPr="0056652E" w:rsidRDefault="006A480E" w:rsidP="00587B4C">
            <w:pPr>
              <w:ind w:right="18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Pr>
                <w:rFonts w:ascii="Times New Roman" w:eastAsia="Times New Roman" w:hAnsi="Times New Roman" w:cs="Times New Roman"/>
                <w:sz w:val="24"/>
                <w:szCs w:val="24"/>
                <w:lang w:val="en-GB"/>
              </w:rPr>
              <w:t>S</w:t>
            </w:r>
            <w:r w:rsidRPr="0070478E">
              <w:rPr>
                <w:rFonts w:ascii="Times New Roman" w:eastAsia="Times New Roman" w:hAnsi="Times New Roman" w:cs="Times New Roman"/>
                <w:sz w:val="24"/>
                <w:szCs w:val="24"/>
                <w:lang w:val="en-GB"/>
              </w:rPr>
              <w:t>anaciji</w:t>
            </w:r>
            <w:proofErr w:type="spellEnd"/>
            <w:r w:rsidRPr="0070478E">
              <w:rPr>
                <w:rFonts w:ascii="Times New Roman" w:eastAsia="Times New Roman" w:hAnsi="Times New Roman" w:cs="Times New Roman"/>
                <w:sz w:val="24"/>
                <w:szCs w:val="24"/>
                <w:lang w:val="en-GB"/>
              </w:rPr>
              <w:t xml:space="preserve"> </w:t>
            </w:r>
            <w:proofErr w:type="spellStart"/>
            <w:r w:rsidRPr="0070478E">
              <w:rPr>
                <w:rFonts w:ascii="Times New Roman" w:eastAsia="Times New Roman" w:hAnsi="Times New Roman" w:cs="Times New Roman"/>
                <w:sz w:val="24"/>
                <w:szCs w:val="24"/>
                <w:lang w:val="en-GB"/>
              </w:rPr>
              <w:t>klizišta</w:t>
            </w:r>
            <w:proofErr w:type="spellEnd"/>
            <w:r w:rsidRPr="0070478E">
              <w:rPr>
                <w:rFonts w:ascii="Times New Roman" w:eastAsia="Times New Roman" w:hAnsi="Times New Roman" w:cs="Times New Roman"/>
                <w:sz w:val="24"/>
                <w:szCs w:val="24"/>
                <w:lang w:val="en-GB"/>
              </w:rPr>
              <w:t xml:space="preserve"> </w:t>
            </w:r>
            <w:proofErr w:type="spellStart"/>
            <w:r w:rsidRPr="0070478E">
              <w:rPr>
                <w:rFonts w:ascii="Times New Roman" w:eastAsia="Times New Roman" w:hAnsi="Times New Roman" w:cs="Times New Roman"/>
                <w:sz w:val="24"/>
                <w:szCs w:val="24"/>
                <w:lang w:val="en-GB"/>
              </w:rPr>
              <w:t>na</w:t>
            </w:r>
            <w:proofErr w:type="spellEnd"/>
            <w:r w:rsidRPr="0070478E">
              <w:rPr>
                <w:rFonts w:ascii="Times New Roman" w:eastAsia="Times New Roman" w:hAnsi="Times New Roman" w:cs="Times New Roman"/>
                <w:sz w:val="24"/>
                <w:szCs w:val="24"/>
                <w:lang w:val="en-GB"/>
              </w:rPr>
              <w:t xml:space="preserve"> </w:t>
            </w:r>
            <w:proofErr w:type="spellStart"/>
            <w:r w:rsidRPr="0070478E">
              <w:rPr>
                <w:rFonts w:ascii="Times New Roman" w:eastAsia="Times New Roman" w:hAnsi="Times New Roman" w:cs="Times New Roman"/>
                <w:sz w:val="24"/>
                <w:szCs w:val="24"/>
                <w:lang w:val="en-GB"/>
              </w:rPr>
              <w:t>regionalnoj</w:t>
            </w:r>
            <w:proofErr w:type="spellEnd"/>
            <w:r w:rsidRPr="0070478E">
              <w:rPr>
                <w:rFonts w:ascii="Times New Roman" w:eastAsia="Times New Roman" w:hAnsi="Times New Roman" w:cs="Times New Roman"/>
                <w:sz w:val="24"/>
                <w:szCs w:val="24"/>
                <w:lang w:val="en-GB"/>
              </w:rPr>
              <w:t xml:space="preserve"> cesti R-45</w:t>
            </w:r>
            <w:r>
              <w:rPr>
                <w:rFonts w:ascii="Times New Roman" w:eastAsia="Times New Roman" w:hAnsi="Times New Roman" w:cs="Times New Roman"/>
                <w:sz w:val="24"/>
                <w:szCs w:val="24"/>
                <w:lang w:val="en-GB"/>
              </w:rPr>
              <w:t>6</w:t>
            </w:r>
            <w:r w:rsidRPr="0070478E">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Kalesija-Sapna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prevoj</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Međeđa</w:t>
            </w:r>
            <w:proofErr w:type="spellEnd"/>
            <w:r>
              <w:rPr>
                <w:rFonts w:ascii="Times New Roman" w:eastAsia="Times New Roman" w:hAnsi="Times New Roman" w:cs="Times New Roman"/>
                <w:sz w:val="24"/>
                <w:szCs w:val="24"/>
                <w:lang w:val="en-GB"/>
              </w:rPr>
              <w:t xml:space="preserve"> </w:t>
            </w:r>
            <w:r w:rsidR="00587B4C">
              <w:rPr>
                <w:rFonts w:ascii="Times New Roman" w:eastAsia="Times New Roman" w:hAnsi="Times New Roman" w:cs="Times New Roman"/>
                <w:sz w:val="24"/>
                <w:szCs w:val="24"/>
                <w:lang w:val="en-GB"/>
              </w:rPr>
              <w:t>*</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512D6A98" w14:textId="272D5C25" w:rsidR="006A480E" w:rsidRPr="0056652E" w:rsidRDefault="0072452B" w:rsidP="006A480E">
            <w:pPr>
              <w:ind w:right="185"/>
              <w:jc w:val="center"/>
              <w:rPr>
                <w:rFonts w:ascii="Times New Roman" w:hAnsi="Times New Roman" w:cs="Times New Roman"/>
                <w:b w:val="0"/>
                <w:bCs w:val="0"/>
                <w:sz w:val="24"/>
                <w:szCs w:val="24"/>
                <w:lang w:val="pl-PL"/>
              </w:rPr>
            </w:pPr>
            <w:r>
              <w:rPr>
                <w:rFonts w:ascii="Times New Roman" w:eastAsia="Times New Roman" w:hAnsi="Times New Roman" w:cs="Times New Roman"/>
                <w:b w:val="0"/>
                <w:sz w:val="24"/>
                <w:szCs w:val="24"/>
                <w:lang w:val="pl-PL"/>
              </w:rPr>
              <w:t>449.975,97</w:t>
            </w:r>
          </w:p>
        </w:tc>
      </w:tr>
      <w:tr w:rsidR="00C741F9" w:rsidRPr="004079D4" w14:paraId="21C04802" w14:textId="77777777" w:rsidTr="0058018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256C8C00" w14:textId="77777777" w:rsidR="00C741F9" w:rsidRPr="004079D4" w:rsidRDefault="00C741F9" w:rsidP="00580182">
            <w:pPr>
              <w:ind w:right="185"/>
              <w:jc w:val="center"/>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1134" w:type="dxa"/>
          </w:tcPr>
          <w:p w14:paraId="50439AF0" w14:textId="77777777" w:rsidR="00C741F9" w:rsidRPr="004079D4" w:rsidRDefault="00C741F9" w:rsidP="00580182">
            <w:pPr>
              <w:ind w:right="185"/>
              <w:jc w:val="center"/>
              <w:rPr>
                <w:rFonts w:ascii="Times New Roman" w:eastAsia="Times New Roman" w:hAnsi="Times New Roman" w:cs="Times New Roman"/>
                <w:sz w:val="24"/>
                <w:szCs w:val="24"/>
                <w:lang w:val="pl-PL"/>
              </w:rPr>
            </w:pPr>
          </w:p>
        </w:tc>
        <w:tc>
          <w:tcPr>
            <w:tcW w:w="4677" w:type="dxa"/>
          </w:tcPr>
          <w:p w14:paraId="4C9BD934" w14:textId="77777777" w:rsidR="00C741F9" w:rsidRPr="004079D4" w:rsidRDefault="00C741F9" w:rsidP="00580182">
            <w:pPr>
              <w:ind w:right="185"/>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11E88EF0" w14:textId="3925850A" w:rsidR="00C741F9" w:rsidRPr="004079D4" w:rsidRDefault="0072452B" w:rsidP="001F0AE8">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Pr="0072452B">
              <w:rPr>
                <w:rFonts w:ascii="Times New Roman" w:eastAsia="Times New Roman" w:hAnsi="Times New Roman" w:cs="Times New Roman"/>
                <w:sz w:val="24"/>
                <w:szCs w:val="24"/>
                <w:lang w:val="hr-HR"/>
              </w:rPr>
              <w:t>449.975,97</w:t>
            </w:r>
          </w:p>
        </w:tc>
      </w:tr>
    </w:tbl>
    <w:p w14:paraId="68973EC1" w14:textId="3DB2ECA5" w:rsidR="00C741F9" w:rsidRPr="004079D4" w:rsidRDefault="00C741F9" w:rsidP="00C741F9">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2</w:t>
      </w:r>
      <w:r w:rsidR="003B1471">
        <w:rPr>
          <w:rFonts w:ascii="Times New Roman" w:eastAsia="Times New Roman" w:hAnsi="Times New Roman" w:cs="Times New Roman"/>
          <w:i/>
          <w:sz w:val="24"/>
          <w:szCs w:val="24"/>
          <w:lang w:val="en-GB"/>
        </w:rPr>
        <w:t>3</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Sanacija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klizišta</w:t>
      </w:r>
      <w:proofErr w:type="spellEnd"/>
      <w:r w:rsidRPr="004079D4">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prenos</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radova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iz</w:t>
      </w:r>
      <w:proofErr w:type="spellEnd"/>
      <w:r w:rsidRPr="004079D4">
        <w:rPr>
          <w:rFonts w:ascii="Times New Roman" w:eastAsia="Times New Roman" w:hAnsi="Times New Roman" w:cs="Times New Roman"/>
          <w:i/>
          <w:sz w:val="24"/>
          <w:szCs w:val="24"/>
          <w:lang w:val="en-GB"/>
        </w:rPr>
        <w:t xml:space="preserve"> 20</w:t>
      </w:r>
      <w:r w:rsidR="00BE678E">
        <w:rPr>
          <w:rFonts w:ascii="Times New Roman" w:eastAsia="Times New Roman" w:hAnsi="Times New Roman" w:cs="Times New Roman"/>
          <w:i/>
          <w:sz w:val="24"/>
          <w:szCs w:val="24"/>
          <w:lang w:val="en-GB"/>
        </w:rPr>
        <w:t>2</w:t>
      </w:r>
      <w:r w:rsidR="006A480E">
        <w:rPr>
          <w:rFonts w:ascii="Times New Roman" w:eastAsia="Times New Roman" w:hAnsi="Times New Roman" w:cs="Times New Roman"/>
          <w:i/>
          <w:sz w:val="24"/>
          <w:szCs w:val="24"/>
          <w:lang w:val="en-GB"/>
        </w:rPr>
        <w:t>1</w:t>
      </w:r>
      <w:r w:rsidRPr="004079D4">
        <w:rPr>
          <w:rFonts w:ascii="Times New Roman" w:eastAsia="Times New Roman" w:hAnsi="Times New Roman" w:cs="Times New Roman"/>
          <w:i/>
          <w:sz w:val="24"/>
          <w:szCs w:val="24"/>
          <w:lang w:val="en-GB"/>
        </w:rPr>
        <w:t>. u 20</w:t>
      </w:r>
      <w:r>
        <w:rPr>
          <w:rFonts w:ascii="Times New Roman" w:eastAsia="Times New Roman" w:hAnsi="Times New Roman" w:cs="Times New Roman"/>
          <w:i/>
          <w:sz w:val="24"/>
          <w:szCs w:val="24"/>
          <w:lang w:val="en-GB"/>
        </w:rPr>
        <w:t>2</w:t>
      </w:r>
      <w:r w:rsidR="006A480E">
        <w:rPr>
          <w:rFonts w:ascii="Times New Roman" w:eastAsia="Times New Roman" w:hAnsi="Times New Roman" w:cs="Times New Roman"/>
          <w:i/>
          <w:sz w:val="24"/>
          <w:szCs w:val="24"/>
          <w:lang w:val="en-GB"/>
        </w:rPr>
        <w:t>2</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godinu</w:t>
      </w:r>
      <w:proofErr w:type="spellEnd"/>
    </w:p>
    <w:p w14:paraId="0D4F5DA4" w14:textId="77777777" w:rsidR="00C741F9" w:rsidRPr="00741DE6" w:rsidRDefault="00C741F9" w:rsidP="005433C7">
      <w:pPr>
        <w:spacing w:after="0" w:line="240" w:lineRule="auto"/>
        <w:ind w:right="185"/>
        <w:jc w:val="both"/>
        <w:rPr>
          <w:rFonts w:ascii="Times New Roman" w:eastAsia="Times New Roman" w:hAnsi="Times New Roman" w:cs="Times New Roman"/>
          <w:bCs/>
          <w:sz w:val="16"/>
          <w:szCs w:val="16"/>
          <w:lang w:val="pl-PL"/>
        </w:rPr>
      </w:pPr>
    </w:p>
    <w:p w14:paraId="38C802CB" w14:textId="0D52AA98" w:rsidR="00C741F9" w:rsidRDefault="00C741F9" w:rsidP="00C741F9">
      <w:pPr>
        <w:spacing w:after="0" w:line="240" w:lineRule="auto"/>
        <w:ind w:left="567" w:right="185" w:hanging="567"/>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B-1</w:t>
      </w:r>
      <w:r>
        <w:rPr>
          <w:rFonts w:ascii="Times New Roman" w:eastAsia="Times New Roman" w:hAnsi="Times New Roman" w:cs="Times New Roman"/>
          <w:b/>
          <w:sz w:val="24"/>
          <w:szCs w:val="20"/>
          <w:lang w:val="pl-PL"/>
        </w:rPr>
        <w:t>6</w:t>
      </w:r>
      <w:r w:rsidRPr="004079D4">
        <w:rPr>
          <w:rFonts w:ascii="Times New Roman" w:eastAsia="Times New Roman" w:hAnsi="Times New Roman" w:cs="Times New Roman"/>
          <w:b/>
          <w:sz w:val="24"/>
          <w:szCs w:val="20"/>
          <w:lang w:val="pl-PL"/>
        </w:rPr>
        <w:t>.   Sanacija klizišta –</w:t>
      </w:r>
      <w:r w:rsidR="00B34EE6">
        <w:rPr>
          <w:rFonts w:ascii="Times New Roman" w:eastAsia="Times New Roman" w:hAnsi="Times New Roman" w:cs="Times New Roman"/>
          <w:b/>
          <w:sz w:val="24"/>
          <w:szCs w:val="20"/>
          <w:lang w:val="pl-PL"/>
        </w:rPr>
        <w:t xml:space="preserve"> </w:t>
      </w:r>
      <w:r w:rsidRPr="004079D4">
        <w:rPr>
          <w:rFonts w:ascii="Times New Roman" w:eastAsia="Times New Roman" w:hAnsi="Times New Roman" w:cs="Times New Roman"/>
          <w:b/>
          <w:sz w:val="24"/>
          <w:szCs w:val="20"/>
          <w:lang w:val="pl-PL"/>
        </w:rPr>
        <w:t>radovi na aktuelnim klizištima</w:t>
      </w:r>
      <w:r>
        <w:rPr>
          <w:rFonts w:ascii="Times New Roman" w:eastAsia="Times New Roman" w:hAnsi="Times New Roman" w:cs="Times New Roman"/>
          <w:b/>
          <w:sz w:val="24"/>
          <w:szCs w:val="20"/>
          <w:lang w:val="pl-PL"/>
        </w:rPr>
        <w:t xml:space="preserve"> u 202</w:t>
      </w:r>
      <w:r w:rsidR="006A480E">
        <w:rPr>
          <w:rFonts w:ascii="Times New Roman" w:eastAsia="Times New Roman" w:hAnsi="Times New Roman" w:cs="Times New Roman"/>
          <w:b/>
          <w:sz w:val="24"/>
          <w:szCs w:val="20"/>
          <w:lang w:val="pl-PL"/>
        </w:rPr>
        <w:t>2</w:t>
      </w:r>
      <w:r>
        <w:rPr>
          <w:rFonts w:ascii="Times New Roman" w:eastAsia="Times New Roman" w:hAnsi="Times New Roman" w:cs="Times New Roman"/>
          <w:b/>
          <w:sz w:val="24"/>
          <w:szCs w:val="20"/>
          <w:lang w:val="pl-PL"/>
        </w:rPr>
        <w:t>. godini</w:t>
      </w:r>
    </w:p>
    <w:p w14:paraId="63107004" w14:textId="74A43DAB" w:rsidR="00683B9B" w:rsidRDefault="00C741F9" w:rsidP="00B34EE6">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U toku 20</w:t>
      </w:r>
      <w:r>
        <w:rPr>
          <w:rFonts w:ascii="Times New Roman" w:eastAsia="Times New Roman" w:hAnsi="Times New Roman" w:cs="Times New Roman"/>
          <w:bCs/>
          <w:sz w:val="24"/>
          <w:szCs w:val="20"/>
          <w:lang w:val="pl-PL"/>
        </w:rPr>
        <w:t>2</w:t>
      </w:r>
      <w:r w:rsidR="006A480E">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xml:space="preserve">. godine planira se sanacija onih klizišta koja postoje na regionalnim cestama i za koje je </w:t>
      </w:r>
      <w:r>
        <w:rPr>
          <w:rFonts w:ascii="Times New Roman" w:eastAsia="Times New Roman" w:hAnsi="Times New Roman" w:cs="Times New Roman"/>
          <w:bCs/>
          <w:sz w:val="24"/>
          <w:szCs w:val="20"/>
          <w:lang w:val="pl-PL"/>
        </w:rPr>
        <w:t xml:space="preserve">urađena projektna dokumentacija, </w:t>
      </w:r>
      <w:r w:rsidRPr="004079D4">
        <w:rPr>
          <w:rFonts w:ascii="Times New Roman" w:eastAsia="Times New Roman" w:hAnsi="Times New Roman" w:cs="Times New Roman"/>
          <w:bCs/>
          <w:sz w:val="24"/>
          <w:szCs w:val="20"/>
          <w:lang w:val="pl-PL"/>
        </w:rPr>
        <w:t>kao i ona klizišta koja se pojave n</w:t>
      </w:r>
      <w:r w:rsidR="00683B9B">
        <w:rPr>
          <w:rFonts w:ascii="Times New Roman" w:eastAsia="Times New Roman" w:hAnsi="Times New Roman" w:cs="Times New Roman"/>
          <w:bCs/>
          <w:sz w:val="24"/>
          <w:szCs w:val="20"/>
          <w:lang w:val="pl-PL"/>
        </w:rPr>
        <w:t xml:space="preserve">a frekventnim dionicama cesta. </w:t>
      </w:r>
    </w:p>
    <w:p w14:paraId="681341F0" w14:textId="77777777" w:rsidR="006A480E" w:rsidRDefault="00B34EE6" w:rsidP="00B34EE6">
      <w:pPr>
        <w:spacing w:after="0" w:line="240" w:lineRule="auto"/>
        <w:ind w:right="185"/>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U 20</w:t>
      </w:r>
      <w:r w:rsidR="008B73D5">
        <w:rPr>
          <w:rFonts w:ascii="Times New Roman" w:eastAsia="Times New Roman" w:hAnsi="Times New Roman" w:cs="Times New Roman"/>
          <w:bCs/>
          <w:sz w:val="24"/>
          <w:szCs w:val="20"/>
          <w:lang w:val="pl-PL"/>
        </w:rPr>
        <w:t>2</w:t>
      </w:r>
      <w:r w:rsidR="006A480E">
        <w:rPr>
          <w:rFonts w:ascii="Times New Roman" w:eastAsia="Times New Roman" w:hAnsi="Times New Roman" w:cs="Times New Roman"/>
          <w:bCs/>
          <w:sz w:val="24"/>
          <w:szCs w:val="20"/>
          <w:lang w:val="pl-PL"/>
        </w:rPr>
        <w:t>1</w:t>
      </w:r>
      <w:r w:rsidRPr="004079D4">
        <w:rPr>
          <w:rFonts w:ascii="Times New Roman" w:eastAsia="Times New Roman" w:hAnsi="Times New Roman" w:cs="Times New Roman"/>
          <w:bCs/>
          <w:sz w:val="24"/>
          <w:szCs w:val="20"/>
          <w:lang w:val="pl-PL"/>
        </w:rPr>
        <w:t xml:space="preserve">. godini za ove namjene je bio planiran ukupan iznos </w:t>
      </w:r>
      <w:r w:rsidR="008B73D5">
        <w:rPr>
          <w:rFonts w:ascii="Times New Roman" w:eastAsia="Times New Roman" w:hAnsi="Times New Roman" w:cs="Times New Roman"/>
          <w:bCs/>
          <w:sz w:val="24"/>
          <w:szCs w:val="20"/>
          <w:lang w:val="pl-PL"/>
        </w:rPr>
        <w:t xml:space="preserve">od </w:t>
      </w:r>
      <w:r w:rsidR="006A480E">
        <w:rPr>
          <w:rFonts w:ascii="Times New Roman" w:eastAsia="Times New Roman" w:hAnsi="Times New Roman" w:cs="Times New Roman"/>
          <w:bCs/>
          <w:sz w:val="24"/>
          <w:szCs w:val="20"/>
          <w:lang w:val="hr-HR"/>
        </w:rPr>
        <w:t xml:space="preserve">390.000,00 </w:t>
      </w:r>
      <w:r w:rsidRPr="004079D4">
        <w:rPr>
          <w:rFonts w:ascii="Times New Roman" w:eastAsia="Times New Roman" w:hAnsi="Times New Roman" w:cs="Times New Roman"/>
          <w:bCs/>
          <w:sz w:val="24"/>
          <w:szCs w:val="20"/>
          <w:lang w:val="pl-PL"/>
        </w:rPr>
        <w:t>KM</w:t>
      </w:r>
      <w:r w:rsidR="006A480E">
        <w:rPr>
          <w:rFonts w:ascii="Times New Roman" w:eastAsia="Times New Roman" w:hAnsi="Times New Roman" w:cs="Times New Roman"/>
          <w:bCs/>
          <w:sz w:val="24"/>
          <w:szCs w:val="20"/>
          <w:lang w:val="pl-PL"/>
        </w:rPr>
        <w:t>.</w:t>
      </w:r>
    </w:p>
    <w:p w14:paraId="20864739" w14:textId="45D582A2" w:rsidR="00B34EE6" w:rsidRPr="00741DE6" w:rsidRDefault="00B34EE6" w:rsidP="00B34EE6">
      <w:pPr>
        <w:spacing w:after="0" w:line="240" w:lineRule="auto"/>
        <w:ind w:right="185"/>
        <w:jc w:val="both"/>
        <w:rPr>
          <w:rFonts w:ascii="Times New Roman" w:eastAsia="Times New Roman" w:hAnsi="Times New Roman" w:cs="Times New Roman"/>
          <w:bCs/>
          <w:sz w:val="16"/>
          <w:szCs w:val="16"/>
          <w:lang w:val="pl-PL"/>
        </w:rPr>
      </w:pPr>
      <w:r w:rsidRPr="00741DE6">
        <w:rPr>
          <w:rFonts w:ascii="Times New Roman" w:eastAsia="Times New Roman" w:hAnsi="Times New Roman" w:cs="Times New Roman"/>
          <w:bCs/>
          <w:sz w:val="16"/>
          <w:szCs w:val="16"/>
          <w:lang w:val="pl-PL"/>
        </w:rPr>
        <w:t xml:space="preserve"> </w:t>
      </w:r>
    </w:p>
    <w:p w14:paraId="5BDEB311" w14:textId="77777777" w:rsidR="00683B9B" w:rsidRDefault="00683B9B" w:rsidP="00B34EE6">
      <w:pPr>
        <w:spacing w:after="0" w:line="240" w:lineRule="auto"/>
        <w:ind w:right="185"/>
        <w:jc w:val="both"/>
        <w:rPr>
          <w:rFonts w:ascii="Times New Roman" w:eastAsia="Times New Roman" w:hAnsi="Times New Roman" w:cs="Times New Roman"/>
          <w:bCs/>
          <w:sz w:val="24"/>
          <w:szCs w:val="20"/>
          <w:lang w:val="pl-PL"/>
        </w:rPr>
      </w:pPr>
    </w:p>
    <w:p w14:paraId="5A6707FC" w14:textId="20609F73" w:rsidR="00B34EE6" w:rsidRDefault="00A17E0A" w:rsidP="00B34EE6">
      <w:pPr>
        <w:spacing w:after="0" w:line="240" w:lineRule="auto"/>
        <w:ind w:right="185"/>
        <w:jc w:val="both"/>
        <w:rPr>
          <w:rFonts w:ascii="Times New Roman" w:eastAsia="Times New Roman" w:hAnsi="Times New Roman" w:cs="Times New Roman"/>
          <w:bCs/>
          <w:sz w:val="24"/>
          <w:szCs w:val="20"/>
          <w:lang w:val="pl-PL"/>
        </w:rPr>
      </w:pPr>
      <w:r>
        <w:rPr>
          <w:rFonts w:ascii="Times New Roman" w:eastAsia="Times New Roman" w:hAnsi="Times New Roman" w:cs="Times New Roman"/>
          <w:bCs/>
          <w:sz w:val="24"/>
          <w:szCs w:val="20"/>
          <w:lang w:val="pl-PL"/>
        </w:rPr>
        <w:t>K</w:t>
      </w:r>
      <w:r w:rsidR="00B34EE6" w:rsidRPr="004079D4">
        <w:rPr>
          <w:rFonts w:ascii="Times New Roman" w:eastAsia="Times New Roman" w:hAnsi="Times New Roman" w:cs="Times New Roman"/>
          <w:bCs/>
          <w:sz w:val="24"/>
          <w:szCs w:val="20"/>
          <w:lang w:val="pl-PL"/>
        </w:rPr>
        <w:t>lizišt</w:t>
      </w:r>
      <w:r w:rsidR="004263E9">
        <w:rPr>
          <w:rFonts w:ascii="Times New Roman" w:eastAsia="Times New Roman" w:hAnsi="Times New Roman" w:cs="Times New Roman"/>
          <w:bCs/>
          <w:sz w:val="24"/>
          <w:szCs w:val="20"/>
          <w:lang w:val="pl-PL"/>
        </w:rPr>
        <w:t>a</w:t>
      </w:r>
      <w:r>
        <w:rPr>
          <w:rFonts w:ascii="Times New Roman" w:eastAsia="Times New Roman" w:hAnsi="Times New Roman" w:cs="Times New Roman"/>
          <w:bCs/>
          <w:sz w:val="24"/>
          <w:szCs w:val="20"/>
          <w:lang w:val="pl-PL"/>
        </w:rPr>
        <w:t xml:space="preserve"> koje</w:t>
      </w:r>
      <w:r w:rsidR="00B34EE6" w:rsidRPr="004079D4">
        <w:rPr>
          <w:rFonts w:ascii="Times New Roman" w:eastAsia="Times New Roman" w:hAnsi="Times New Roman" w:cs="Times New Roman"/>
          <w:bCs/>
          <w:sz w:val="24"/>
          <w:szCs w:val="20"/>
          <w:lang w:val="pl-PL"/>
        </w:rPr>
        <w:t xml:space="preserve"> </w:t>
      </w:r>
      <w:r>
        <w:rPr>
          <w:rFonts w:ascii="Times New Roman" w:eastAsia="Times New Roman" w:hAnsi="Times New Roman" w:cs="Times New Roman"/>
          <w:bCs/>
          <w:sz w:val="24"/>
          <w:szCs w:val="20"/>
          <w:lang w:val="pl-PL"/>
        </w:rPr>
        <w:t>treba</w:t>
      </w:r>
      <w:r w:rsidR="00B34EE6" w:rsidRPr="004079D4">
        <w:rPr>
          <w:rFonts w:ascii="Times New Roman" w:eastAsia="Times New Roman" w:hAnsi="Times New Roman" w:cs="Times New Roman"/>
          <w:bCs/>
          <w:sz w:val="24"/>
          <w:szCs w:val="20"/>
          <w:lang w:val="pl-PL"/>
        </w:rPr>
        <w:t xml:space="preserve"> sanirati u 20</w:t>
      </w:r>
      <w:r w:rsidR="00B34EE6">
        <w:rPr>
          <w:rFonts w:ascii="Times New Roman" w:eastAsia="Times New Roman" w:hAnsi="Times New Roman" w:cs="Times New Roman"/>
          <w:bCs/>
          <w:sz w:val="24"/>
          <w:szCs w:val="20"/>
          <w:lang w:val="pl-PL"/>
        </w:rPr>
        <w:t>2</w:t>
      </w:r>
      <w:r w:rsidR="006A480E">
        <w:rPr>
          <w:rFonts w:ascii="Times New Roman" w:eastAsia="Times New Roman" w:hAnsi="Times New Roman" w:cs="Times New Roman"/>
          <w:bCs/>
          <w:sz w:val="24"/>
          <w:szCs w:val="20"/>
          <w:lang w:val="pl-PL"/>
        </w:rPr>
        <w:t>2</w:t>
      </w:r>
      <w:r w:rsidR="00B34EE6" w:rsidRPr="004079D4">
        <w:rPr>
          <w:rFonts w:ascii="Times New Roman" w:eastAsia="Times New Roman" w:hAnsi="Times New Roman" w:cs="Times New Roman"/>
          <w:bCs/>
          <w:sz w:val="24"/>
          <w:szCs w:val="20"/>
          <w:lang w:val="pl-PL"/>
        </w:rPr>
        <w:t xml:space="preserve">. godini, </w:t>
      </w:r>
      <w:r>
        <w:rPr>
          <w:rFonts w:ascii="Times New Roman" w:eastAsia="Times New Roman" w:hAnsi="Times New Roman" w:cs="Times New Roman"/>
          <w:bCs/>
          <w:sz w:val="24"/>
          <w:szCs w:val="20"/>
          <w:lang w:val="pl-PL"/>
        </w:rPr>
        <w:t xml:space="preserve"> a </w:t>
      </w:r>
      <w:r w:rsidR="00B34EE6" w:rsidRPr="004079D4">
        <w:rPr>
          <w:rFonts w:ascii="Times New Roman" w:eastAsia="Times New Roman" w:hAnsi="Times New Roman" w:cs="Times New Roman"/>
          <w:bCs/>
          <w:sz w:val="24"/>
          <w:szCs w:val="20"/>
          <w:lang w:val="pl-PL"/>
        </w:rPr>
        <w:t xml:space="preserve">za </w:t>
      </w:r>
      <w:r>
        <w:rPr>
          <w:rFonts w:ascii="Times New Roman" w:eastAsia="Times New Roman" w:hAnsi="Times New Roman" w:cs="Times New Roman"/>
          <w:bCs/>
          <w:sz w:val="24"/>
          <w:szCs w:val="20"/>
          <w:lang w:val="pl-PL"/>
        </w:rPr>
        <w:t>koje</w:t>
      </w:r>
      <w:r w:rsidR="00B34EE6" w:rsidRPr="004079D4">
        <w:rPr>
          <w:rFonts w:ascii="Times New Roman" w:eastAsia="Times New Roman" w:hAnsi="Times New Roman" w:cs="Times New Roman"/>
          <w:bCs/>
          <w:sz w:val="24"/>
          <w:szCs w:val="20"/>
          <w:lang w:val="pl-PL"/>
        </w:rPr>
        <w:t xml:space="preserve"> p</w:t>
      </w:r>
      <w:r>
        <w:rPr>
          <w:rFonts w:ascii="Times New Roman" w:eastAsia="Times New Roman" w:hAnsi="Times New Roman" w:cs="Times New Roman"/>
          <w:bCs/>
          <w:sz w:val="24"/>
          <w:szCs w:val="20"/>
          <w:lang w:val="pl-PL"/>
        </w:rPr>
        <w:t xml:space="preserve">ostoji projektna dokumentacija </w:t>
      </w:r>
      <w:r w:rsidR="004263E9">
        <w:rPr>
          <w:rFonts w:ascii="Times New Roman" w:eastAsia="Times New Roman" w:hAnsi="Times New Roman" w:cs="Times New Roman"/>
          <w:bCs/>
          <w:sz w:val="24"/>
          <w:szCs w:val="20"/>
          <w:lang w:val="pl-PL"/>
        </w:rPr>
        <w:t>su</w:t>
      </w:r>
      <w:r>
        <w:rPr>
          <w:rFonts w:ascii="Times New Roman" w:eastAsia="Times New Roman" w:hAnsi="Times New Roman" w:cs="Times New Roman"/>
          <w:bCs/>
          <w:sz w:val="24"/>
          <w:szCs w:val="20"/>
          <w:lang w:val="pl-PL"/>
        </w:rPr>
        <w:t>:</w:t>
      </w:r>
    </w:p>
    <w:tbl>
      <w:tblPr>
        <w:tblStyle w:val="LightList-Accent5"/>
        <w:tblW w:w="9605" w:type="dxa"/>
        <w:tblLayout w:type="fixed"/>
        <w:tblLook w:val="01E0" w:firstRow="1" w:lastRow="1" w:firstColumn="1" w:lastColumn="1" w:noHBand="0" w:noVBand="0"/>
      </w:tblPr>
      <w:tblGrid>
        <w:gridCol w:w="534"/>
        <w:gridCol w:w="1134"/>
        <w:gridCol w:w="4677"/>
        <w:gridCol w:w="3260"/>
      </w:tblGrid>
      <w:tr w:rsidR="004079D4" w:rsidRPr="004079D4" w14:paraId="600BCB03" w14:textId="77777777" w:rsidTr="007507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DAA23D1" w14:textId="77777777" w:rsidR="004079D4" w:rsidRPr="004079D4" w:rsidRDefault="004079D4" w:rsidP="004079D4">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rb</w:t>
            </w:r>
          </w:p>
        </w:tc>
        <w:tc>
          <w:tcPr>
            <w:cnfStyle w:val="000010000000" w:firstRow="0" w:lastRow="0" w:firstColumn="0" w:lastColumn="0" w:oddVBand="1" w:evenVBand="0" w:oddHBand="0" w:evenHBand="0" w:firstRowFirstColumn="0" w:firstRowLastColumn="0" w:lastRowFirstColumn="0" w:lastRowLastColumn="0"/>
            <w:tcW w:w="1134" w:type="dxa"/>
          </w:tcPr>
          <w:p w14:paraId="432CD787" w14:textId="77777777" w:rsidR="004079D4" w:rsidRPr="004079D4" w:rsidRDefault="004079D4" w:rsidP="004079D4">
            <w:pPr>
              <w:ind w:right="185"/>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Br.  ceste</w:t>
            </w:r>
          </w:p>
        </w:tc>
        <w:tc>
          <w:tcPr>
            <w:tcW w:w="4677" w:type="dxa"/>
          </w:tcPr>
          <w:p w14:paraId="2A551E47" w14:textId="77777777" w:rsidR="004079D4" w:rsidRPr="004079D4" w:rsidRDefault="004079D4" w:rsidP="004079D4">
            <w:pPr>
              <w:ind w:right="185"/>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Dionica ceste</w:t>
            </w:r>
          </w:p>
        </w:tc>
        <w:tc>
          <w:tcPr>
            <w:cnfStyle w:val="000100000000" w:firstRow="0" w:lastRow="0" w:firstColumn="0" w:lastColumn="1" w:oddVBand="0" w:evenVBand="0" w:oddHBand="0" w:evenHBand="0" w:firstRowFirstColumn="0" w:firstRowLastColumn="0" w:lastRowFirstColumn="0" w:lastRowLastColumn="0"/>
            <w:tcW w:w="3260" w:type="dxa"/>
          </w:tcPr>
          <w:p w14:paraId="1E77412B" w14:textId="6A7FC959" w:rsidR="004079D4" w:rsidRPr="004079D4" w:rsidRDefault="004079D4" w:rsidP="006A480E">
            <w:pPr>
              <w:ind w:right="185"/>
              <w:jc w:val="center"/>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Planirano ulaganje u 20</w:t>
            </w:r>
            <w:r w:rsidR="005433C7">
              <w:rPr>
                <w:rFonts w:ascii="Times New Roman" w:eastAsia="Times New Roman" w:hAnsi="Times New Roman" w:cs="Times New Roman"/>
                <w:sz w:val="24"/>
                <w:szCs w:val="24"/>
                <w:lang w:val="pl-PL"/>
              </w:rPr>
              <w:t>2</w:t>
            </w:r>
            <w:r w:rsidR="006A480E">
              <w:rPr>
                <w:rFonts w:ascii="Times New Roman" w:eastAsia="Times New Roman" w:hAnsi="Times New Roman" w:cs="Times New Roman"/>
                <w:sz w:val="24"/>
                <w:szCs w:val="24"/>
                <w:lang w:val="pl-PL"/>
              </w:rPr>
              <w:t>2</w:t>
            </w:r>
            <w:r w:rsidRPr="004079D4">
              <w:rPr>
                <w:rFonts w:ascii="Times New Roman" w:eastAsia="Times New Roman" w:hAnsi="Times New Roman" w:cs="Times New Roman"/>
                <w:sz w:val="24"/>
                <w:szCs w:val="24"/>
                <w:lang w:val="pl-PL"/>
              </w:rPr>
              <w:t>. godini</w:t>
            </w:r>
          </w:p>
        </w:tc>
      </w:tr>
      <w:tr w:rsidR="00CE11D6" w:rsidRPr="004079D4" w14:paraId="5852FBE3" w14:textId="77777777" w:rsidTr="0075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F781B5D" w14:textId="77777777" w:rsidR="00CE11D6" w:rsidRPr="0072452B" w:rsidRDefault="00CE11D6" w:rsidP="004079D4">
            <w:pPr>
              <w:ind w:right="185"/>
              <w:jc w:val="center"/>
              <w:rPr>
                <w:rFonts w:ascii="Times New Roman" w:eastAsia="Times New Roman" w:hAnsi="Times New Roman" w:cs="Times New Roman"/>
                <w:b w:val="0"/>
                <w:sz w:val="24"/>
                <w:szCs w:val="24"/>
                <w:lang w:val="pl-PL"/>
              </w:rPr>
            </w:pPr>
            <w:r w:rsidRPr="0072452B">
              <w:rPr>
                <w:rFonts w:ascii="Times New Roman" w:eastAsia="Times New Roman" w:hAnsi="Times New Roman" w:cs="Times New Roman"/>
                <w:b w:val="0"/>
                <w:sz w:val="24"/>
                <w:szCs w:val="24"/>
                <w:lang w:val="pl-PL"/>
              </w:rPr>
              <w:t>1</w:t>
            </w:r>
          </w:p>
        </w:tc>
        <w:tc>
          <w:tcPr>
            <w:cnfStyle w:val="000010000000" w:firstRow="0" w:lastRow="0" w:firstColumn="0" w:lastColumn="0" w:oddVBand="1" w:evenVBand="0" w:oddHBand="0" w:evenHBand="0" w:firstRowFirstColumn="0" w:firstRowLastColumn="0" w:lastRowFirstColumn="0" w:lastRowLastColumn="0"/>
            <w:tcW w:w="1134" w:type="dxa"/>
          </w:tcPr>
          <w:p w14:paraId="7DBEA07D" w14:textId="77777777" w:rsidR="00CE11D6" w:rsidRPr="004079D4" w:rsidRDefault="00CE11D6" w:rsidP="00A17E0A">
            <w:pPr>
              <w:ind w:right="185"/>
              <w:jc w:val="center"/>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R-45</w:t>
            </w:r>
            <w:r w:rsidR="00A17E0A">
              <w:rPr>
                <w:rFonts w:ascii="Times New Roman" w:eastAsia="Times New Roman" w:hAnsi="Times New Roman" w:cs="Times New Roman"/>
                <w:bCs/>
                <w:sz w:val="24"/>
                <w:szCs w:val="24"/>
                <w:lang w:val="pl-PL"/>
              </w:rPr>
              <w:t>6</w:t>
            </w:r>
          </w:p>
        </w:tc>
        <w:tc>
          <w:tcPr>
            <w:tcW w:w="4677" w:type="dxa"/>
          </w:tcPr>
          <w:p w14:paraId="151FD638" w14:textId="7726DBF3" w:rsidR="00CE11D6" w:rsidRPr="005B1F09" w:rsidRDefault="00CE11D6" w:rsidP="006A480E">
            <w:pPr>
              <w:ind w:right="18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S</w:t>
            </w:r>
            <w:r w:rsidRPr="0070478E">
              <w:rPr>
                <w:rFonts w:ascii="Times New Roman" w:eastAsia="Times New Roman" w:hAnsi="Times New Roman" w:cs="Times New Roman"/>
                <w:sz w:val="24"/>
                <w:szCs w:val="24"/>
                <w:lang w:val="en-GB"/>
              </w:rPr>
              <w:t>anaciji</w:t>
            </w:r>
            <w:proofErr w:type="spellEnd"/>
            <w:r w:rsidRPr="0070478E">
              <w:rPr>
                <w:rFonts w:ascii="Times New Roman" w:eastAsia="Times New Roman" w:hAnsi="Times New Roman" w:cs="Times New Roman"/>
                <w:sz w:val="24"/>
                <w:szCs w:val="24"/>
                <w:lang w:val="en-GB"/>
              </w:rPr>
              <w:t xml:space="preserve"> </w:t>
            </w:r>
            <w:proofErr w:type="spellStart"/>
            <w:r w:rsidRPr="0070478E">
              <w:rPr>
                <w:rFonts w:ascii="Times New Roman" w:eastAsia="Times New Roman" w:hAnsi="Times New Roman" w:cs="Times New Roman"/>
                <w:sz w:val="24"/>
                <w:szCs w:val="24"/>
                <w:lang w:val="en-GB"/>
              </w:rPr>
              <w:t>klizišta</w:t>
            </w:r>
            <w:proofErr w:type="spellEnd"/>
            <w:r w:rsidRPr="0070478E">
              <w:rPr>
                <w:rFonts w:ascii="Times New Roman" w:eastAsia="Times New Roman" w:hAnsi="Times New Roman" w:cs="Times New Roman"/>
                <w:sz w:val="24"/>
                <w:szCs w:val="24"/>
                <w:lang w:val="en-GB"/>
              </w:rPr>
              <w:t xml:space="preserve"> </w:t>
            </w:r>
            <w:proofErr w:type="spellStart"/>
            <w:r w:rsidRPr="0070478E">
              <w:rPr>
                <w:rFonts w:ascii="Times New Roman" w:eastAsia="Times New Roman" w:hAnsi="Times New Roman" w:cs="Times New Roman"/>
                <w:sz w:val="24"/>
                <w:szCs w:val="24"/>
                <w:lang w:val="en-GB"/>
              </w:rPr>
              <w:t>na</w:t>
            </w:r>
            <w:proofErr w:type="spellEnd"/>
            <w:r w:rsidRPr="0070478E">
              <w:rPr>
                <w:rFonts w:ascii="Times New Roman" w:eastAsia="Times New Roman" w:hAnsi="Times New Roman" w:cs="Times New Roman"/>
                <w:sz w:val="24"/>
                <w:szCs w:val="24"/>
                <w:lang w:val="en-GB"/>
              </w:rPr>
              <w:t xml:space="preserve"> </w:t>
            </w:r>
            <w:proofErr w:type="spellStart"/>
            <w:r w:rsidRPr="0070478E">
              <w:rPr>
                <w:rFonts w:ascii="Times New Roman" w:eastAsia="Times New Roman" w:hAnsi="Times New Roman" w:cs="Times New Roman"/>
                <w:sz w:val="24"/>
                <w:szCs w:val="24"/>
                <w:lang w:val="en-GB"/>
              </w:rPr>
              <w:t>regionalnoj</w:t>
            </w:r>
            <w:proofErr w:type="spellEnd"/>
            <w:r w:rsidRPr="0070478E">
              <w:rPr>
                <w:rFonts w:ascii="Times New Roman" w:eastAsia="Times New Roman" w:hAnsi="Times New Roman" w:cs="Times New Roman"/>
                <w:sz w:val="24"/>
                <w:szCs w:val="24"/>
                <w:lang w:val="en-GB"/>
              </w:rPr>
              <w:t xml:space="preserve"> cesti R-45</w:t>
            </w:r>
            <w:r w:rsidR="00A17E0A">
              <w:rPr>
                <w:rFonts w:ascii="Times New Roman" w:eastAsia="Times New Roman" w:hAnsi="Times New Roman" w:cs="Times New Roman"/>
                <w:sz w:val="24"/>
                <w:szCs w:val="24"/>
                <w:lang w:val="en-GB"/>
              </w:rPr>
              <w:t>6</w:t>
            </w:r>
            <w:r w:rsidRPr="0070478E">
              <w:rPr>
                <w:rFonts w:ascii="Times New Roman" w:eastAsia="Times New Roman" w:hAnsi="Times New Roman" w:cs="Times New Roman"/>
                <w:sz w:val="24"/>
                <w:szCs w:val="24"/>
                <w:lang w:val="en-GB"/>
              </w:rPr>
              <w:t xml:space="preserve"> </w:t>
            </w:r>
            <w:proofErr w:type="spellStart"/>
            <w:r w:rsidR="006A480E">
              <w:rPr>
                <w:rFonts w:ascii="Times New Roman" w:eastAsia="Times New Roman" w:hAnsi="Times New Roman" w:cs="Times New Roman"/>
                <w:sz w:val="24"/>
                <w:szCs w:val="24"/>
                <w:lang w:val="en-GB"/>
              </w:rPr>
              <w:t>Priboj-Sapna</w:t>
            </w:r>
            <w:proofErr w:type="spellEnd"/>
            <w:r w:rsidR="006A480E">
              <w:rPr>
                <w:rFonts w:ascii="Times New Roman" w:eastAsia="Times New Roman" w:hAnsi="Times New Roman" w:cs="Times New Roman"/>
                <w:sz w:val="24"/>
                <w:szCs w:val="24"/>
                <w:lang w:val="en-GB"/>
              </w:rPr>
              <w:t xml:space="preserve">, </w:t>
            </w:r>
            <w:proofErr w:type="spellStart"/>
            <w:r w:rsidR="006A480E">
              <w:rPr>
                <w:rFonts w:ascii="Times New Roman" w:eastAsia="Times New Roman" w:hAnsi="Times New Roman" w:cs="Times New Roman"/>
                <w:sz w:val="24"/>
                <w:szCs w:val="24"/>
                <w:lang w:val="en-GB"/>
              </w:rPr>
              <w:t>st.km</w:t>
            </w:r>
            <w:proofErr w:type="spellEnd"/>
            <w:r w:rsidR="006A480E">
              <w:rPr>
                <w:rFonts w:ascii="Times New Roman" w:eastAsia="Times New Roman" w:hAnsi="Times New Roman" w:cs="Times New Roman"/>
                <w:sz w:val="24"/>
                <w:szCs w:val="24"/>
                <w:lang w:val="en-GB"/>
              </w:rPr>
              <w:t>. 11+650</w:t>
            </w:r>
            <w:r w:rsidR="00587B4C">
              <w:rPr>
                <w:rFonts w:ascii="Times New Roman" w:eastAsia="Times New Roman" w:hAnsi="Times New Roman" w:cs="Times New Roman"/>
                <w:sz w:val="24"/>
                <w:szCs w:val="24"/>
                <w:lang w:val="en-GB"/>
              </w:rPr>
              <w:t>*</w:t>
            </w:r>
            <w:r w:rsidR="00A17E0A">
              <w:rPr>
                <w:rFonts w:ascii="Times New Roman" w:eastAsia="Times New Roman" w:hAnsi="Times New Roman" w:cs="Times New Roman"/>
                <w:sz w:val="24"/>
                <w:szCs w:val="24"/>
                <w:lang w:val="en-GB"/>
              </w:rPr>
              <w:t xml:space="preserve"> </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0169F119" w14:textId="53CEE127" w:rsidR="00CE11D6" w:rsidRPr="002D4403" w:rsidRDefault="006A480E" w:rsidP="006A480E">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384.525,47</w:t>
            </w:r>
          </w:p>
        </w:tc>
      </w:tr>
      <w:tr w:rsidR="006A480E" w:rsidRPr="004079D4" w14:paraId="1988A42F" w14:textId="77777777" w:rsidTr="007507B1">
        <w:tc>
          <w:tcPr>
            <w:cnfStyle w:val="001000000000" w:firstRow="0" w:lastRow="0" w:firstColumn="1" w:lastColumn="0" w:oddVBand="0" w:evenVBand="0" w:oddHBand="0" w:evenHBand="0" w:firstRowFirstColumn="0" w:firstRowLastColumn="0" w:lastRowFirstColumn="0" w:lastRowLastColumn="0"/>
            <w:tcW w:w="534" w:type="dxa"/>
          </w:tcPr>
          <w:p w14:paraId="3B154F78" w14:textId="2A0F6D87" w:rsidR="006A480E" w:rsidRPr="0072452B" w:rsidRDefault="006A480E" w:rsidP="004079D4">
            <w:pPr>
              <w:ind w:right="185"/>
              <w:jc w:val="center"/>
              <w:rPr>
                <w:rFonts w:ascii="Times New Roman" w:eastAsia="Times New Roman" w:hAnsi="Times New Roman" w:cs="Times New Roman"/>
                <w:b w:val="0"/>
                <w:sz w:val="24"/>
                <w:szCs w:val="24"/>
                <w:lang w:val="pl-PL"/>
              </w:rPr>
            </w:pPr>
            <w:r w:rsidRPr="0072452B">
              <w:rPr>
                <w:rFonts w:ascii="Times New Roman" w:eastAsia="Times New Roman" w:hAnsi="Times New Roman" w:cs="Times New Roman"/>
                <w:b w:val="0"/>
                <w:sz w:val="24"/>
                <w:szCs w:val="24"/>
                <w:lang w:val="pl-PL"/>
              </w:rPr>
              <w:t>2</w:t>
            </w:r>
          </w:p>
        </w:tc>
        <w:tc>
          <w:tcPr>
            <w:cnfStyle w:val="000010000000" w:firstRow="0" w:lastRow="0" w:firstColumn="0" w:lastColumn="0" w:oddVBand="1" w:evenVBand="0" w:oddHBand="0" w:evenHBand="0" w:firstRowFirstColumn="0" w:firstRowLastColumn="0" w:lastRowFirstColumn="0" w:lastRowLastColumn="0"/>
            <w:tcW w:w="1134" w:type="dxa"/>
          </w:tcPr>
          <w:p w14:paraId="3B967327" w14:textId="59BC5D76" w:rsidR="006A480E" w:rsidRPr="004079D4" w:rsidRDefault="0072452B" w:rsidP="00A17E0A">
            <w:pPr>
              <w:ind w:right="185"/>
              <w:jc w:val="center"/>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R-459</w:t>
            </w:r>
          </w:p>
        </w:tc>
        <w:tc>
          <w:tcPr>
            <w:tcW w:w="4677" w:type="dxa"/>
          </w:tcPr>
          <w:p w14:paraId="15CC80BA" w14:textId="28D0F07D" w:rsidR="006A480E" w:rsidRDefault="0072452B" w:rsidP="004263E9">
            <w:pPr>
              <w:ind w:right="18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S</w:t>
            </w:r>
            <w:r w:rsidR="004263E9">
              <w:rPr>
                <w:rFonts w:ascii="Times New Roman" w:eastAsia="Times New Roman" w:hAnsi="Times New Roman" w:cs="Times New Roman"/>
                <w:sz w:val="24"/>
                <w:szCs w:val="24"/>
                <w:lang w:val="en-GB"/>
              </w:rPr>
              <w:t>a</w:t>
            </w:r>
            <w:r>
              <w:rPr>
                <w:rFonts w:ascii="Times New Roman" w:eastAsia="Times New Roman" w:hAnsi="Times New Roman" w:cs="Times New Roman"/>
                <w:sz w:val="24"/>
                <w:szCs w:val="24"/>
                <w:lang w:val="en-GB"/>
              </w:rPr>
              <w:t>nacija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dijela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trupa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regionalne</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ceste</w:t>
            </w:r>
            <w:proofErr w:type="spellEnd"/>
            <w:r>
              <w:rPr>
                <w:rFonts w:ascii="Times New Roman" w:eastAsia="Times New Roman" w:hAnsi="Times New Roman" w:cs="Times New Roman"/>
                <w:sz w:val="24"/>
                <w:szCs w:val="24"/>
                <w:lang w:val="en-GB"/>
              </w:rPr>
              <w:t xml:space="preserve"> R-459 </w:t>
            </w:r>
            <w:proofErr w:type="spellStart"/>
            <w:r>
              <w:rPr>
                <w:rFonts w:ascii="Times New Roman" w:eastAsia="Times New Roman" w:hAnsi="Times New Roman" w:cs="Times New Roman"/>
                <w:sz w:val="24"/>
                <w:szCs w:val="24"/>
                <w:lang w:val="en-GB"/>
              </w:rPr>
              <w:t>Lukavica</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granica</w:t>
            </w:r>
            <w:proofErr w:type="spellEnd"/>
            <w:r>
              <w:rPr>
                <w:rFonts w:ascii="Times New Roman" w:eastAsia="Times New Roman" w:hAnsi="Times New Roman" w:cs="Times New Roman"/>
                <w:sz w:val="24"/>
                <w:szCs w:val="24"/>
                <w:lang w:val="en-GB"/>
              </w:rPr>
              <w:t xml:space="preserve"> RS)-</w:t>
            </w:r>
            <w:proofErr w:type="spellStart"/>
            <w:r>
              <w:rPr>
                <w:rFonts w:ascii="Times New Roman" w:eastAsia="Times New Roman" w:hAnsi="Times New Roman" w:cs="Times New Roman"/>
                <w:sz w:val="24"/>
                <w:szCs w:val="24"/>
                <w:lang w:val="en-GB"/>
              </w:rPr>
              <w:t>Brnjik-Čelić</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st.km</w:t>
            </w:r>
            <w:proofErr w:type="spellEnd"/>
            <w:r>
              <w:rPr>
                <w:rFonts w:ascii="Times New Roman" w:eastAsia="Times New Roman" w:hAnsi="Times New Roman" w:cs="Times New Roman"/>
                <w:sz w:val="24"/>
                <w:szCs w:val="24"/>
                <w:lang w:val="en-GB"/>
              </w:rPr>
              <w:t>. 8+900</w:t>
            </w:r>
            <w:r w:rsidR="00587B4C">
              <w:rPr>
                <w:rFonts w:ascii="Times New Roman" w:eastAsia="Times New Roman" w:hAnsi="Times New Roman" w:cs="Times New Roman"/>
                <w:sz w:val="24"/>
                <w:szCs w:val="24"/>
                <w:lang w:val="en-GB"/>
              </w:rPr>
              <w:t>*</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61732613" w14:textId="4747F7E3" w:rsidR="006A480E" w:rsidRDefault="0072452B" w:rsidP="00CE11D6">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261.345,22</w:t>
            </w:r>
          </w:p>
        </w:tc>
      </w:tr>
      <w:tr w:rsidR="00E52401" w:rsidRPr="004079D4" w14:paraId="388D294C" w14:textId="77777777" w:rsidTr="007507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29608F7" w14:textId="2CE98E57" w:rsidR="00E52401" w:rsidRPr="0072452B" w:rsidRDefault="006A480E" w:rsidP="004079D4">
            <w:pPr>
              <w:ind w:right="185"/>
              <w:jc w:val="center"/>
              <w:rPr>
                <w:rFonts w:ascii="Times New Roman" w:eastAsia="Times New Roman" w:hAnsi="Times New Roman" w:cs="Times New Roman"/>
                <w:b w:val="0"/>
                <w:sz w:val="24"/>
                <w:szCs w:val="24"/>
                <w:lang w:val="pl-PL"/>
              </w:rPr>
            </w:pPr>
            <w:r w:rsidRPr="0072452B">
              <w:rPr>
                <w:rFonts w:ascii="Times New Roman" w:eastAsia="Times New Roman" w:hAnsi="Times New Roman" w:cs="Times New Roman"/>
                <w:b w:val="0"/>
                <w:sz w:val="24"/>
                <w:szCs w:val="24"/>
                <w:lang w:val="pl-PL"/>
              </w:rPr>
              <w:t>3</w:t>
            </w:r>
          </w:p>
        </w:tc>
        <w:tc>
          <w:tcPr>
            <w:cnfStyle w:val="000010000000" w:firstRow="0" w:lastRow="0" w:firstColumn="0" w:lastColumn="0" w:oddVBand="1" w:evenVBand="0" w:oddHBand="0" w:evenHBand="0" w:firstRowFirstColumn="0" w:firstRowLastColumn="0" w:lastRowFirstColumn="0" w:lastRowLastColumn="0"/>
            <w:tcW w:w="1134" w:type="dxa"/>
          </w:tcPr>
          <w:p w14:paraId="50E28DF9" w14:textId="53FFFF36" w:rsidR="00E52401" w:rsidRPr="004079D4" w:rsidRDefault="0072452B" w:rsidP="004079D4">
            <w:pPr>
              <w:ind w:right="185"/>
              <w:jc w:val="center"/>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R-469</w:t>
            </w:r>
          </w:p>
        </w:tc>
        <w:tc>
          <w:tcPr>
            <w:tcW w:w="4677" w:type="dxa"/>
          </w:tcPr>
          <w:p w14:paraId="1E6D63AD" w14:textId="1F276A5D" w:rsidR="00E52401" w:rsidRPr="00E52401" w:rsidRDefault="0072452B" w:rsidP="00EC182F">
            <w:pPr>
              <w:ind w:right="18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lang w:val="en-GB"/>
              </w:rPr>
              <w:t>Sanacija</w:t>
            </w:r>
            <w:proofErr w:type="spellEnd"/>
            <w:r>
              <w:rPr>
                <w:rFonts w:ascii="Times New Roman" w:eastAsia="Times New Roman" w:hAnsi="Times New Roman" w:cs="Times New Roman"/>
                <w:sz w:val="24"/>
                <w:szCs w:val="24"/>
                <w:lang w:val="en-GB"/>
              </w:rPr>
              <w:t xml:space="preserve"> </w:t>
            </w:r>
            <w:proofErr w:type="spellStart"/>
            <w:r w:rsidR="00EC182F">
              <w:rPr>
                <w:rFonts w:ascii="Times New Roman" w:eastAsia="Times New Roman" w:hAnsi="Times New Roman" w:cs="Times New Roman"/>
                <w:sz w:val="24"/>
                <w:szCs w:val="24"/>
                <w:lang w:val="en-GB"/>
              </w:rPr>
              <w:t>dijela</w:t>
            </w:r>
            <w:proofErr w:type="spellEnd"/>
            <w:r w:rsidR="00EC182F">
              <w:rPr>
                <w:rFonts w:ascii="Times New Roman" w:eastAsia="Times New Roman" w:hAnsi="Times New Roman" w:cs="Times New Roman"/>
                <w:sz w:val="24"/>
                <w:szCs w:val="24"/>
                <w:lang w:val="en-GB"/>
              </w:rPr>
              <w:t xml:space="preserve"> </w:t>
            </w:r>
            <w:proofErr w:type="spellStart"/>
            <w:r w:rsidR="00EC182F">
              <w:rPr>
                <w:rFonts w:ascii="Times New Roman" w:eastAsia="Times New Roman" w:hAnsi="Times New Roman" w:cs="Times New Roman"/>
                <w:sz w:val="24"/>
                <w:szCs w:val="24"/>
                <w:lang w:val="en-GB"/>
              </w:rPr>
              <w:t>trotoara</w:t>
            </w:r>
            <w:proofErr w:type="spellEnd"/>
            <w:r w:rsidR="00EC182F">
              <w:rPr>
                <w:rFonts w:ascii="Times New Roman" w:eastAsia="Times New Roman" w:hAnsi="Times New Roman" w:cs="Times New Roman"/>
                <w:sz w:val="24"/>
                <w:szCs w:val="24"/>
                <w:lang w:val="en-GB"/>
              </w:rPr>
              <w:t xml:space="preserve"> pored </w:t>
            </w:r>
            <w:proofErr w:type="spellStart"/>
            <w:r w:rsidR="00EC182F">
              <w:rPr>
                <w:rFonts w:ascii="Times New Roman" w:eastAsia="Times New Roman" w:hAnsi="Times New Roman" w:cs="Times New Roman"/>
                <w:sz w:val="24"/>
                <w:szCs w:val="24"/>
                <w:lang w:val="en-GB"/>
              </w:rPr>
              <w:t>regionalne</w:t>
            </w:r>
            <w:proofErr w:type="spellEnd"/>
            <w:r w:rsidR="00EC182F">
              <w:rPr>
                <w:rFonts w:ascii="Times New Roman" w:eastAsia="Times New Roman" w:hAnsi="Times New Roman" w:cs="Times New Roman"/>
                <w:sz w:val="24"/>
                <w:szCs w:val="24"/>
                <w:lang w:val="en-GB"/>
              </w:rPr>
              <w:t xml:space="preserve"> </w:t>
            </w:r>
            <w:proofErr w:type="spellStart"/>
            <w:r w:rsidR="00EC182F">
              <w:rPr>
                <w:rFonts w:ascii="Times New Roman" w:eastAsia="Times New Roman" w:hAnsi="Times New Roman" w:cs="Times New Roman"/>
                <w:sz w:val="24"/>
                <w:szCs w:val="24"/>
                <w:lang w:val="en-GB"/>
              </w:rPr>
              <w:t>ceste</w:t>
            </w:r>
            <w:proofErr w:type="spellEnd"/>
            <w:r w:rsidR="00EC182F">
              <w:rPr>
                <w:rFonts w:ascii="Times New Roman" w:eastAsia="Times New Roman" w:hAnsi="Times New Roman" w:cs="Times New Roman"/>
                <w:sz w:val="24"/>
                <w:szCs w:val="24"/>
                <w:lang w:val="en-GB"/>
              </w:rPr>
              <w:t xml:space="preserve"> R-471 </w:t>
            </w:r>
            <w:proofErr w:type="spellStart"/>
            <w:r w:rsidR="00EC182F">
              <w:rPr>
                <w:rFonts w:ascii="Times New Roman" w:eastAsia="Times New Roman" w:hAnsi="Times New Roman" w:cs="Times New Roman"/>
                <w:sz w:val="24"/>
                <w:szCs w:val="24"/>
                <w:lang w:val="en-GB"/>
              </w:rPr>
              <w:t>Lukavac-Vijenac</w:t>
            </w:r>
            <w:proofErr w:type="spellEnd"/>
            <w:r w:rsidR="00EC182F">
              <w:rPr>
                <w:rFonts w:ascii="Times New Roman" w:eastAsia="Times New Roman" w:hAnsi="Times New Roman" w:cs="Times New Roman"/>
                <w:sz w:val="24"/>
                <w:szCs w:val="24"/>
                <w:lang w:val="en-GB"/>
              </w:rPr>
              <w:t xml:space="preserve"> – </w:t>
            </w:r>
            <w:proofErr w:type="spellStart"/>
            <w:r w:rsidR="00EC182F">
              <w:rPr>
                <w:rFonts w:ascii="Times New Roman" w:eastAsia="Times New Roman" w:hAnsi="Times New Roman" w:cs="Times New Roman"/>
                <w:sz w:val="24"/>
                <w:szCs w:val="24"/>
                <w:lang w:val="en-GB"/>
              </w:rPr>
              <w:t>Banovići</w:t>
            </w:r>
            <w:proofErr w:type="spellEnd"/>
            <w:r w:rsidR="00EC182F">
              <w:rPr>
                <w:rFonts w:ascii="Times New Roman" w:eastAsia="Times New Roman" w:hAnsi="Times New Roman" w:cs="Times New Roman"/>
                <w:sz w:val="24"/>
                <w:szCs w:val="24"/>
                <w:lang w:val="en-GB"/>
              </w:rPr>
              <w:t xml:space="preserve"> </w:t>
            </w:r>
            <w:proofErr w:type="spellStart"/>
            <w:r w:rsidR="00EC182F">
              <w:rPr>
                <w:rFonts w:ascii="Times New Roman" w:eastAsia="Times New Roman" w:hAnsi="Times New Roman" w:cs="Times New Roman"/>
                <w:sz w:val="24"/>
                <w:szCs w:val="24"/>
                <w:lang w:val="en-GB"/>
              </w:rPr>
              <w:t>na</w:t>
            </w:r>
            <w:proofErr w:type="spellEnd"/>
            <w:r w:rsidR="00EC182F">
              <w:rPr>
                <w:rFonts w:ascii="Times New Roman" w:eastAsia="Times New Roman" w:hAnsi="Times New Roman" w:cs="Times New Roman"/>
                <w:sz w:val="24"/>
                <w:szCs w:val="24"/>
                <w:lang w:val="en-GB"/>
              </w:rPr>
              <w:t xml:space="preserve"> </w:t>
            </w:r>
            <w:proofErr w:type="spellStart"/>
            <w:r w:rsidR="00EC182F">
              <w:rPr>
                <w:rFonts w:ascii="Times New Roman" w:eastAsia="Times New Roman" w:hAnsi="Times New Roman" w:cs="Times New Roman"/>
                <w:sz w:val="24"/>
                <w:szCs w:val="24"/>
                <w:lang w:val="en-GB"/>
              </w:rPr>
              <w:t>st.km</w:t>
            </w:r>
            <w:proofErr w:type="spellEnd"/>
            <w:r w:rsidR="00EC182F">
              <w:rPr>
                <w:rFonts w:ascii="Times New Roman" w:eastAsia="Times New Roman" w:hAnsi="Times New Roman" w:cs="Times New Roman"/>
                <w:sz w:val="24"/>
                <w:szCs w:val="24"/>
                <w:lang w:val="en-GB"/>
              </w:rPr>
              <w:t>. 11+265</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6595A2A3" w14:textId="11BF1840" w:rsidR="00E52401" w:rsidRPr="0072452B" w:rsidRDefault="00EC182F" w:rsidP="00487AF6">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183.819,75</w:t>
            </w:r>
          </w:p>
        </w:tc>
      </w:tr>
      <w:tr w:rsidR="00F42BFA" w:rsidRPr="004079D4" w14:paraId="499E4780" w14:textId="77777777" w:rsidTr="007507B1">
        <w:tc>
          <w:tcPr>
            <w:cnfStyle w:val="001000000000" w:firstRow="0" w:lastRow="0" w:firstColumn="1" w:lastColumn="0" w:oddVBand="0" w:evenVBand="0" w:oddHBand="0" w:evenHBand="0" w:firstRowFirstColumn="0" w:firstRowLastColumn="0" w:lastRowFirstColumn="0" w:lastRowLastColumn="0"/>
            <w:tcW w:w="534" w:type="dxa"/>
          </w:tcPr>
          <w:p w14:paraId="4655CAFB" w14:textId="5829DA62" w:rsidR="00F42BFA" w:rsidRPr="0072452B" w:rsidRDefault="00F42BFA" w:rsidP="004079D4">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4</w:t>
            </w:r>
          </w:p>
        </w:tc>
        <w:tc>
          <w:tcPr>
            <w:cnfStyle w:val="000010000000" w:firstRow="0" w:lastRow="0" w:firstColumn="0" w:lastColumn="0" w:oddVBand="1" w:evenVBand="0" w:oddHBand="0" w:evenHBand="0" w:firstRowFirstColumn="0" w:firstRowLastColumn="0" w:lastRowFirstColumn="0" w:lastRowLastColumn="0"/>
            <w:tcW w:w="1134" w:type="dxa"/>
          </w:tcPr>
          <w:p w14:paraId="6458D892" w14:textId="4E7698E7" w:rsidR="00F42BFA" w:rsidRPr="00741DE6" w:rsidRDefault="00F42BFA" w:rsidP="004079D4">
            <w:pPr>
              <w:ind w:right="185"/>
              <w:jc w:val="center"/>
              <w:rPr>
                <w:rFonts w:ascii="Times New Roman" w:eastAsia="Times New Roman" w:hAnsi="Times New Roman" w:cs="Times New Roman"/>
                <w:bCs/>
                <w:sz w:val="24"/>
                <w:szCs w:val="24"/>
                <w:lang w:val="pl-PL"/>
              </w:rPr>
            </w:pPr>
            <w:r w:rsidRPr="00741DE6">
              <w:rPr>
                <w:rFonts w:ascii="Times New Roman" w:eastAsia="Times New Roman" w:hAnsi="Times New Roman" w:cs="Times New Roman"/>
                <w:bCs/>
                <w:sz w:val="24"/>
                <w:szCs w:val="24"/>
                <w:lang w:val="pl-PL"/>
              </w:rPr>
              <w:t>R-455a</w:t>
            </w:r>
          </w:p>
        </w:tc>
        <w:tc>
          <w:tcPr>
            <w:tcW w:w="4677" w:type="dxa"/>
          </w:tcPr>
          <w:p w14:paraId="3F794DA1" w14:textId="48412FCC" w:rsidR="00F42BFA" w:rsidRPr="00741DE6" w:rsidRDefault="00F42BFA" w:rsidP="00F42BFA">
            <w:pPr>
              <w:ind w:right="185"/>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GB"/>
              </w:rPr>
            </w:pPr>
            <w:proofErr w:type="spellStart"/>
            <w:r w:rsidRPr="00741DE6">
              <w:rPr>
                <w:rFonts w:ascii="Times New Roman" w:eastAsia="Times New Roman" w:hAnsi="Times New Roman" w:cs="Times New Roman"/>
                <w:sz w:val="24"/>
                <w:szCs w:val="24"/>
                <w:lang w:val="en-GB"/>
              </w:rPr>
              <w:t>Zaštita</w:t>
            </w:r>
            <w:proofErr w:type="spellEnd"/>
            <w:r w:rsidRPr="00741DE6">
              <w:rPr>
                <w:rFonts w:ascii="Times New Roman" w:eastAsia="Times New Roman" w:hAnsi="Times New Roman" w:cs="Times New Roman"/>
                <w:sz w:val="24"/>
                <w:szCs w:val="24"/>
                <w:lang w:val="en-GB"/>
              </w:rPr>
              <w:t xml:space="preserve"> </w:t>
            </w:r>
            <w:proofErr w:type="spellStart"/>
            <w:r w:rsidRPr="00741DE6">
              <w:rPr>
                <w:rFonts w:ascii="Times New Roman" w:eastAsia="Times New Roman" w:hAnsi="Times New Roman" w:cs="Times New Roman"/>
                <w:sz w:val="24"/>
                <w:szCs w:val="24"/>
                <w:lang w:val="en-GB"/>
              </w:rPr>
              <w:t>ceste</w:t>
            </w:r>
            <w:proofErr w:type="spellEnd"/>
            <w:r w:rsidRPr="00741DE6">
              <w:rPr>
                <w:rFonts w:ascii="Times New Roman" w:eastAsia="Times New Roman" w:hAnsi="Times New Roman" w:cs="Times New Roman"/>
                <w:sz w:val="24"/>
                <w:szCs w:val="24"/>
                <w:lang w:val="en-GB"/>
              </w:rPr>
              <w:t xml:space="preserve"> od </w:t>
            </w:r>
            <w:proofErr w:type="spellStart"/>
            <w:r w:rsidRPr="00741DE6">
              <w:rPr>
                <w:rFonts w:ascii="Times New Roman" w:eastAsia="Times New Roman" w:hAnsi="Times New Roman" w:cs="Times New Roman"/>
                <w:sz w:val="24"/>
                <w:szCs w:val="24"/>
                <w:lang w:val="en-GB"/>
              </w:rPr>
              <w:t>kliziš</w:t>
            </w:r>
            <w:r w:rsidR="00436B10" w:rsidRPr="00741DE6">
              <w:rPr>
                <w:rFonts w:ascii="Times New Roman" w:eastAsia="Times New Roman" w:hAnsi="Times New Roman" w:cs="Times New Roman"/>
                <w:sz w:val="24"/>
                <w:szCs w:val="24"/>
                <w:lang w:val="en-GB"/>
              </w:rPr>
              <w:t>ta</w:t>
            </w:r>
            <w:proofErr w:type="spellEnd"/>
            <w:r w:rsidR="00436B10" w:rsidRPr="00741DE6">
              <w:rPr>
                <w:rFonts w:ascii="Times New Roman" w:eastAsia="Times New Roman" w:hAnsi="Times New Roman" w:cs="Times New Roman"/>
                <w:sz w:val="24"/>
                <w:szCs w:val="24"/>
                <w:lang w:val="en-GB"/>
              </w:rPr>
              <w:t xml:space="preserve"> u </w:t>
            </w:r>
            <w:proofErr w:type="spellStart"/>
            <w:r w:rsidR="00436B10" w:rsidRPr="00741DE6">
              <w:rPr>
                <w:rFonts w:ascii="Times New Roman" w:eastAsia="Times New Roman" w:hAnsi="Times New Roman" w:cs="Times New Roman"/>
                <w:sz w:val="24"/>
                <w:szCs w:val="24"/>
                <w:lang w:val="en-GB"/>
              </w:rPr>
              <w:t>kosini</w:t>
            </w:r>
            <w:proofErr w:type="spellEnd"/>
            <w:r w:rsidR="00436B10" w:rsidRPr="00741DE6">
              <w:rPr>
                <w:rFonts w:ascii="Times New Roman" w:eastAsia="Times New Roman" w:hAnsi="Times New Roman" w:cs="Times New Roman"/>
                <w:sz w:val="24"/>
                <w:szCs w:val="24"/>
                <w:lang w:val="en-GB"/>
              </w:rPr>
              <w:t xml:space="preserve"> </w:t>
            </w:r>
            <w:proofErr w:type="spellStart"/>
            <w:r w:rsidR="00436B10" w:rsidRPr="00741DE6">
              <w:rPr>
                <w:rFonts w:ascii="Times New Roman" w:eastAsia="Times New Roman" w:hAnsi="Times New Roman" w:cs="Times New Roman"/>
                <w:sz w:val="24"/>
                <w:szCs w:val="24"/>
                <w:lang w:val="en-GB"/>
              </w:rPr>
              <w:t>iznad</w:t>
            </w:r>
            <w:proofErr w:type="spellEnd"/>
            <w:r w:rsidR="00436B10" w:rsidRPr="00741DE6">
              <w:rPr>
                <w:rFonts w:ascii="Times New Roman" w:eastAsia="Times New Roman" w:hAnsi="Times New Roman" w:cs="Times New Roman"/>
                <w:sz w:val="24"/>
                <w:szCs w:val="24"/>
                <w:lang w:val="en-GB"/>
              </w:rPr>
              <w:t xml:space="preserve"> R-455a "</w:t>
            </w:r>
            <w:proofErr w:type="spellStart"/>
            <w:r w:rsidR="00436B10" w:rsidRPr="00741DE6">
              <w:rPr>
                <w:rFonts w:ascii="Times New Roman" w:eastAsia="Times New Roman" w:hAnsi="Times New Roman" w:cs="Times New Roman"/>
                <w:sz w:val="24"/>
                <w:szCs w:val="24"/>
                <w:lang w:val="en-GB"/>
              </w:rPr>
              <w:t>Svatov</w:t>
            </w:r>
            <w:r w:rsidRPr="00741DE6">
              <w:rPr>
                <w:rFonts w:ascii="Times New Roman" w:eastAsia="Times New Roman" w:hAnsi="Times New Roman" w:cs="Times New Roman"/>
                <w:sz w:val="24"/>
                <w:szCs w:val="24"/>
                <w:lang w:val="en-GB"/>
              </w:rPr>
              <w:t>ac-Priluk-Živinice</w:t>
            </w:r>
            <w:proofErr w:type="spellEnd"/>
            <w:r w:rsidRPr="00741DE6">
              <w:rPr>
                <w:rFonts w:ascii="Times New Roman" w:eastAsia="Times New Roman" w:hAnsi="Times New Roman" w:cs="Times New Roman"/>
                <w:sz w:val="24"/>
                <w:szCs w:val="24"/>
                <w:lang w:val="en-GB"/>
              </w:rPr>
              <w:t xml:space="preserve">” </w:t>
            </w:r>
            <w:proofErr w:type="spellStart"/>
            <w:r w:rsidRPr="00741DE6">
              <w:rPr>
                <w:rFonts w:ascii="Times New Roman" w:eastAsia="Times New Roman" w:hAnsi="Times New Roman" w:cs="Times New Roman"/>
                <w:sz w:val="24"/>
                <w:szCs w:val="24"/>
                <w:lang w:val="en-GB"/>
              </w:rPr>
              <w:t>između</w:t>
            </w:r>
            <w:proofErr w:type="spellEnd"/>
            <w:r w:rsidRPr="00741DE6">
              <w:rPr>
                <w:rFonts w:ascii="Times New Roman" w:eastAsia="Times New Roman" w:hAnsi="Times New Roman" w:cs="Times New Roman"/>
                <w:sz w:val="24"/>
                <w:szCs w:val="24"/>
                <w:lang w:val="en-GB"/>
              </w:rPr>
              <w:t xml:space="preserve"> </w:t>
            </w:r>
            <w:proofErr w:type="spellStart"/>
            <w:r w:rsidRPr="00741DE6">
              <w:rPr>
                <w:rFonts w:ascii="Times New Roman" w:eastAsia="Times New Roman" w:hAnsi="Times New Roman" w:cs="Times New Roman"/>
                <w:sz w:val="24"/>
                <w:szCs w:val="24"/>
                <w:lang w:val="en-GB"/>
              </w:rPr>
              <w:t>profila</w:t>
            </w:r>
            <w:proofErr w:type="spellEnd"/>
            <w:r w:rsidRPr="00741DE6">
              <w:rPr>
                <w:rFonts w:ascii="Times New Roman" w:eastAsia="Times New Roman" w:hAnsi="Times New Roman" w:cs="Times New Roman"/>
                <w:sz w:val="24"/>
                <w:szCs w:val="24"/>
                <w:lang w:val="en-GB"/>
              </w:rPr>
              <w:t xml:space="preserve"> P30 </w:t>
            </w:r>
            <w:proofErr w:type="spellStart"/>
            <w:r w:rsidRPr="00741DE6">
              <w:rPr>
                <w:rFonts w:ascii="Times New Roman" w:eastAsia="Times New Roman" w:hAnsi="Times New Roman" w:cs="Times New Roman"/>
                <w:sz w:val="24"/>
                <w:szCs w:val="24"/>
                <w:lang w:val="en-GB"/>
              </w:rPr>
              <w:t>i</w:t>
            </w:r>
            <w:proofErr w:type="spellEnd"/>
            <w:r w:rsidRPr="00741DE6">
              <w:rPr>
                <w:rFonts w:ascii="Times New Roman" w:eastAsia="Times New Roman" w:hAnsi="Times New Roman" w:cs="Times New Roman"/>
                <w:sz w:val="24"/>
                <w:szCs w:val="24"/>
                <w:lang w:val="en-GB"/>
              </w:rPr>
              <w:t xml:space="preserve"> P36</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2BA3E53E" w14:textId="351C2CEC" w:rsidR="00F42BFA" w:rsidRDefault="00F42BFA" w:rsidP="00487AF6">
            <w:pPr>
              <w:ind w:right="185"/>
              <w:jc w:val="center"/>
              <w:rPr>
                <w:rFonts w:ascii="Times New Roman" w:eastAsia="Times New Roman" w:hAnsi="Times New Roman" w:cs="Times New Roman"/>
                <w:b w:val="0"/>
                <w:sz w:val="24"/>
                <w:szCs w:val="24"/>
                <w:lang w:val="pl-PL"/>
              </w:rPr>
            </w:pPr>
            <w:r>
              <w:rPr>
                <w:rFonts w:ascii="Times New Roman" w:eastAsia="Times New Roman" w:hAnsi="Times New Roman" w:cs="Times New Roman"/>
                <w:b w:val="0"/>
                <w:sz w:val="24"/>
                <w:szCs w:val="24"/>
                <w:lang w:val="pl-PL"/>
              </w:rPr>
              <w:t>107.403,95</w:t>
            </w:r>
          </w:p>
        </w:tc>
      </w:tr>
      <w:tr w:rsidR="00CE11D6" w:rsidRPr="004079D4" w14:paraId="7DBE96AC" w14:textId="77777777" w:rsidTr="007507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A761989" w14:textId="77777777" w:rsidR="00CE11D6" w:rsidRPr="004079D4" w:rsidRDefault="00CE11D6" w:rsidP="004079D4">
            <w:pPr>
              <w:ind w:right="185"/>
              <w:jc w:val="center"/>
              <w:rPr>
                <w:rFonts w:ascii="Times New Roman" w:eastAsia="Times New Roman" w:hAnsi="Times New Roman" w:cs="Times New Roman"/>
                <w:sz w:val="24"/>
                <w:szCs w:val="24"/>
                <w:lang w:val="pl-PL"/>
              </w:rPr>
            </w:pPr>
          </w:p>
        </w:tc>
        <w:tc>
          <w:tcPr>
            <w:cnfStyle w:val="000010000000" w:firstRow="0" w:lastRow="0" w:firstColumn="0" w:lastColumn="0" w:oddVBand="1" w:evenVBand="0" w:oddHBand="0" w:evenHBand="0" w:firstRowFirstColumn="0" w:firstRowLastColumn="0" w:lastRowFirstColumn="0" w:lastRowLastColumn="0"/>
            <w:tcW w:w="1134" w:type="dxa"/>
          </w:tcPr>
          <w:p w14:paraId="3FBE56D7" w14:textId="77777777" w:rsidR="00CE11D6" w:rsidRPr="004079D4" w:rsidRDefault="00CE11D6" w:rsidP="004079D4">
            <w:pPr>
              <w:ind w:right="185"/>
              <w:jc w:val="center"/>
              <w:rPr>
                <w:rFonts w:ascii="Times New Roman" w:eastAsia="Times New Roman" w:hAnsi="Times New Roman" w:cs="Times New Roman"/>
                <w:sz w:val="24"/>
                <w:szCs w:val="24"/>
                <w:lang w:val="pl-PL"/>
              </w:rPr>
            </w:pPr>
          </w:p>
        </w:tc>
        <w:tc>
          <w:tcPr>
            <w:tcW w:w="4677" w:type="dxa"/>
          </w:tcPr>
          <w:p w14:paraId="0416472F" w14:textId="77777777" w:rsidR="00CE11D6" w:rsidRPr="004079D4" w:rsidRDefault="00CE11D6" w:rsidP="004079D4">
            <w:pPr>
              <w:ind w:right="185"/>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pl-PL"/>
              </w:rPr>
            </w:pPr>
            <w:r w:rsidRPr="004079D4">
              <w:rPr>
                <w:rFonts w:ascii="Times New Roman" w:eastAsia="Times New Roman" w:hAnsi="Times New Roman" w:cs="Times New Roman"/>
                <w:sz w:val="24"/>
                <w:szCs w:val="24"/>
                <w:lang w:val="pl-PL"/>
              </w:rPr>
              <w:t>UKUPNO:</w:t>
            </w:r>
          </w:p>
        </w:tc>
        <w:tc>
          <w:tcPr>
            <w:cnfStyle w:val="000100000000" w:firstRow="0" w:lastRow="0" w:firstColumn="0" w:lastColumn="1" w:oddVBand="0" w:evenVBand="0" w:oddHBand="0" w:evenHBand="0" w:firstRowFirstColumn="0" w:firstRowLastColumn="0" w:lastRowFirstColumn="0" w:lastRowLastColumn="0"/>
            <w:tcW w:w="3260" w:type="dxa"/>
            <w:vAlign w:val="center"/>
          </w:tcPr>
          <w:p w14:paraId="65B577B7" w14:textId="6D1562C6" w:rsidR="00CE11D6" w:rsidRPr="004079D4" w:rsidRDefault="00A17E0A" w:rsidP="00B53072">
            <w:pPr>
              <w:rPr>
                <w:rFonts w:ascii="Times New Roman" w:eastAsia="Times New Roman" w:hAnsi="Times New Roman" w:cs="Times New Roman"/>
                <w:sz w:val="24"/>
                <w:szCs w:val="24"/>
                <w:lang w:val="hr-HR"/>
              </w:rPr>
            </w:pPr>
            <w:r>
              <w:rPr>
                <w:rFonts w:ascii="Times New Roman" w:eastAsia="Times New Roman" w:hAnsi="Times New Roman" w:cs="Times New Roman"/>
                <w:sz w:val="24"/>
                <w:szCs w:val="24"/>
                <w:lang w:val="hr-HR"/>
              </w:rPr>
              <w:t xml:space="preserve">               </w:t>
            </w:r>
            <w:r w:rsidR="00F42BFA" w:rsidRPr="00F42BFA">
              <w:rPr>
                <w:rFonts w:ascii="Times New Roman" w:eastAsia="Times New Roman" w:hAnsi="Times New Roman" w:cs="Times New Roman"/>
                <w:sz w:val="24"/>
                <w:szCs w:val="24"/>
                <w:lang w:val="hr-HR"/>
              </w:rPr>
              <w:t>937.094,39</w:t>
            </w:r>
          </w:p>
        </w:tc>
      </w:tr>
    </w:tbl>
    <w:p w14:paraId="13A7339B" w14:textId="26132318" w:rsidR="004079D4" w:rsidRPr="004079D4" w:rsidRDefault="004079D4" w:rsidP="004079D4">
      <w:pPr>
        <w:spacing w:after="0" w:line="240" w:lineRule="auto"/>
        <w:jc w:val="center"/>
        <w:rPr>
          <w:rFonts w:ascii="Times New Roman" w:eastAsia="Times New Roman" w:hAnsi="Times New Roman" w:cs="Times New Roman"/>
          <w:i/>
          <w:sz w:val="24"/>
          <w:szCs w:val="24"/>
          <w:lang w:val="en-GB"/>
        </w:rPr>
      </w:pPr>
      <w:proofErr w:type="spellStart"/>
      <w:r w:rsidRPr="004079D4">
        <w:rPr>
          <w:rFonts w:ascii="Times New Roman" w:eastAsia="Times New Roman" w:hAnsi="Times New Roman" w:cs="Times New Roman"/>
          <w:i/>
          <w:sz w:val="24"/>
          <w:szCs w:val="24"/>
          <w:lang w:val="en-GB"/>
        </w:rPr>
        <w:t>Tabela</w:t>
      </w:r>
      <w:proofErr w:type="spellEnd"/>
      <w:r w:rsidRPr="004079D4">
        <w:rPr>
          <w:rFonts w:ascii="Times New Roman" w:eastAsia="Times New Roman" w:hAnsi="Times New Roman" w:cs="Times New Roman"/>
          <w:i/>
          <w:sz w:val="24"/>
          <w:szCs w:val="24"/>
          <w:lang w:val="en-GB"/>
        </w:rPr>
        <w:t xml:space="preserve"> 2</w:t>
      </w:r>
      <w:r w:rsidR="003B1471">
        <w:rPr>
          <w:rFonts w:ascii="Times New Roman" w:eastAsia="Times New Roman" w:hAnsi="Times New Roman" w:cs="Times New Roman"/>
          <w:i/>
          <w:sz w:val="24"/>
          <w:szCs w:val="24"/>
          <w:lang w:val="en-GB"/>
        </w:rPr>
        <w:t>4</w:t>
      </w:r>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Sanacija</w:t>
      </w:r>
      <w:proofErr w:type="spellEnd"/>
      <w:r w:rsidRPr="004079D4">
        <w:rPr>
          <w:rFonts w:ascii="Times New Roman" w:eastAsia="Times New Roman" w:hAnsi="Times New Roman" w:cs="Times New Roman"/>
          <w:i/>
          <w:sz w:val="24"/>
          <w:szCs w:val="24"/>
          <w:lang w:val="en-GB"/>
        </w:rPr>
        <w:t xml:space="preserve"> </w:t>
      </w:r>
      <w:proofErr w:type="spellStart"/>
      <w:r w:rsidRPr="004079D4">
        <w:rPr>
          <w:rFonts w:ascii="Times New Roman" w:eastAsia="Times New Roman" w:hAnsi="Times New Roman" w:cs="Times New Roman"/>
          <w:i/>
          <w:sz w:val="24"/>
          <w:szCs w:val="24"/>
          <w:lang w:val="en-GB"/>
        </w:rPr>
        <w:t>klizišta</w:t>
      </w:r>
      <w:proofErr w:type="spellEnd"/>
      <w:r w:rsidRPr="004079D4">
        <w:rPr>
          <w:rFonts w:ascii="Times New Roman" w:eastAsia="Times New Roman" w:hAnsi="Times New Roman" w:cs="Times New Roman"/>
          <w:i/>
          <w:sz w:val="24"/>
          <w:szCs w:val="24"/>
          <w:lang w:val="en-GB"/>
        </w:rPr>
        <w:t xml:space="preserve"> </w:t>
      </w:r>
      <w:r w:rsidR="007507B1">
        <w:rPr>
          <w:rFonts w:ascii="Times New Roman" w:eastAsia="Times New Roman" w:hAnsi="Times New Roman" w:cs="Times New Roman"/>
          <w:i/>
          <w:sz w:val="24"/>
          <w:szCs w:val="24"/>
          <w:lang w:val="en-GB"/>
        </w:rPr>
        <w:t>u 202</w:t>
      </w:r>
      <w:r w:rsidR="0072452B">
        <w:rPr>
          <w:rFonts w:ascii="Times New Roman" w:eastAsia="Times New Roman" w:hAnsi="Times New Roman" w:cs="Times New Roman"/>
          <w:i/>
          <w:sz w:val="24"/>
          <w:szCs w:val="24"/>
          <w:lang w:val="en-GB"/>
        </w:rPr>
        <w:t>2</w:t>
      </w:r>
      <w:r w:rsidR="007507B1">
        <w:rPr>
          <w:rFonts w:ascii="Times New Roman" w:eastAsia="Times New Roman" w:hAnsi="Times New Roman" w:cs="Times New Roman"/>
          <w:i/>
          <w:sz w:val="24"/>
          <w:szCs w:val="24"/>
          <w:lang w:val="en-GB"/>
        </w:rPr>
        <w:t xml:space="preserve">. </w:t>
      </w:r>
      <w:proofErr w:type="spellStart"/>
      <w:r w:rsidR="007507B1">
        <w:rPr>
          <w:rFonts w:ascii="Times New Roman" w:eastAsia="Times New Roman" w:hAnsi="Times New Roman" w:cs="Times New Roman"/>
          <w:i/>
          <w:sz w:val="24"/>
          <w:szCs w:val="24"/>
          <w:lang w:val="en-GB"/>
        </w:rPr>
        <w:t>godini</w:t>
      </w:r>
      <w:proofErr w:type="spellEnd"/>
      <w:r w:rsidR="007507B1">
        <w:rPr>
          <w:rFonts w:ascii="Times New Roman" w:eastAsia="Times New Roman" w:hAnsi="Times New Roman" w:cs="Times New Roman"/>
          <w:i/>
          <w:sz w:val="24"/>
          <w:szCs w:val="24"/>
          <w:lang w:val="en-GB"/>
        </w:rPr>
        <w:t xml:space="preserve"> </w:t>
      </w:r>
    </w:p>
    <w:p w14:paraId="641D94C8" w14:textId="20EF5FE5" w:rsidR="00587B4C" w:rsidRPr="00587B4C" w:rsidRDefault="00587B4C" w:rsidP="004079D4">
      <w:pPr>
        <w:spacing w:after="0" w:line="240" w:lineRule="auto"/>
        <w:ind w:left="-142" w:right="-426"/>
        <w:jc w:val="both"/>
        <w:rPr>
          <w:rFonts w:ascii="Times New Roman" w:eastAsia="Times New Roman" w:hAnsi="Times New Roman" w:cs="Times New Roman"/>
          <w:i/>
          <w:sz w:val="20"/>
          <w:szCs w:val="20"/>
          <w:lang w:val="pl-PL"/>
        </w:rPr>
      </w:pPr>
      <w:r w:rsidRPr="00587B4C">
        <w:rPr>
          <w:rFonts w:ascii="Times New Roman" w:eastAsia="Times New Roman" w:hAnsi="Times New Roman" w:cs="Times New Roman"/>
          <w:b/>
          <w:sz w:val="24"/>
          <w:szCs w:val="20"/>
          <w:lang w:val="pl-PL"/>
        </w:rPr>
        <w:t>*</w:t>
      </w:r>
      <w:r w:rsidRPr="00587B4C">
        <w:rPr>
          <w:rFonts w:ascii="Times New Roman" w:eastAsia="Times New Roman" w:hAnsi="Times New Roman" w:cs="Times New Roman"/>
          <w:i/>
          <w:sz w:val="20"/>
          <w:szCs w:val="20"/>
          <w:lang w:val="pl-PL"/>
        </w:rPr>
        <w:t>Prema Zakonu o podršci nedovoljno razvijenim i izrazito nerazvijenim jedinicama lokalne samouprave u Tuzlanskom kantonu („Službene novine Tuzlanskog kantona”, broj: 16/20)</w:t>
      </w:r>
    </w:p>
    <w:p w14:paraId="56A4CC41" w14:textId="77777777" w:rsidR="00683B9B" w:rsidRDefault="00683B9B" w:rsidP="004079D4">
      <w:pPr>
        <w:spacing w:after="0" w:line="240" w:lineRule="auto"/>
        <w:ind w:left="-142" w:right="-426"/>
        <w:jc w:val="both"/>
        <w:rPr>
          <w:rFonts w:ascii="Times New Roman" w:eastAsia="Times New Roman" w:hAnsi="Times New Roman" w:cs="Times New Roman"/>
          <w:b/>
          <w:sz w:val="24"/>
          <w:szCs w:val="20"/>
          <w:lang w:val="pl-PL"/>
        </w:rPr>
      </w:pPr>
    </w:p>
    <w:p w14:paraId="1073832C" w14:textId="77777777" w:rsidR="004079D4" w:rsidRPr="00F238C8" w:rsidRDefault="004079D4" w:rsidP="004079D4">
      <w:pPr>
        <w:spacing w:after="0" w:line="240" w:lineRule="auto"/>
        <w:ind w:left="-142" w:right="-426"/>
        <w:jc w:val="both"/>
        <w:rPr>
          <w:rFonts w:ascii="Times New Roman" w:eastAsia="Times New Roman" w:hAnsi="Times New Roman" w:cs="Times New Roman"/>
          <w:b/>
          <w:sz w:val="24"/>
          <w:szCs w:val="20"/>
          <w:lang w:val="pl-PL"/>
        </w:rPr>
      </w:pPr>
      <w:r w:rsidRPr="00F238C8">
        <w:rPr>
          <w:rFonts w:ascii="Times New Roman" w:eastAsia="Times New Roman" w:hAnsi="Times New Roman" w:cs="Times New Roman"/>
          <w:b/>
          <w:sz w:val="24"/>
          <w:szCs w:val="20"/>
          <w:lang w:val="pl-PL"/>
        </w:rPr>
        <w:t>B-17. Nabavka i ugradnja  brojača saobraćaja</w:t>
      </w:r>
    </w:p>
    <w:p w14:paraId="3A7BFBDD" w14:textId="77777777" w:rsidR="004079D4" w:rsidRPr="004079D4" w:rsidRDefault="004079D4" w:rsidP="004079D4">
      <w:pPr>
        <w:spacing w:after="0" w:line="240" w:lineRule="auto"/>
        <w:ind w:left="-142" w:right="-426"/>
        <w:jc w:val="both"/>
        <w:rPr>
          <w:rFonts w:ascii="Times New Roman" w:eastAsia="Times New Roman" w:hAnsi="Times New Roman" w:cs="Times New Roman"/>
          <w:sz w:val="24"/>
          <w:szCs w:val="24"/>
          <w:lang w:val="hr-HR" w:eastAsia="hr-HR"/>
        </w:rPr>
      </w:pPr>
      <w:r w:rsidRPr="004079D4">
        <w:rPr>
          <w:rFonts w:ascii="Times New Roman" w:eastAsia="Times New Roman" w:hAnsi="Times New Roman" w:cs="Times New Roman"/>
          <w:sz w:val="24"/>
          <w:szCs w:val="24"/>
          <w:lang w:val="hr-HR" w:eastAsia="hr-HR"/>
        </w:rPr>
        <w:t xml:space="preserve">Rezultati brojanja saobraćaja su relevantna podloga istraživanju, projektovanju, prognoziranju, planiranju te upravljanju cestovnom infrastrukturom. Oni služe za klasifikaciju cestovne mreže, izradu studija saobraćaja i ostalih studija, kao i u programiranju održavanja i rehabilitaciji cesta. </w:t>
      </w:r>
    </w:p>
    <w:p w14:paraId="417A0EB3" w14:textId="582B56B7" w:rsidR="004079D4" w:rsidRPr="004079D4" w:rsidRDefault="0072452B" w:rsidP="004079D4">
      <w:pPr>
        <w:spacing w:after="0" w:line="240" w:lineRule="auto"/>
        <w:ind w:left="-142" w:right="-426"/>
        <w:jc w:val="both"/>
        <w:rPr>
          <w:rFonts w:ascii="Times New Roman" w:eastAsia="Times New Roman" w:hAnsi="Times New Roman" w:cs="Times New Roman"/>
          <w:b/>
          <w:sz w:val="24"/>
          <w:szCs w:val="20"/>
          <w:lang w:val="pl-PL"/>
        </w:rPr>
      </w:pPr>
      <w:r w:rsidRPr="0072452B">
        <w:rPr>
          <w:rFonts w:ascii="Times New Roman" w:eastAsia="Times New Roman" w:hAnsi="Times New Roman" w:cs="Times New Roman"/>
          <w:sz w:val="24"/>
          <w:szCs w:val="24"/>
          <w:lang w:val="hr-HR" w:eastAsia="hr-HR"/>
        </w:rPr>
        <w:t xml:space="preserve">Zbog smanjenja prihoda </w:t>
      </w:r>
      <w:r>
        <w:rPr>
          <w:rFonts w:ascii="Times New Roman" w:eastAsia="Times New Roman" w:hAnsi="Times New Roman" w:cs="Times New Roman"/>
          <w:sz w:val="24"/>
          <w:szCs w:val="24"/>
          <w:lang w:val="hr-HR" w:eastAsia="hr-HR"/>
        </w:rPr>
        <w:t>u</w:t>
      </w:r>
      <w:r w:rsidR="004079D4" w:rsidRPr="004079D4">
        <w:rPr>
          <w:rFonts w:ascii="Times New Roman" w:eastAsia="Times New Roman" w:hAnsi="Times New Roman" w:cs="Times New Roman"/>
          <w:sz w:val="24"/>
          <w:szCs w:val="24"/>
          <w:lang w:val="hr-HR" w:eastAsia="hr-HR"/>
        </w:rPr>
        <w:t xml:space="preserve"> 20</w:t>
      </w:r>
      <w:r w:rsidR="008B73D5">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1</w:t>
      </w:r>
      <w:r w:rsidR="004079D4" w:rsidRPr="004079D4">
        <w:rPr>
          <w:rFonts w:ascii="Times New Roman" w:eastAsia="Times New Roman" w:hAnsi="Times New Roman" w:cs="Times New Roman"/>
          <w:sz w:val="24"/>
          <w:szCs w:val="24"/>
          <w:lang w:val="hr-HR" w:eastAsia="hr-HR"/>
        </w:rPr>
        <w:t xml:space="preserve">. godini Direkcija </w:t>
      </w:r>
      <w:r>
        <w:rPr>
          <w:rFonts w:ascii="Times New Roman" w:eastAsia="Times New Roman" w:hAnsi="Times New Roman" w:cs="Times New Roman"/>
          <w:sz w:val="24"/>
          <w:szCs w:val="24"/>
          <w:lang w:val="hr-HR" w:eastAsia="hr-HR"/>
        </w:rPr>
        <w:t xml:space="preserve">nije </w:t>
      </w:r>
      <w:r w:rsidR="004079D4" w:rsidRPr="004079D4">
        <w:rPr>
          <w:rFonts w:ascii="Times New Roman" w:eastAsia="Times New Roman" w:hAnsi="Times New Roman" w:cs="Times New Roman"/>
          <w:sz w:val="24"/>
          <w:szCs w:val="24"/>
          <w:lang w:val="hr-HR" w:eastAsia="hr-HR"/>
        </w:rPr>
        <w:t>nabav</w:t>
      </w:r>
      <w:r>
        <w:rPr>
          <w:rFonts w:ascii="Times New Roman" w:eastAsia="Times New Roman" w:hAnsi="Times New Roman" w:cs="Times New Roman"/>
          <w:sz w:val="24"/>
          <w:szCs w:val="24"/>
          <w:lang w:val="hr-HR" w:eastAsia="hr-HR"/>
        </w:rPr>
        <w:t>ljala</w:t>
      </w:r>
      <w:r w:rsidR="004079D4" w:rsidRPr="004079D4">
        <w:rPr>
          <w:rFonts w:ascii="Times New Roman" w:eastAsia="Times New Roman" w:hAnsi="Times New Roman" w:cs="Times New Roman"/>
          <w:sz w:val="24"/>
          <w:szCs w:val="24"/>
          <w:lang w:val="hr-HR" w:eastAsia="hr-HR"/>
        </w:rPr>
        <w:t xml:space="preserve"> brojač</w:t>
      </w:r>
      <w:r>
        <w:rPr>
          <w:rFonts w:ascii="Times New Roman" w:eastAsia="Times New Roman" w:hAnsi="Times New Roman" w:cs="Times New Roman"/>
          <w:sz w:val="24"/>
          <w:szCs w:val="24"/>
          <w:lang w:val="hr-HR" w:eastAsia="hr-HR"/>
        </w:rPr>
        <w:t>e</w:t>
      </w:r>
      <w:r w:rsidR="004079D4" w:rsidRPr="004079D4">
        <w:rPr>
          <w:rFonts w:ascii="Times New Roman" w:eastAsia="Times New Roman" w:hAnsi="Times New Roman" w:cs="Times New Roman"/>
          <w:sz w:val="24"/>
          <w:szCs w:val="24"/>
          <w:lang w:val="hr-HR" w:eastAsia="hr-HR"/>
        </w:rPr>
        <w:t xml:space="preserve"> saobraćaja</w:t>
      </w:r>
      <w:r>
        <w:rPr>
          <w:rFonts w:ascii="Times New Roman" w:eastAsia="Times New Roman" w:hAnsi="Times New Roman" w:cs="Times New Roman"/>
          <w:sz w:val="24"/>
          <w:szCs w:val="24"/>
          <w:lang w:val="hr-HR" w:eastAsia="hr-HR"/>
        </w:rPr>
        <w:t xml:space="preserve">. U 2022. godine planira se nabavka brojača saobraćaja, koji će se instalirati prema utvrđenim prioritetima na regionalnim cestama Tuzlanskog kantona, u vrijednosti </w:t>
      </w:r>
      <w:r w:rsidR="00A17E0A">
        <w:rPr>
          <w:rFonts w:ascii="Times New Roman" w:eastAsia="Times New Roman" w:hAnsi="Times New Roman" w:cs="Times New Roman"/>
          <w:sz w:val="24"/>
          <w:szCs w:val="24"/>
          <w:lang w:val="hr-HR" w:eastAsia="hr-HR"/>
        </w:rPr>
        <w:t>od 80.000,00 KM</w:t>
      </w:r>
      <w:r w:rsidR="00BF74D7">
        <w:rPr>
          <w:rFonts w:ascii="Times New Roman" w:eastAsia="Times New Roman" w:hAnsi="Times New Roman" w:cs="Times New Roman"/>
          <w:sz w:val="24"/>
          <w:szCs w:val="24"/>
          <w:lang w:val="hr-HR" w:eastAsia="hr-HR"/>
        </w:rPr>
        <w:t>, u skladu sa preporukom Komisije koja formirana ispred radnika JU Direkcija regionalnih cesta TK i radnika predstavnika Ministarstva, trgovine, turizma i saobraćaja TK.</w:t>
      </w:r>
    </w:p>
    <w:p w14:paraId="0292B276" w14:textId="77777777" w:rsidR="004079D4" w:rsidRPr="004079D4" w:rsidRDefault="004079D4" w:rsidP="004079D4">
      <w:pPr>
        <w:spacing w:after="0" w:line="240" w:lineRule="auto"/>
        <w:ind w:left="-142" w:right="-426"/>
        <w:jc w:val="both"/>
        <w:rPr>
          <w:rFonts w:ascii="Times New Roman" w:eastAsia="Times New Roman" w:hAnsi="Times New Roman" w:cs="Times New Roman"/>
          <w:b/>
          <w:sz w:val="24"/>
          <w:szCs w:val="20"/>
          <w:lang w:val="pl-PL"/>
        </w:rPr>
      </w:pPr>
    </w:p>
    <w:p w14:paraId="50D50CA4" w14:textId="02999F12" w:rsidR="004079D4" w:rsidRPr="004079D4" w:rsidRDefault="004079D4" w:rsidP="004079D4">
      <w:pPr>
        <w:spacing w:after="0" w:line="240" w:lineRule="auto"/>
        <w:ind w:left="-142" w:right="-426"/>
        <w:jc w:val="both"/>
        <w:rPr>
          <w:rFonts w:ascii="Times New Roman" w:eastAsia="Times New Roman" w:hAnsi="Times New Roman" w:cs="Times New Roman"/>
          <w:sz w:val="24"/>
          <w:szCs w:val="20"/>
          <w:lang w:val="pl-PL"/>
        </w:rPr>
      </w:pPr>
      <w:r w:rsidRPr="004079D4">
        <w:rPr>
          <w:rFonts w:ascii="Times New Roman" w:eastAsia="Times New Roman" w:hAnsi="Times New Roman" w:cs="Times New Roman"/>
          <w:b/>
          <w:sz w:val="24"/>
          <w:szCs w:val="20"/>
          <w:lang w:val="pl-PL"/>
        </w:rPr>
        <w:t xml:space="preserve">B-18. Troškovi izdavanja raznih saglasnosti, dozvola i rješavanja imovinsko-pravnih odnosa, </w:t>
      </w:r>
      <w:r w:rsidRPr="004079D4">
        <w:rPr>
          <w:rFonts w:ascii="Times New Roman" w:eastAsia="Times New Roman" w:hAnsi="Times New Roman" w:cs="Times New Roman"/>
          <w:sz w:val="24"/>
          <w:szCs w:val="20"/>
          <w:lang w:val="pl-PL"/>
        </w:rPr>
        <w:t>ukupno za 20</w:t>
      </w:r>
      <w:r w:rsidR="006F50A4">
        <w:rPr>
          <w:rFonts w:ascii="Times New Roman" w:eastAsia="Times New Roman" w:hAnsi="Times New Roman" w:cs="Times New Roman"/>
          <w:sz w:val="24"/>
          <w:szCs w:val="20"/>
          <w:lang w:val="pl-PL"/>
        </w:rPr>
        <w:t>2</w:t>
      </w:r>
      <w:r w:rsidR="0072452B">
        <w:rPr>
          <w:rFonts w:ascii="Times New Roman" w:eastAsia="Times New Roman" w:hAnsi="Times New Roman" w:cs="Times New Roman"/>
          <w:sz w:val="24"/>
          <w:szCs w:val="20"/>
          <w:lang w:val="pl-PL"/>
        </w:rPr>
        <w:t>2</w:t>
      </w:r>
      <w:r w:rsidRPr="004079D4">
        <w:rPr>
          <w:rFonts w:ascii="Times New Roman" w:eastAsia="Times New Roman" w:hAnsi="Times New Roman" w:cs="Times New Roman"/>
          <w:sz w:val="24"/>
          <w:szCs w:val="20"/>
          <w:lang w:val="pl-PL"/>
        </w:rPr>
        <w:t xml:space="preserve">. godinu </w:t>
      </w:r>
      <w:r w:rsidR="00EA43B1">
        <w:rPr>
          <w:rFonts w:ascii="Times New Roman" w:eastAsia="Times New Roman" w:hAnsi="Times New Roman" w:cs="Times New Roman"/>
          <w:b/>
          <w:sz w:val="24"/>
          <w:szCs w:val="20"/>
          <w:lang w:val="pl-PL"/>
        </w:rPr>
        <w:t>10</w:t>
      </w:r>
      <w:r w:rsidRPr="004079D4">
        <w:rPr>
          <w:rFonts w:ascii="Times New Roman" w:eastAsia="Times New Roman" w:hAnsi="Times New Roman" w:cs="Times New Roman"/>
          <w:b/>
          <w:sz w:val="24"/>
          <w:szCs w:val="20"/>
          <w:lang w:val="pl-PL"/>
        </w:rPr>
        <w:t>0.000,00</w:t>
      </w:r>
      <w:r w:rsidRPr="004079D4">
        <w:rPr>
          <w:rFonts w:ascii="Times New Roman" w:eastAsia="Times New Roman" w:hAnsi="Times New Roman" w:cs="Times New Roman"/>
          <w:sz w:val="24"/>
          <w:szCs w:val="20"/>
          <w:lang w:val="pl-PL"/>
        </w:rPr>
        <w:t xml:space="preserve"> KM</w:t>
      </w:r>
    </w:p>
    <w:p w14:paraId="1852DD21" w14:textId="77777777" w:rsidR="004079D4" w:rsidRPr="004079D4" w:rsidRDefault="004079D4" w:rsidP="00EA43B1">
      <w:pPr>
        <w:spacing w:after="0" w:line="240" w:lineRule="auto"/>
        <w:ind w:left="-142" w:right="-426"/>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 Iznos od 100.000,00 KM predviđen je za izmirenje troškova izdavanj</w:t>
      </w:r>
      <w:r w:rsidR="00EA43B1">
        <w:rPr>
          <w:rFonts w:ascii="Times New Roman" w:eastAsia="Times New Roman" w:hAnsi="Times New Roman" w:cs="Times New Roman"/>
          <w:bCs/>
          <w:sz w:val="24"/>
          <w:szCs w:val="20"/>
          <w:lang w:val="pl-PL"/>
        </w:rPr>
        <w:t>a raznih saglasnosti, dozvola te</w:t>
      </w:r>
      <w:r w:rsidRPr="004079D4">
        <w:rPr>
          <w:rFonts w:ascii="Times New Roman" w:eastAsia="Times New Roman" w:hAnsi="Times New Roman" w:cs="Times New Roman"/>
          <w:bCs/>
          <w:sz w:val="24"/>
          <w:szCs w:val="20"/>
          <w:lang w:val="pl-PL"/>
        </w:rPr>
        <w:t xml:space="preserve"> uspostavu katastra cestovne mreže, priključaka, </w:t>
      </w:r>
      <w:r w:rsidR="00EA43B1">
        <w:rPr>
          <w:rFonts w:ascii="Times New Roman" w:eastAsia="Times New Roman" w:hAnsi="Times New Roman" w:cs="Times New Roman"/>
          <w:bCs/>
          <w:sz w:val="24"/>
          <w:szCs w:val="20"/>
          <w:lang w:val="pl-PL"/>
        </w:rPr>
        <w:t xml:space="preserve">i uspostavu baze podataka, </w:t>
      </w:r>
      <w:r w:rsidRPr="004079D4">
        <w:rPr>
          <w:rFonts w:ascii="Times New Roman" w:eastAsia="Times New Roman" w:hAnsi="Times New Roman" w:cs="Times New Roman"/>
          <w:bCs/>
          <w:sz w:val="24"/>
          <w:szCs w:val="20"/>
          <w:lang w:val="pl-PL"/>
        </w:rPr>
        <w:t>snimanje novih dionica u skladu sa Zapisnikom komisije za uplanjenje regionalne cestovne mreže</w:t>
      </w:r>
      <w:r w:rsidR="00EA43B1">
        <w:rPr>
          <w:rFonts w:ascii="Times New Roman" w:eastAsia="Times New Roman" w:hAnsi="Times New Roman" w:cs="Times New Roman"/>
          <w:bCs/>
          <w:sz w:val="24"/>
          <w:szCs w:val="20"/>
          <w:lang w:val="pl-PL"/>
        </w:rPr>
        <w:t xml:space="preserve"> i dr</w:t>
      </w:r>
      <w:r w:rsidRPr="004079D4">
        <w:rPr>
          <w:rFonts w:ascii="Times New Roman" w:eastAsia="Times New Roman" w:hAnsi="Times New Roman" w:cs="Times New Roman"/>
          <w:bCs/>
          <w:sz w:val="24"/>
          <w:szCs w:val="20"/>
          <w:lang w:val="pl-PL"/>
        </w:rPr>
        <w:t xml:space="preserve">. </w:t>
      </w:r>
    </w:p>
    <w:p w14:paraId="3DF9F489" w14:textId="77777777" w:rsidR="004079D4" w:rsidRPr="004079D4" w:rsidRDefault="004079D4" w:rsidP="004079D4">
      <w:pPr>
        <w:spacing w:after="0" w:line="240" w:lineRule="auto"/>
        <w:ind w:left="-142" w:right="-426"/>
        <w:jc w:val="both"/>
        <w:rPr>
          <w:rFonts w:ascii="Times New Roman" w:eastAsia="Times New Roman" w:hAnsi="Times New Roman" w:cs="Times New Roman"/>
          <w:bCs/>
          <w:sz w:val="24"/>
          <w:szCs w:val="20"/>
          <w:lang w:val="pl-PL"/>
        </w:rPr>
      </w:pPr>
    </w:p>
    <w:p w14:paraId="3926F26D"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B-19. Troškovi nadzora nad izvođenjem radova</w:t>
      </w:r>
    </w:p>
    <w:p w14:paraId="262F2474" w14:textId="4573B42A" w:rsidR="004079D4" w:rsidRPr="004079D4" w:rsidRDefault="004079D4" w:rsidP="004079D4">
      <w:pPr>
        <w:spacing w:after="0" w:line="240" w:lineRule="auto"/>
        <w:ind w:left="-142" w:right="-426"/>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 xml:space="preserve">Za troškove stručno-tehničkog nadzora nad izvođenjem radova izgradnje, rekonstrukcije, rehabilitacije i sanacije cesta, objekata i klizišta potreban je iznos od </w:t>
      </w:r>
      <w:r w:rsidR="008B73D5">
        <w:rPr>
          <w:rFonts w:ascii="Times New Roman" w:eastAsia="Times New Roman" w:hAnsi="Times New Roman" w:cs="Times New Roman"/>
          <w:b/>
          <w:bCs/>
          <w:sz w:val="24"/>
          <w:szCs w:val="20"/>
          <w:lang w:val="pl-PL"/>
        </w:rPr>
        <w:t>8</w:t>
      </w:r>
      <w:r w:rsidRPr="004079D4">
        <w:rPr>
          <w:rFonts w:ascii="Times New Roman" w:eastAsia="Times New Roman" w:hAnsi="Times New Roman" w:cs="Times New Roman"/>
          <w:b/>
          <w:bCs/>
          <w:sz w:val="24"/>
          <w:szCs w:val="20"/>
          <w:lang w:val="pl-PL"/>
        </w:rPr>
        <w:t>0.000,00 KM</w:t>
      </w:r>
      <w:r w:rsidR="0072452B">
        <w:rPr>
          <w:rFonts w:ascii="Times New Roman" w:eastAsia="Times New Roman" w:hAnsi="Times New Roman" w:cs="Times New Roman"/>
          <w:bCs/>
          <w:sz w:val="24"/>
          <w:szCs w:val="20"/>
          <w:lang w:val="pl-PL"/>
        </w:rPr>
        <w:t>, kao i u prethodnoj godini.</w:t>
      </w:r>
    </w:p>
    <w:p w14:paraId="79963C58" w14:textId="77777777" w:rsidR="004079D4" w:rsidRPr="004079D4" w:rsidRDefault="004079D4" w:rsidP="004079D4">
      <w:pPr>
        <w:spacing w:after="0" w:line="240" w:lineRule="auto"/>
        <w:ind w:left="-142" w:right="-426"/>
        <w:rPr>
          <w:rFonts w:ascii="Arial" w:eastAsia="Times New Roman" w:hAnsi="Arial" w:cs="Times New Roman"/>
          <w:sz w:val="24"/>
          <w:szCs w:val="20"/>
          <w:lang w:val="pl-PL"/>
        </w:rPr>
      </w:pPr>
    </w:p>
    <w:p w14:paraId="139603BE"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B-20. Troškovi revizije projektne dokumentacije</w:t>
      </w:r>
    </w:p>
    <w:p w14:paraId="7D1A4897"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p>
    <w:p w14:paraId="745FCE60" w14:textId="340511C5" w:rsidR="004079D4" w:rsidRPr="004079D4" w:rsidRDefault="004079D4" w:rsidP="004079D4">
      <w:pPr>
        <w:spacing w:after="0" w:line="240" w:lineRule="auto"/>
        <w:ind w:left="-142" w:right="-426"/>
        <w:rPr>
          <w:rFonts w:ascii="Times New Roman" w:eastAsia="Times New Roman" w:hAnsi="Times New Roman" w:cs="Times New Roman"/>
          <w:b/>
          <w:bCs/>
          <w:sz w:val="24"/>
          <w:szCs w:val="20"/>
          <w:lang w:val="pl-PL"/>
        </w:rPr>
      </w:pPr>
      <w:r w:rsidRPr="004079D4">
        <w:rPr>
          <w:rFonts w:ascii="Times New Roman" w:eastAsia="Times New Roman" w:hAnsi="Times New Roman" w:cs="Times New Roman"/>
          <w:bCs/>
          <w:sz w:val="24"/>
          <w:szCs w:val="20"/>
          <w:lang w:val="pl-PL"/>
        </w:rPr>
        <w:t>Za troškove revizije projektne dokumentacije u toku 20</w:t>
      </w:r>
      <w:r w:rsidR="00E07056">
        <w:rPr>
          <w:rFonts w:ascii="Times New Roman" w:eastAsia="Times New Roman" w:hAnsi="Times New Roman" w:cs="Times New Roman"/>
          <w:bCs/>
          <w:sz w:val="24"/>
          <w:szCs w:val="20"/>
          <w:lang w:val="pl-PL"/>
        </w:rPr>
        <w:t>2</w:t>
      </w:r>
      <w:r w:rsidR="0072452B">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xml:space="preserve">. godine potreban je iznos od </w:t>
      </w:r>
      <w:r w:rsidR="00B466F2">
        <w:rPr>
          <w:rFonts w:ascii="Times New Roman" w:eastAsia="Times New Roman" w:hAnsi="Times New Roman" w:cs="Times New Roman"/>
          <w:bCs/>
          <w:sz w:val="24"/>
          <w:szCs w:val="20"/>
          <w:lang w:val="pl-PL"/>
        </w:rPr>
        <w:t>3</w:t>
      </w:r>
      <w:r w:rsidRPr="004079D4">
        <w:rPr>
          <w:rFonts w:ascii="Times New Roman" w:eastAsia="Times New Roman" w:hAnsi="Times New Roman" w:cs="Times New Roman"/>
          <w:b/>
          <w:bCs/>
          <w:sz w:val="24"/>
          <w:szCs w:val="20"/>
          <w:lang w:val="pl-PL"/>
        </w:rPr>
        <w:t>0.000,00 KM.</w:t>
      </w:r>
      <w:r w:rsidRPr="004079D4">
        <w:t xml:space="preserve"> </w:t>
      </w:r>
      <w:r w:rsidR="00E07056">
        <w:rPr>
          <w:rFonts w:ascii="Times New Roman" w:eastAsia="Times New Roman" w:hAnsi="Times New Roman" w:cs="Times New Roman"/>
          <w:bCs/>
          <w:sz w:val="24"/>
          <w:szCs w:val="20"/>
          <w:lang w:val="pl-PL"/>
        </w:rPr>
        <w:t>U 20</w:t>
      </w:r>
      <w:r w:rsidR="008B73D5">
        <w:rPr>
          <w:rFonts w:ascii="Times New Roman" w:eastAsia="Times New Roman" w:hAnsi="Times New Roman" w:cs="Times New Roman"/>
          <w:bCs/>
          <w:sz w:val="24"/>
          <w:szCs w:val="20"/>
          <w:lang w:val="pl-PL"/>
        </w:rPr>
        <w:t>2</w:t>
      </w:r>
      <w:r w:rsidR="0072452B">
        <w:rPr>
          <w:rFonts w:ascii="Times New Roman" w:eastAsia="Times New Roman" w:hAnsi="Times New Roman" w:cs="Times New Roman"/>
          <w:bCs/>
          <w:sz w:val="24"/>
          <w:szCs w:val="20"/>
          <w:lang w:val="pl-PL"/>
        </w:rPr>
        <w:t>1</w:t>
      </w:r>
      <w:r w:rsidRPr="004079D4">
        <w:rPr>
          <w:rFonts w:ascii="Times New Roman" w:eastAsia="Times New Roman" w:hAnsi="Times New Roman" w:cs="Times New Roman"/>
          <w:bCs/>
          <w:sz w:val="24"/>
          <w:szCs w:val="20"/>
          <w:lang w:val="pl-PL"/>
        </w:rPr>
        <w:t>. godini za ove namjene je bilo planirano 40.000,00 KM.</w:t>
      </w:r>
    </w:p>
    <w:p w14:paraId="1A7D2D17" w14:textId="77777777" w:rsidR="004079D4" w:rsidRPr="004079D4" w:rsidRDefault="004079D4" w:rsidP="004079D4">
      <w:pPr>
        <w:spacing w:after="0" w:line="240" w:lineRule="auto"/>
        <w:ind w:left="-142" w:right="-426"/>
        <w:rPr>
          <w:rFonts w:ascii="Times New Roman" w:eastAsia="Times New Roman" w:hAnsi="Times New Roman" w:cs="Times New Roman"/>
          <w:b/>
          <w:sz w:val="24"/>
          <w:szCs w:val="20"/>
          <w:lang w:val="pl-PL"/>
        </w:rPr>
      </w:pPr>
    </w:p>
    <w:p w14:paraId="4F379AB4" w14:textId="77777777" w:rsidR="004079D4" w:rsidRPr="004079D4" w:rsidRDefault="004079D4" w:rsidP="004079D4">
      <w:pPr>
        <w:spacing w:after="0" w:line="240" w:lineRule="auto"/>
        <w:ind w:left="-142" w:right="-426"/>
        <w:jc w:val="both"/>
        <w:rPr>
          <w:rFonts w:ascii="Times New Roman" w:eastAsia="Times New Roman" w:hAnsi="Times New Roman" w:cs="Times New Roman"/>
          <w:b/>
          <w:sz w:val="24"/>
          <w:szCs w:val="20"/>
          <w:lang w:val="pl-PL"/>
        </w:rPr>
      </w:pPr>
      <w:r w:rsidRPr="004079D4">
        <w:rPr>
          <w:rFonts w:ascii="Times New Roman" w:eastAsia="Times New Roman" w:hAnsi="Times New Roman" w:cs="Times New Roman"/>
          <w:b/>
          <w:sz w:val="24"/>
          <w:szCs w:val="20"/>
          <w:lang w:val="pl-PL"/>
        </w:rPr>
        <w:t xml:space="preserve">B-21. Tekuća rezerva </w:t>
      </w:r>
    </w:p>
    <w:p w14:paraId="2336D2F2" w14:textId="69121BFB" w:rsidR="004079D4" w:rsidRPr="004079D4" w:rsidRDefault="004079D4" w:rsidP="004079D4">
      <w:pPr>
        <w:spacing w:after="0" w:line="240" w:lineRule="auto"/>
        <w:ind w:left="-142" w:right="-426"/>
        <w:jc w:val="both"/>
        <w:rPr>
          <w:rFonts w:ascii="Times New Roman" w:eastAsia="Times New Roman" w:hAnsi="Times New Roman" w:cs="Times New Roman"/>
          <w:bCs/>
          <w:sz w:val="24"/>
          <w:szCs w:val="20"/>
          <w:lang w:val="pl-PL"/>
        </w:rPr>
      </w:pPr>
      <w:r w:rsidRPr="004079D4">
        <w:rPr>
          <w:rFonts w:ascii="Times New Roman" w:eastAsia="Times New Roman" w:hAnsi="Times New Roman" w:cs="Times New Roman"/>
          <w:bCs/>
          <w:sz w:val="24"/>
          <w:szCs w:val="20"/>
          <w:lang w:val="pl-PL"/>
        </w:rPr>
        <w:t xml:space="preserve">Tekuća rezerva u iznosu od </w:t>
      </w:r>
      <w:r w:rsidR="004263E9">
        <w:rPr>
          <w:rFonts w:ascii="Times New Roman" w:eastAsia="Times New Roman" w:hAnsi="Times New Roman" w:cs="Times New Roman"/>
          <w:b/>
          <w:bCs/>
          <w:sz w:val="24"/>
          <w:szCs w:val="20"/>
          <w:lang w:val="pl-PL"/>
        </w:rPr>
        <w:t>75</w:t>
      </w:r>
      <w:r w:rsidRPr="00A17E0A">
        <w:rPr>
          <w:rFonts w:ascii="Times New Roman" w:eastAsia="Times New Roman" w:hAnsi="Times New Roman" w:cs="Times New Roman"/>
          <w:b/>
          <w:bCs/>
          <w:sz w:val="24"/>
          <w:szCs w:val="20"/>
          <w:lang w:val="pl-PL"/>
        </w:rPr>
        <w:t>0.000,00 KM</w:t>
      </w:r>
      <w:r w:rsidRPr="004079D4">
        <w:rPr>
          <w:rFonts w:ascii="Times New Roman" w:eastAsia="Times New Roman" w:hAnsi="Times New Roman" w:cs="Times New Roman"/>
          <w:bCs/>
          <w:sz w:val="24"/>
          <w:szCs w:val="20"/>
          <w:lang w:val="pl-PL"/>
        </w:rPr>
        <w:t xml:space="preserve"> planira se za ulaganja koja nisu predviđena ovim Planom, a za koja se eventualno ukaže potreba u toku 20</w:t>
      </w:r>
      <w:r w:rsidR="00E07056">
        <w:rPr>
          <w:rFonts w:ascii="Times New Roman" w:eastAsia="Times New Roman" w:hAnsi="Times New Roman" w:cs="Times New Roman"/>
          <w:bCs/>
          <w:sz w:val="24"/>
          <w:szCs w:val="20"/>
          <w:lang w:val="pl-PL"/>
        </w:rPr>
        <w:t>2</w:t>
      </w:r>
      <w:r w:rsidR="0072452B">
        <w:rPr>
          <w:rFonts w:ascii="Times New Roman" w:eastAsia="Times New Roman" w:hAnsi="Times New Roman" w:cs="Times New Roman"/>
          <w:bCs/>
          <w:sz w:val="24"/>
          <w:szCs w:val="20"/>
          <w:lang w:val="pl-PL"/>
        </w:rPr>
        <w:t>2</w:t>
      </w:r>
      <w:r w:rsidRPr="004079D4">
        <w:rPr>
          <w:rFonts w:ascii="Times New Roman" w:eastAsia="Times New Roman" w:hAnsi="Times New Roman" w:cs="Times New Roman"/>
          <w:bCs/>
          <w:sz w:val="24"/>
          <w:szCs w:val="20"/>
          <w:lang w:val="pl-PL"/>
        </w:rPr>
        <w:t>. godine. Tekuća rezerva je u 20</w:t>
      </w:r>
      <w:r w:rsidR="008B73D5">
        <w:rPr>
          <w:rFonts w:ascii="Times New Roman" w:eastAsia="Times New Roman" w:hAnsi="Times New Roman" w:cs="Times New Roman"/>
          <w:bCs/>
          <w:sz w:val="24"/>
          <w:szCs w:val="20"/>
          <w:lang w:val="pl-PL"/>
        </w:rPr>
        <w:t>2</w:t>
      </w:r>
      <w:r w:rsidR="0072452B">
        <w:rPr>
          <w:rFonts w:ascii="Times New Roman" w:eastAsia="Times New Roman" w:hAnsi="Times New Roman" w:cs="Times New Roman"/>
          <w:bCs/>
          <w:sz w:val="24"/>
          <w:szCs w:val="20"/>
          <w:lang w:val="pl-PL"/>
        </w:rPr>
        <w:t>1</w:t>
      </w:r>
      <w:r w:rsidRPr="004079D4">
        <w:rPr>
          <w:rFonts w:ascii="Times New Roman" w:eastAsia="Times New Roman" w:hAnsi="Times New Roman" w:cs="Times New Roman"/>
          <w:bCs/>
          <w:sz w:val="24"/>
          <w:szCs w:val="20"/>
          <w:lang w:val="pl-PL"/>
        </w:rPr>
        <w:t>. g</w:t>
      </w:r>
      <w:r w:rsidR="007507B1">
        <w:rPr>
          <w:rFonts w:ascii="Times New Roman" w:eastAsia="Times New Roman" w:hAnsi="Times New Roman" w:cs="Times New Roman"/>
          <w:bCs/>
          <w:sz w:val="24"/>
          <w:szCs w:val="20"/>
          <w:lang w:val="pl-PL"/>
        </w:rPr>
        <w:t xml:space="preserve">odini iznosila 500.000,00 KM i </w:t>
      </w:r>
      <w:r w:rsidRPr="004079D4">
        <w:rPr>
          <w:rFonts w:ascii="Times New Roman" w:eastAsia="Times New Roman" w:hAnsi="Times New Roman" w:cs="Times New Roman"/>
          <w:bCs/>
          <w:sz w:val="24"/>
          <w:szCs w:val="20"/>
          <w:lang w:val="pl-PL"/>
        </w:rPr>
        <w:t>trošena je na prijedlog direktora, Odlukom upravnog odbora i uz saglasnost Ministarstva trgovine, turizma i saobraćaja TK.</w:t>
      </w:r>
    </w:p>
    <w:p w14:paraId="09474271" w14:textId="77777777" w:rsidR="004079D4" w:rsidRPr="004079D4" w:rsidRDefault="004079D4"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0DCCA931" w14:textId="77777777" w:rsidR="002A1F46" w:rsidRDefault="002A1F46"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7F8382DB" w14:textId="77777777" w:rsidR="00B34EE6" w:rsidRDefault="00B34EE6" w:rsidP="004079D4">
      <w:pPr>
        <w:tabs>
          <w:tab w:val="left" w:pos="1657"/>
        </w:tabs>
        <w:spacing w:after="0" w:line="240" w:lineRule="auto"/>
        <w:ind w:left="-567" w:firstLine="567"/>
        <w:rPr>
          <w:rFonts w:ascii="Times New Roman" w:eastAsia="Times New Roman" w:hAnsi="Times New Roman" w:cs="Times New Roman"/>
          <w:b/>
          <w:sz w:val="24"/>
          <w:szCs w:val="24"/>
          <w:lang w:val="en-GB"/>
        </w:rPr>
      </w:pPr>
    </w:p>
    <w:p w14:paraId="636B5AE6" w14:textId="77777777" w:rsidR="004079D4" w:rsidRPr="004079D4" w:rsidRDefault="004079D4" w:rsidP="004079D4">
      <w:pPr>
        <w:tabs>
          <w:tab w:val="left" w:pos="1657"/>
        </w:tabs>
        <w:spacing w:after="0" w:line="240" w:lineRule="auto"/>
        <w:ind w:left="-567" w:firstLine="567"/>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DIO V</w:t>
      </w:r>
    </w:p>
    <w:p w14:paraId="288B1348" w14:textId="77777777" w:rsidR="004079D4" w:rsidRPr="004079D4" w:rsidRDefault="004079D4" w:rsidP="004079D4">
      <w:pPr>
        <w:spacing w:after="0" w:line="240" w:lineRule="auto"/>
        <w:jc w:val="center"/>
        <w:rPr>
          <w:rFonts w:ascii="Times New Roman" w:eastAsia="Times New Roman" w:hAnsi="Times New Roman" w:cs="Times New Roman"/>
          <w:b/>
          <w:sz w:val="24"/>
          <w:szCs w:val="24"/>
          <w:lang w:val="en-GB"/>
        </w:rPr>
      </w:pPr>
      <w:r w:rsidRPr="004079D4">
        <w:rPr>
          <w:rFonts w:ascii="Times New Roman" w:eastAsia="Times New Roman" w:hAnsi="Times New Roman" w:cs="Times New Roman"/>
          <w:b/>
          <w:sz w:val="24"/>
          <w:szCs w:val="24"/>
          <w:lang w:val="en-GB"/>
        </w:rPr>
        <w:t xml:space="preserve">Plan </w:t>
      </w:r>
      <w:proofErr w:type="spellStart"/>
      <w:r w:rsidRPr="004079D4">
        <w:rPr>
          <w:rFonts w:ascii="Times New Roman" w:eastAsia="Times New Roman" w:hAnsi="Times New Roman" w:cs="Times New Roman"/>
          <w:b/>
          <w:sz w:val="24"/>
          <w:szCs w:val="24"/>
          <w:lang w:val="en-GB"/>
        </w:rPr>
        <w:t>razvoja</w:t>
      </w:r>
      <w:proofErr w:type="spellEnd"/>
      <w:r w:rsidRPr="004079D4">
        <w:rPr>
          <w:rFonts w:ascii="Times New Roman" w:eastAsia="Times New Roman" w:hAnsi="Times New Roman" w:cs="Times New Roman"/>
          <w:b/>
          <w:sz w:val="24"/>
          <w:szCs w:val="24"/>
          <w:lang w:val="en-GB"/>
        </w:rPr>
        <w:t xml:space="preserve"> </w:t>
      </w:r>
    </w:p>
    <w:p w14:paraId="7A6F6FF1" w14:textId="77777777" w:rsidR="004079D4" w:rsidRPr="004079D4" w:rsidRDefault="004079D4" w:rsidP="004079D4">
      <w:pPr>
        <w:spacing w:after="0" w:line="240" w:lineRule="auto"/>
        <w:rPr>
          <w:rFonts w:ascii="Times New Roman" w:eastAsia="Times New Roman" w:hAnsi="Times New Roman" w:cs="Times New Roman"/>
          <w:b/>
          <w:sz w:val="24"/>
          <w:szCs w:val="24"/>
          <w:lang w:val="en-GB"/>
        </w:rPr>
      </w:pPr>
    </w:p>
    <w:p w14:paraId="7EFC9FA1" w14:textId="3DEDA0F2" w:rsidR="004079D4" w:rsidRPr="004079D4" w:rsidRDefault="004079D4" w:rsidP="004079D4">
      <w:pPr>
        <w:spacing w:before="240" w:after="240"/>
        <w:jc w:val="both"/>
        <w:rPr>
          <w:rFonts w:ascii="Times New Roman" w:hAnsi="Times New Roman" w:cs="Times New Roman"/>
          <w:sz w:val="24"/>
          <w:szCs w:val="24"/>
        </w:rPr>
      </w:pPr>
      <w:r w:rsidRPr="004079D4">
        <w:rPr>
          <w:rFonts w:ascii="Times New Roman" w:hAnsi="Times New Roman" w:cs="Times New Roman"/>
          <w:sz w:val="24"/>
          <w:szCs w:val="24"/>
        </w:rPr>
        <w:t xml:space="preserve">Plan </w:t>
      </w:r>
      <w:proofErr w:type="spellStart"/>
      <w:r w:rsidRPr="004079D4">
        <w:rPr>
          <w:rFonts w:ascii="Times New Roman" w:hAnsi="Times New Roman" w:cs="Times New Roman"/>
          <w:sz w:val="24"/>
          <w:szCs w:val="24"/>
        </w:rPr>
        <w:t>razvoja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Direkcije</w:t>
      </w:r>
      <w:proofErr w:type="spellEnd"/>
      <w:r w:rsidRPr="004079D4">
        <w:rPr>
          <w:rFonts w:ascii="Times New Roman" w:hAnsi="Times New Roman" w:cs="Times New Roman"/>
          <w:sz w:val="24"/>
          <w:szCs w:val="24"/>
        </w:rPr>
        <w:t xml:space="preserve"> bit </w:t>
      </w:r>
      <w:proofErr w:type="spellStart"/>
      <w:r w:rsidRPr="004079D4">
        <w:rPr>
          <w:rFonts w:ascii="Times New Roman" w:hAnsi="Times New Roman" w:cs="Times New Roman"/>
          <w:sz w:val="24"/>
          <w:szCs w:val="24"/>
        </w:rPr>
        <w:t>će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zasnovan</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na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strateškim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dokumentima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koji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su</w:t>
      </w:r>
      <w:proofErr w:type="spellEnd"/>
      <w:r w:rsidRPr="004079D4">
        <w:rPr>
          <w:rFonts w:ascii="Times New Roman" w:hAnsi="Times New Roman" w:cs="Times New Roman"/>
          <w:sz w:val="24"/>
          <w:szCs w:val="24"/>
        </w:rPr>
        <w:t xml:space="preserve"> u </w:t>
      </w:r>
      <w:proofErr w:type="spellStart"/>
      <w:r w:rsidRPr="004079D4">
        <w:rPr>
          <w:rFonts w:ascii="Times New Roman" w:hAnsi="Times New Roman" w:cs="Times New Roman"/>
          <w:sz w:val="24"/>
          <w:szCs w:val="24"/>
        </w:rPr>
        <w:t>fazi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izrade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kao</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na</w:t>
      </w:r>
      <w:proofErr w:type="spellEnd"/>
      <w:r w:rsidR="004669B6" w:rsidRPr="004669B6">
        <w:rPr>
          <w:rFonts w:ascii="Times New Roman" w:hAnsi="Times New Roman" w:cs="Times New Roman"/>
          <w:sz w:val="24"/>
          <w:szCs w:val="24"/>
        </w:rPr>
        <w:t xml:space="preserve"> </w:t>
      </w:r>
      <w:proofErr w:type="spellStart"/>
      <w:r w:rsidR="004669B6" w:rsidRPr="004669B6">
        <w:rPr>
          <w:rFonts w:ascii="Times New Roman" w:hAnsi="Times New Roman" w:cs="Times New Roman"/>
          <w:sz w:val="24"/>
          <w:szCs w:val="24"/>
        </w:rPr>
        <w:t>operativnim</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dokumentima</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koji</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su</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usvojeni</w:t>
      </w:r>
      <w:proofErr w:type="spellEnd"/>
      <w:r w:rsidR="004669B6">
        <w:rPr>
          <w:rFonts w:ascii="Times New Roman" w:hAnsi="Times New Roman" w:cs="Times New Roman"/>
          <w:sz w:val="24"/>
          <w:szCs w:val="24"/>
        </w:rPr>
        <w:t xml:space="preserve"> od </w:t>
      </w:r>
      <w:proofErr w:type="spellStart"/>
      <w:r w:rsidR="004669B6">
        <w:rPr>
          <w:rFonts w:ascii="Times New Roman" w:hAnsi="Times New Roman" w:cs="Times New Roman"/>
          <w:sz w:val="24"/>
          <w:szCs w:val="24"/>
        </w:rPr>
        <w:t>strane</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Vlade</w:t>
      </w:r>
      <w:proofErr w:type="spellEnd"/>
      <w:r w:rsidR="004669B6">
        <w:rPr>
          <w:rFonts w:ascii="Times New Roman" w:hAnsi="Times New Roman" w:cs="Times New Roman"/>
          <w:sz w:val="24"/>
          <w:szCs w:val="24"/>
        </w:rPr>
        <w:t xml:space="preserve"> TK, </w:t>
      </w:r>
      <w:proofErr w:type="spellStart"/>
      <w:r w:rsidR="004669B6">
        <w:rPr>
          <w:rFonts w:ascii="Times New Roman" w:hAnsi="Times New Roman" w:cs="Times New Roman"/>
          <w:sz w:val="24"/>
          <w:szCs w:val="24"/>
        </w:rPr>
        <w:t>kao</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i</w:t>
      </w:r>
      <w:proofErr w:type="spellEnd"/>
      <w:r w:rsidR="004669B6">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na</w:t>
      </w:r>
      <w:proofErr w:type="spellEnd"/>
      <w:r w:rsidR="004669B6">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implementaciju</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ciljeva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iz</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Smjernica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kako</w:t>
      </w:r>
      <w:proofErr w:type="spellEnd"/>
      <w:r w:rsidRPr="004079D4">
        <w:rPr>
          <w:rFonts w:ascii="Times New Roman" w:hAnsi="Times New Roman" w:cs="Times New Roman"/>
          <w:sz w:val="24"/>
          <w:szCs w:val="24"/>
        </w:rPr>
        <w:t xml:space="preserve"> bi se </w:t>
      </w:r>
      <w:proofErr w:type="spellStart"/>
      <w:r w:rsidRPr="004079D4">
        <w:rPr>
          <w:rFonts w:ascii="Times New Roman" w:hAnsi="Times New Roman" w:cs="Times New Roman"/>
          <w:sz w:val="24"/>
          <w:szCs w:val="24"/>
        </w:rPr>
        <w:t>konkretizirale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mjere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aktivnosti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te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utvrdila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dinamika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njihovog</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ostvarivanja</w:t>
      </w:r>
      <w:proofErr w:type="spellEnd"/>
      <w:r w:rsidRPr="004079D4">
        <w:rPr>
          <w:rFonts w:ascii="Times New Roman" w:hAnsi="Times New Roman" w:cs="Times New Roman"/>
          <w:sz w:val="24"/>
          <w:szCs w:val="24"/>
        </w:rPr>
        <w:t>.</w:t>
      </w:r>
    </w:p>
    <w:p w14:paraId="3C84F141" w14:textId="35A89F49" w:rsidR="004079D4" w:rsidRPr="004079D4" w:rsidRDefault="004079D4" w:rsidP="004079D4">
      <w:pPr>
        <w:spacing w:before="240" w:after="240"/>
        <w:jc w:val="both"/>
        <w:rPr>
          <w:rFonts w:ascii="Times New Roman" w:hAnsi="Times New Roman" w:cs="Times New Roman"/>
          <w:sz w:val="24"/>
          <w:szCs w:val="24"/>
        </w:rPr>
      </w:pPr>
      <w:proofErr w:type="spellStart"/>
      <w:r w:rsidRPr="004079D4">
        <w:rPr>
          <w:rFonts w:ascii="Times New Roman" w:hAnsi="Times New Roman" w:cs="Times New Roman"/>
          <w:sz w:val="24"/>
          <w:szCs w:val="24"/>
        </w:rPr>
        <w:t>Strateškim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operativnim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dokumentima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utvrđeni</w:t>
      </w:r>
      <w:proofErr w:type="spellEnd"/>
      <w:r w:rsidRPr="004079D4">
        <w:rPr>
          <w:rFonts w:ascii="Times New Roman" w:hAnsi="Times New Roman" w:cs="Times New Roman"/>
          <w:sz w:val="24"/>
          <w:szCs w:val="24"/>
        </w:rPr>
        <w:t xml:space="preserve"> </w:t>
      </w:r>
      <w:proofErr w:type="spellStart"/>
      <w:r w:rsidR="004669B6">
        <w:rPr>
          <w:rFonts w:ascii="Times New Roman" w:hAnsi="Times New Roman" w:cs="Times New Roman"/>
          <w:sz w:val="24"/>
          <w:szCs w:val="24"/>
        </w:rPr>
        <w:t>su</w:t>
      </w:r>
      <w:proofErr w:type="spellEnd"/>
      <w:r w:rsidR="004669B6">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nositelji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saradnici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rokovi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za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realizaciju</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ciljeva</w:t>
      </w:r>
      <w:proofErr w:type="spellEnd"/>
      <w:r w:rsidRPr="004079D4">
        <w:rPr>
          <w:rFonts w:ascii="Times New Roman" w:hAnsi="Times New Roman" w:cs="Times New Roman"/>
          <w:sz w:val="24"/>
          <w:szCs w:val="24"/>
        </w:rPr>
        <w:t xml:space="preserve"> u </w:t>
      </w:r>
      <w:proofErr w:type="spellStart"/>
      <w:r w:rsidRPr="004079D4">
        <w:rPr>
          <w:rFonts w:ascii="Times New Roman" w:hAnsi="Times New Roman" w:cs="Times New Roman"/>
          <w:sz w:val="24"/>
          <w:szCs w:val="24"/>
        </w:rPr>
        <w:t>narednoj</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godini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te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projekcija</w:t>
      </w:r>
      <w:proofErr w:type="spellEnd"/>
      <w:r w:rsidRPr="004079D4">
        <w:rPr>
          <w:rFonts w:ascii="Times New Roman" w:hAnsi="Times New Roman" w:cs="Times New Roman"/>
          <w:sz w:val="24"/>
          <w:szCs w:val="24"/>
        </w:rPr>
        <w:t xml:space="preserve"> s </w:t>
      </w:r>
      <w:proofErr w:type="spellStart"/>
      <w:r w:rsidRPr="004079D4">
        <w:rPr>
          <w:rFonts w:ascii="Times New Roman" w:hAnsi="Times New Roman" w:cs="Times New Roman"/>
          <w:sz w:val="24"/>
          <w:szCs w:val="24"/>
        </w:rPr>
        <w:t>financijskim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učincima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za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trogodišnje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razdoblje</w:t>
      </w:r>
      <w:proofErr w:type="spellEnd"/>
      <w:r w:rsidRPr="004079D4">
        <w:rPr>
          <w:rFonts w:ascii="Times New Roman" w:hAnsi="Times New Roman" w:cs="Times New Roman"/>
          <w:sz w:val="24"/>
          <w:szCs w:val="24"/>
        </w:rPr>
        <w:t>.</w:t>
      </w:r>
      <w:r w:rsidRPr="004079D4">
        <w:rPr>
          <w:rFonts w:ascii="Times New Roman" w:hAnsi="Times New Roman" w:cs="Times New Roman"/>
          <w:sz w:val="24"/>
          <w:szCs w:val="24"/>
        </w:rPr>
        <w:br/>
      </w:r>
    </w:p>
    <w:p w14:paraId="53281790" w14:textId="77777777" w:rsidR="004079D4" w:rsidRPr="004079D4" w:rsidRDefault="004079D4" w:rsidP="004079D4">
      <w:pPr>
        <w:jc w:val="center"/>
        <w:rPr>
          <w:rFonts w:ascii="Times New Roman" w:hAnsi="Times New Roman" w:cs="Times New Roman"/>
          <w:b/>
          <w:sz w:val="24"/>
          <w:szCs w:val="24"/>
        </w:rPr>
      </w:pPr>
      <w:proofErr w:type="spellStart"/>
      <w:r w:rsidRPr="004079D4">
        <w:rPr>
          <w:rFonts w:ascii="Times New Roman" w:hAnsi="Times New Roman" w:cs="Times New Roman"/>
          <w:b/>
          <w:sz w:val="24"/>
          <w:szCs w:val="24"/>
        </w:rPr>
        <w:t>Zaključak</w:t>
      </w:r>
      <w:proofErr w:type="spellEnd"/>
    </w:p>
    <w:p w14:paraId="441CDE0E" w14:textId="279F6A4C" w:rsidR="004079D4" w:rsidRPr="004079D4" w:rsidRDefault="004079D4" w:rsidP="004079D4">
      <w:pPr>
        <w:jc w:val="both"/>
        <w:rPr>
          <w:sz w:val="24"/>
          <w:szCs w:val="24"/>
          <w:lang w:eastAsia="bs-Latn-BA"/>
        </w:rPr>
      </w:pPr>
      <w:r w:rsidRPr="004079D4">
        <w:rPr>
          <w:rFonts w:ascii="Times New Roman" w:hAnsi="Times New Roman" w:cs="Times New Roman"/>
          <w:sz w:val="24"/>
          <w:szCs w:val="24"/>
        </w:rPr>
        <w:t xml:space="preserve">JU </w:t>
      </w:r>
      <w:proofErr w:type="spellStart"/>
      <w:r w:rsidRPr="004079D4">
        <w:rPr>
          <w:rFonts w:ascii="Times New Roman" w:hAnsi="Times New Roman" w:cs="Times New Roman"/>
          <w:sz w:val="24"/>
          <w:szCs w:val="24"/>
        </w:rPr>
        <w:t>Direkcija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regionalnih</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cesta</w:t>
      </w:r>
      <w:proofErr w:type="spellEnd"/>
      <w:r w:rsidRPr="004079D4">
        <w:rPr>
          <w:rFonts w:ascii="Times New Roman" w:hAnsi="Times New Roman" w:cs="Times New Roman"/>
          <w:sz w:val="24"/>
          <w:szCs w:val="24"/>
        </w:rPr>
        <w:t xml:space="preserve"> TK </w:t>
      </w:r>
      <w:proofErr w:type="spellStart"/>
      <w:r w:rsidRPr="004079D4">
        <w:rPr>
          <w:rFonts w:ascii="Times New Roman" w:hAnsi="Times New Roman" w:cs="Times New Roman"/>
          <w:sz w:val="24"/>
          <w:szCs w:val="24"/>
        </w:rPr>
        <w:t>će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svoj</w:t>
      </w:r>
      <w:proofErr w:type="spellEnd"/>
      <w:r w:rsidRPr="004079D4">
        <w:rPr>
          <w:rFonts w:ascii="Times New Roman" w:hAnsi="Times New Roman" w:cs="Times New Roman"/>
          <w:sz w:val="24"/>
          <w:szCs w:val="24"/>
        </w:rPr>
        <w:t xml:space="preserve"> rad u 20</w:t>
      </w:r>
      <w:r w:rsidR="005433C7">
        <w:rPr>
          <w:rFonts w:ascii="Times New Roman" w:hAnsi="Times New Roman" w:cs="Times New Roman"/>
          <w:sz w:val="24"/>
          <w:szCs w:val="24"/>
        </w:rPr>
        <w:t>2</w:t>
      </w:r>
      <w:r w:rsidR="0072452B">
        <w:rPr>
          <w:rFonts w:ascii="Times New Roman" w:hAnsi="Times New Roman" w:cs="Times New Roman"/>
          <w:sz w:val="24"/>
          <w:szCs w:val="24"/>
        </w:rPr>
        <w:t>2</w:t>
      </w:r>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narednim</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godinama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usmjeriti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na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aktivnosti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sanacije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rehabilitacije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rekonstrukcije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izgradnje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i</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održavanja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regionalnih</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cesta</w:t>
      </w:r>
      <w:proofErr w:type="spellEnd"/>
      <w:r w:rsidRPr="004079D4">
        <w:rPr>
          <w:rFonts w:ascii="Times New Roman" w:hAnsi="Times New Roman" w:cs="Times New Roman"/>
          <w:sz w:val="24"/>
          <w:szCs w:val="24"/>
        </w:rPr>
        <w:t xml:space="preserve"> TK, </w:t>
      </w:r>
      <w:proofErr w:type="spellStart"/>
      <w:r w:rsidRPr="004079D4">
        <w:rPr>
          <w:rFonts w:ascii="Times New Roman" w:hAnsi="Times New Roman" w:cs="Times New Roman"/>
          <w:sz w:val="24"/>
          <w:szCs w:val="24"/>
        </w:rPr>
        <w:t>te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na</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sljedeće</w:t>
      </w:r>
      <w:proofErr w:type="spellEnd"/>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aktivnosti</w:t>
      </w:r>
      <w:proofErr w:type="spellEnd"/>
      <w:r w:rsidRPr="004079D4">
        <w:rPr>
          <w:rFonts w:ascii="Times New Roman" w:hAnsi="Times New Roman" w:cs="Times New Roman"/>
          <w:sz w:val="24"/>
          <w:szCs w:val="24"/>
        </w:rPr>
        <w:t xml:space="preserve">: </w:t>
      </w:r>
    </w:p>
    <w:p w14:paraId="227FAAC3" w14:textId="77777777" w:rsidR="004079D4" w:rsidRPr="004079D4" w:rsidRDefault="004079D4" w:rsidP="004079D4">
      <w:pPr>
        <w:numPr>
          <w:ilvl w:val="0"/>
          <w:numId w:val="11"/>
        </w:numPr>
        <w:spacing w:before="120" w:after="12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Inicirati i davati prijedloge da se kroz zakone o finansiranju obezbijede sredstva koja će u potpunosti pokriti troškove održavanja cesta,</w:t>
      </w:r>
    </w:p>
    <w:p w14:paraId="16C6AEFE" w14:textId="77777777" w:rsidR="004079D4" w:rsidRPr="004079D4" w:rsidRDefault="004079D4" w:rsidP="004079D4">
      <w:pPr>
        <w:numPr>
          <w:ilvl w:val="0"/>
          <w:numId w:val="11"/>
        </w:numPr>
        <w:spacing w:before="120" w:after="12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Davanje prednosti ekonomskim analizama koje se odnose na investiciona ulaganja u cestovnu infrastrukturu, održavanje i rehabilitaciju mreže cesta,</w:t>
      </w:r>
    </w:p>
    <w:p w14:paraId="5F3409EF" w14:textId="77777777" w:rsidR="004079D4" w:rsidRPr="004079D4" w:rsidRDefault="004079D4" w:rsidP="004079D4">
      <w:pPr>
        <w:numPr>
          <w:ilvl w:val="0"/>
          <w:numId w:val="11"/>
        </w:numPr>
        <w:spacing w:before="240" w:after="24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Primjenu tehničkih standarda za održavanje cesta,</w:t>
      </w:r>
    </w:p>
    <w:p w14:paraId="6A6DF07C" w14:textId="77777777" w:rsidR="004079D4" w:rsidRPr="004079D4" w:rsidRDefault="004079D4" w:rsidP="004079D4">
      <w:pPr>
        <w:numPr>
          <w:ilvl w:val="0"/>
          <w:numId w:val="11"/>
        </w:numPr>
        <w:spacing w:before="240" w:after="24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Jačanje kapaciteta za razvoj baze podataka i procesa planiranja, korištenjem odgovarajućih softverskih analiza,</w:t>
      </w:r>
    </w:p>
    <w:p w14:paraId="16AFBD03" w14:textId="77777777" w:rsidR="004079D4" w:rsidRPr="004079D4" w:rsidRDefault="004079D4" w:rsidP="004079D4">
      <w:pPr>
        <w:numPr>
          <w:ilvl w:val="0"/>
          <w:numId w:val="11"/>
        </w:numPr>
        <w:spacing w:after="0" w:line="240" w:lineRule="auto"/>
        <w:ind w:left="357" w:hanging="357"/>
        <w:contextualSpacing/>
        <w:jc w:val="both"/>
        <w:rPr>
          <w:rFonts w:ascii="Times New Roman" w:eastAsia="Times New Roman" w:hAnsi="Times New Roman" w:cs="Times New Roman"/>
          <w:bCs/>
          <w:sz w:val="24"/>
          <w:szCs w:val="24"/>
          <w:lang w:val="pl-PL"/>
        </w:rPr>
      </w:pPr>
      <w:r w:rsidRPr="004079D4">
        <w:rPr>
          <w:rFonts w:ascii="Times New Roman" w:eastAsia="Times New Roman" w:hAnsi="Times New Roman" w:cs="Times New Roman"/>
          <w:bCs/>
          <w:sz w:val="24"/>
          <w:szCs w:val="24"/>
          <w:lang w:val="pl-PL"/>
        </w:rPr>
        <w:t>Saradnja sa lokalnim upravama koje upravljaju lokalnim cestama, kako bi se povećao nivo održavanja istih, ne samo zbog njihovog značaja za općinu, već kao i alternativu odvijanja saobraćaja u slučaju ne mogućnosti odvijanja saobraćaja na regionalnim cestama</w:t>
      </w:r>
    </w:p>
    <w:p w14:paraId="6EF2C825" w14:textId="77777777" w:rsidR="004079D4" w:rsidRDefault="004079D4" w:rsidP="004079D4">
      <w:pPr>
        <w:spacing w:after="0" w:line="240" w:lineRule="auto"/>
        <w:rPr>
          <w:rFonts w:ascii="Times New Roman" w:hAnsi="Times New Roman" w:cs="Times New Roman"/>
          <w:sz w:val="24"/>
          <w:szCs w:val="24"/>
        </w:rPr>
      </w:pPr>
    </w:p>
    <w:p w14:paraId="72F52C26" w14:textId="77777777" w:rsidR="00E023C4" w:rsidRPr="004079D4" w:rsidRDefault="00E023C4" w:rsidP="004079D4">
      <w:pPr>
        <w:spacing w:after="0" w:line="240" w:lineRule="auto"/>
        <w:rPr>
          <w:rFonts w:ascii="Times New Roman" w:hAnsi="Times New Roman" w:cs="Times New Roman"/>
          <w:sz w:val="24"/>
          <w:szCs w:val="24"/>
        </w:rPr>
      </w:pPr>
    </w:p>
    <w:p w14:paraId="42AB9F9F" w14:textId="77777777" w:rsidR="004079D4" w:rsidRPr="004079D4" w:rsidRDefault="004079D4" w:rsidP="004079D4">
      <w:pPr>
        <w:spacing w:after="0" w:line="240" w:lineRule="auto"/>
        <w:rPr>
          <w:rFonts w:ascii="Times New Roman" w:hAnsi="Times New Roman" w:cs="Times New Roman"/>
          <w:sz w:val="24"/>
          <w:szCs w:val="24"/>
        </w:rPr>
      </w:pPr>
    </w:p>
    <w:p w14:paraId="4D176D4E" w14:textId="207BFCAC" w:rsidR="004079D4" w:rsidRPr="004079D4" w:rsidRDefault="006A1483" w:rsidP="004079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Broj</w:t>
      </w:r>
      <w:proofErr w:type="spellEnd"/>
      <w:r>
        <w:rPr>
          <w:rFonts w:ascii="Times New Roman" w:hAnsi="Times New Roman" w:cs="Times New Roman"/>
          <w:sz w:val="24"/>
          <w:szCs w:val="24"/>
        </w:rPr>
        <w:t xml:space="preserve">: </w:t>
      </w:r>
      <w:r w:rsidR="001851EF">
        <w:rPr>
          <w:rFonts w:ascii="Times New Roman" w:hAnsi="Times New Roman" w:cs="Times New Roman"/>
          <w:sz w:val="24"/>
          <w:szCs w:val="24"/>
        </w:rPr>
        <w:t>01-04-1-408-2a/21</w:t>
      </w:r>
      <w:r w:rsidR="004079D4" w:rsidRPr="004079D4">
        <w:rPr>
          <w:rFonts w:ascii="Times New Roman" w:hAnsi="Times New Roman" w:cs="Times New Roman"/>
          <w:sz w:val="24"/>
          <w:szCs w:val="24"/>
        </w:rPr>
        <w:t xml:space="preserve">                                                     PREDSJEDNIK </w:t>
      </w:r>
    </w:p>
    <w:p w14:paraId="16C91B4F" w14:textId="52B9477E" w:rsidR="0027528D"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Datum: </w:t>
      </w:r>
      <w:r w:rsidR="001851EF">
        <w:rPr>
          <w:rFonts w:ascii="Times New Roman" w:hAnsi="Times New Roman" w:cs="Times New Roman"/>
          <w:sz w:val="24"/>
          <w:szCs w:val="24"/>
        </w:rPr>
        <w:t>21</w:t>
      </w:r>
      <w:r w:rsidRPr="004079D4">
        <w:rPr>
          <w:rFonts w:ascii="Times New Roman" w:hAnsi="Times New Roman" w:cs="Times New Roman"/>
          <w:sz w:val="24"/>
          <w:szCs w:val="24"/>
        </w:rPr>
        <w:t>.</w:t>
      </w:r>
      <w:r w:rsidR="00BE678E">
        <w:rPr>
          <w:rFonts w:ascii="Times New Roman" w:hAnsi="Times New Roman" w:cs="Times New Roman"/>
          <w:sz w:val="24"/>
          <w:szCs w:val="24"/>
        </w:rPr>
        <w:t>12</w:t>
      </w:r>
      <w:r w:rsidR="00C160F4">
        <w:rPr>
          <w:rFonts w:ascii="Times New Roman" w:hAnsi="Times New Roman" w:cs="Times New Roman"/>
          <w:sz w:val="24"/>
          <w:szCs w:val="24"/>
        </w:rPr>
        <w:t>.202</w:t>
      </w:r>
      <w:r w:rsidR="007F402F">
        <w:rPr>
          <w:rFonts w:ascii="Times New Roman" w:hAnsi="Times New Roman" w:cs="Times New Roman"/>
          <w:sz w:val="24"/>
          <w:szCs w:val="24"/>
        </w:rPr>
        <w:t>1</w:t>
      </w:r>
      <w:r w:rsidRPr="004079D4">
        <w:rPr>
          <w:rFonts w:ascii="Times New Roman" w:hAnsi="Times New Roman" w:cs="Times New Roman"/>
          <w:sz w:val="24"/>
          <w:szCs w:val="24"/>
        </w:rPr>
        <w:t xml:space="preserve">. </w:t>
      </w:r>
      <w:proofErr w:type="spellStart"/>
      <w:r w:rsidRPr="004079D4">
        <w:rPr>
          <w:rFonts w:ascii="Times New Roman" w:hAnsi="Times New Roman" w:cs="Times New Roman"/>
          <w:sz w:val="24"/>
          <w:szCs w:val="24"/>
        </w:rPr>
        <w:t>godine</w:t>
      </w:r>
      <w:proofErr w:type="spellEnd"/>
      <w:r w:rsidRPr="004079D4">
        <w:rPr>
          <w:rFonts w:ascii="Times New Roman" w:hAnsi="Times New Roman" w:cs="Times New Roman"/>
          <w:sz w:val="24"/>
          <w:szCs w:val="24"/>
        </w:rPr>
        <w:t xml:space="preserve">         </w:t>
      </w:r>
      <w:r w:rsidR="00A95599">
        <w:rPr>
          <w:rFonts w:ascii="Times New Roman" w:hAnsi="Times New Roman" w:cs="Times New Roman"/>
          <w:sz w:val="24"/>
          <w:szCs w:val="24"/>
        </w:rPr>
        <w:t xml:space="preserve">                                   </w:t>
      </w:r>
      <w:r w:rsidR="00A95599" w:rsidRPr="004079D4">
        <w:rPr>
          <w:rFonts w:ascii="Times New Roman" w:hAnsi="Times New Roman" w:cs="Times New Roman"/>
          <w:sz w:val="24"/>
          <w:szCs w:val="24"/>
        </w:rPr>
        <w:t>UPRAVNOG ODBORA</w:t>
      </w:r>
    </w:p>
    <w:p w14:paraId="3C297499" w14:textId="77777777" w:rsidR="004079D4" w:rsidRPr="004079D4"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w:t>
      </w:r>
    </w:p>
    <w:p w14:paraId="1D6AF5B0" w14:textId="77777777" w:rsidR="004079D4" w:rsidRPr="004079D4"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_________________________         </w:t>
      </w:r>
    </w:p>
    <w:p w14:paraId="2B602E31" w14:textId="77777777" w:rsidR="004079D4" w:rsidRPr="004079D4" w:rsidRDefault="004079D4" w:rsidP="004079D4">
      <w:pPr>
        <w:spacing w:after="0" w:line="240" w:lineRule="auto"/>
        <w:rPr>
          <w:rFonts w:ascii="Times New Roman" w:hAnsi="Times New Roman" w:cs="Times New Roman"/>
          <w:sz w:val="24"/>
          <w:szCs w:val="24"/>
        </w:rPr>
      </w:pPr>
      <w:r w:rsidRPr="004079D4">
        <w:rPr>
          <w:rFonts w:ascii="Times New Roman" w:hAnsi="Times New Roman" w:cs="Times New Roman"/>
          <w:sz w:val="24"/>
          <w:szCs w:val="24"/>
        </w:rPr>
        <w:t xml:space="preserve">                                                                                           </w:t>
      </w:r>
      <w:r w:rsidR="00B34EE6">
        <w:rPr>
          <w:rFonts w:ascii="Times New Roman" w:hAnsi="Times New Roman" w:cs="Times New Roman"/>
          <w:sz w:val="24"/>
          <w:szCs w:val="24"/>
        </w:rPr>
        <w:t xml:space="preserve">    </w:t>
      </w:r>
      <w:proofErr w:type="spellStart"/>
      <w:r w:rsidR="00C741F9">
        <w:rPr>
          <w:rFonts w:ascii="Times New Roman" w:hAnsi="Times New Roman" w:cs="Times New Roman"/>
          <w:sz w:val="24"/>
          <w:szCs w:val="24"/>
        </w:rPr>
        <w:t>Nusret</w:t>
      </w:r>
      <w:proofErr w:type="spellEnd"/>
      <w:r w:rsidR="00C741F9">
        <w:rPr>
          <w:rFonts w:ascii="Times New Roman" w:hAnsi="Times New Roman" w:cs="Times New Roman"/>
          <w:sz w:val="24"/>
          <w:szCs w:val="24"/>
        </w:rPr>
        <w:t xml:space="preserve"> </w:t>
      </w:r>
      <w:proofErr w:type="spellStart"/>
      <w:r w:rsidR="00C741F9">
        <w:rPr>
          <w:rFonts w:ascii="Times New Roman" w:hAnsi="Times New Roman" w:cs="Times New Roman"/>
          <w:sz w:val="24"/>
          <w:szCs w:val="24"/>
        </w:rPr>
        <w:t>Muminović</w:t>
      </w:r>
      <w:proofErr w:type="spellEnd"/>
    </w:p>
    <w:p w14:paraId="23D8CBB2" w14:textId="77777777" w:rsidR="009D1FE1" w:rsidRDefault="009D1FE1"/>
    <w:sectPr w:rsidR="009D1FE1" w:rsidSect="00D91BF2">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CC2BE" w14:textId="77777777" w:rsidR="00C97D20" w:rsidRDefault="00C97D20">
      <w:pPr>
        <w:spacing w:after="0" w:line="240" w:lineRule="auto"/>
      </w:pPr>
      <w:r>
        <w:separator/>
      </w:r>
    </w:p>
  </w:endnote>
  <w:endnote w:type="continuationSeparator" w:id="0">
    <w:p w14:paraId="1FF17DFE" w14:textId="77777777" w:rsidR="00C97D20" w:rsidRDefault="00C97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Tw Cen MT">
    <w:panose1 w:val="020B06020201040206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A5FF" w14:textId="77777777" w:rsidR="00C97D20" w:rsidRDefault="00C97D20" w:rsidP="00407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5543E587" w14:textId="77777777" w:rsidR="00C97D20" w:rsidRDefault="00C97D20" w:rsidP="004079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9573" w14:textId="77777777" w:rsidR="00C97D20" w:rsidRPr="0038328F" w:rsidRDefault="00C97D20">
    <w:pPr>
      <w:pStyle w:val="Footer"/>
      <w:pBdr>
        <w:top w:val="thinThickSmallGap" w:sz="24" w:space="1" w:color="955703" w:themeColor="accent2" w:themeShade="7F"/>
      </w:pBdr>
    </w:pPr>
    <w:r w:rsidRPr="0038328F">
      <w:t>JU Direkcija regionalnih cesta TK</w:t>
    </w:r>
    <w:r w:rsidRPr="0038328F">
      <w:ptab w:relativeTo="margin" w:alignment="right" w:leader="none"/>
    </w:r>
    <w:r w:rsidRPr="0038328F">
      <w:t xml:space="preserve">Page </w:t>
    </w:r>
    <w:r>
      <w:fldChar w:fldCharType="begin"/>
    </w:r>
    <w:r>
      <w:instrText xml:space="preserve"> PAGE   \* MERGEFORMAT </w:instrText>
    </w:r>
    <w:r>
      <w:fldChar w:fldCharType="separate"/>
    </w:r>
    <w:r w:rsidR="00D054B8">
      <w:rPr>
        <w:noProof/>
      </w:rPr>
      <w:t>37</w:t>
    </w:r>
    <w:r>
      <w:rPr>
        <w:noProof/>
      </w:rPr>
      <w:fldChar w:fldCharType="end"/>
    </w:r>
  </w:p>
  <w:p w14:paraId="46782FA6" w14:textId="77777777" w:rsidR="00C97D20" w:rsidRPr="0038328F" w:rsidRDefault="00C97D20" w:rsidP="004079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1712" w14:textId="77777777" w:rsidR="00C97D20" w:rsidRDefault="00C97D20">
      <w:pPr>
        <w:spacing w:after="0" w:line="240" w:lineRule="auto"/>
      </w:pPr>
      <w:r>
        <w:separator/>
      </w:r>
    </w:p>
  </w:footnote>
  <w:footnote w:type="continuationSeparator" w:id="0">
    <w:p w14:paraId="552C7266" w14:textId="77777777" w:rsidR="00C97D20" w:rsidRDefault="00C97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5E"/>
    <w:multiLevelType w:val="hybridMultilevel"/>
    <w:tmpl w:val="EE98D3F6"/>
    <w:lvl w:ilvl="0" w:tplc="141A000B">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23D1CE2"/>
    <w:multiLevelType w:val="hybridMultilevel"/>
    <w:tmpl w:val="5226FD92"/>
    <w:lvl w:ilvl="0" w:tplc="44D64EC4">
      <w:start w:val="1"/>
      <w:numFmt w:val="decimal"/>
      <w:lvlText w:val="%1."/>
      <w:lvlJc w:val="left"/>
      <w:pPr>
        <w:ind w:left="1080" w:hanging="360"/>
      </w:pPr>
      <w:rPr>
        <w:rFonts w:hint="default"/>
        <w:color w:val="auto"/>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0680006F"/>
    <w:multiLevelType w:val="hybridMultilevel"/>
    <w:tmpl w:val="1EA2A0B8"/>
    <w:lvl w:ilvl="0" w:tplc="141A000F">
      <w:start w:val="1"/>
      <w:numFmt w:val="decimal"/>
      <w:lvlText w:val="%1."/>
      <w:lvlJc w:val="left"/>
      <w:pPr>
        <w:ind w:left="1170" w:hanging="360"/>
      </w:pPr>
      <w:rPr>
        <w:rFonts w:cs="Times New Roman"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15:restartNumberingAfterBreak="0">
    <w:nsid w:val="06C90725"/>
    <w:multiLevelType w:val="hybridMultilevel"/>
    <w:tmpl w:val="902C8534"/>
    <w:lvl w:ilvl="0" w:tplc="609466EA">
      <w:start w:val="1"/>
      <w:numFmt w:val="decimal"/>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7143329"/>
    <w:multiLevelType w:val="hybridMultilevel"/>
    <w:tmpl w:val="624466CE"/>
    <w:lvl w:ilvl="0" w:tplc="4DE81418">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9883BBB"/>
    <w:multiLevelType w:val="hybridMultilevel"/>
    <w:tmpl w:val="6314799A"/>
    <w:lvl w:ilvl="0" w:tplc="DB107126">
      <w:start w:val="27"/>
      <w:numFmt w:val="bullet"/>
      <w:lvlText w:val=""/>
      <w:lvlJc w:val="left"/>
      <w:pPr>
        <w:tabs>
          <w:tab w:val="num" w:pos="1430"/>
        </w:tabs>
        <w:ind w:left="1353" w:hanging="283"/>
      </w:pPr>
      <w:rPr>
        <w:rFonts w:ascii="Wingdings" w:hAnsi="Wingdings" w:hint="default"/>
        <w:b w:val="0"/>
        <w:i w:val="0"/>
        <w:sz w:val="16"/>
        <w:u w:val="none"/>
      </w:rPr>
    </w:lvl>
    <w:lvl w:ilvl="1" w:tplc="04090003" w:tentative="1">
      <w:start w:val="1"/>
      <w:numFmt w:val="bullet"/>
      <w:lvlText w:val="o"/>
      <w:lvlJc w:val="left"/>
      <w:pPr>
        <w:tabs>
          <w:tab w:val="num" w:pos="2150"/>
        </w:tabs>
        <w:ind w:left="2150" w:hanging="360"/>
      </w:pPr>
      <w:rPr>
        <w:rFonts w:ascii="Courier New" w:hAnsi="Courier New" w:hint="default"/>
      </w:rPr>
    </w:lvl>
    <w:lvl w:ilvl="2" w:tplc="04090005" w:tentative="1">
      <w:start w:val="1"/>
      <w:numFmt w:val="bullet"/>
      <w:lvlText w:val=""/>
      <w:lvlJc w:val="left"/>
      <w:pPr>
        <w:tabs>
          <w:tab w:val="num" w:pos="2870"/>
        </w:tabs>
        <w:ind w:left="2870" w:hanging="360"/>
      </w:pPr>
      <w:rPr>
        <w:rFonts w:ascii="Wingdings" w:hAnsi="Wingdings" w:hint="default"/>
      </w:rPr>
    </w:lvl>
    <w:lvl w:ilvl="3" w:tplc="04090001" w:tentative="1">
      <w:start w:val="1"/>
      <w:numFmt w:val="bullet"/>
      <w:lvlText w:val=""/>
      <w:lvlJc w:val="left"/>
      <w:pPr>
        <w:tabs>
          <w:tab w:val="num" w:pos="3590"/>
        </w:tabs>
        <w:ind w:left="3590" w:hanging="360"/>
      </w:pPr>
      <w:rPr>
        <w:rFonts w:ascii="Symbol" w:hAnsi="Symbol" w:hint="default"/>
      </w:rPr>
    </w:lvl>
    <w:lvl w:ilvl="4" w:tplc="04090003" w:tentative="1">
      <w:start w:val="1"/>
      <w:numFmt w:val="bullet"/>
      <w:lvlText w:val="o"/>
      <w:lvlJc w:val="left"/>
      <w:pPr>
        <w:tabs>
          <w:tab w:val="num" w:pos="4310"/>
        </w:tabs>
        <w:ind w:left="4310" w:hanging="360"/>
      </w:pPr>
      <w:rPr>
        <w:rFonts w:ascii="Courier New" w:hAnsi="Courier New" w:hint="default"/>
      </w:rPr>
    </w:lvl>
    <w:lvl w:ilvl="5" w:tplc="04090005" w:tentative="1">
      <w:start w:val="1"/>
      <w:numFmt w:val="bullet"/>
      <w:lvlText w:val=""/>
      <w:lvlJc w:val="left"/>
      <w:pPr>
        <w:tabs>
          <w:tab w:val="num" w:pos="5030"/>
        </w:tabs>
        <w:ind w:left="5030" w:hanging="360"/>
      </w:pPr>
      <w:rPr>
        <w:rFonts w:ascii="Wingdings" w:hAnsi="Wingdings" w:hint="default"/>
      </w:rPr>
    </w:lvl>
    <w:lvl w:ilvl="6" w:tplc="04090001" w:tentative="1">
      <w:start w:val="1"/>
      <w:numFmt w:val="bullet"/>
      <w:lvlText w:val=""/>
      <w:lvlJc w:val="left"/>
      <w:pPr>
        <w:tabs>
          <w:tab w:val="num" w:pos="5750"/>
        </w:tabs>
        <w:ind w:left="5750" w:hanging="360"/>
      </w:pPr>
      <w:rPr>
        <w:rFonts w:ascii="Symbol" w:hAnsi="Symbol" w:hint="default"/>
      </w:rPr>
    </w:lvl>
    <w:lvl w:ilvl="7" w:tplc="04090003" w:tentative="1">
      <w:start w:val="1"/>
      <w:numFmt w:val="bullet"/>
      <w:lvlText w:val="o"/>
      <w:lvlJc w:val="left"/>
      <w:pPr>
        <w:tabs>
          <w:tab w:val="num" w:pos="6470"/>
        </w:tabs>
        <w:ind w:left="6470" w:hanging="360"/>
      </w:pPr>
      <w:rPr>
        <w:rFonts w:ascii="Courier New" w:hAnsi="Courier New" w:hint="default"/>
      </w:rPr>
    </w:lvl>
    <w:lvl w:ilvl="8" w:tplc="04090005" w:tentative="1">
      <w:start w:val="1"/>
      <w:numFmt w:val="bullet"/>
      <w:lvlText w:val=""/>
      <w:lvlJc w:val="left"/>
      <w:pPr>
        <w:tabs>
          <w:tab w:val="num" w:pos="7190"/>
        </w:tabs>
        <w:ind w:left="7190" w:hanging="360"/>
      </w:pPr>
      <w:rPr>
        <w:rFonts w:ascii="Wingdings" w:hAnsi="Wingdings" w:hint="default"/>
      </w:rPr>
    </w:lvl>
  </w:abstractNum>
  <w:abstractNum w:abstractNumId="6" w15:restartNumberingAfterBreak="0">
    <w:nsid w:val="1CCE518B"/>
    <w:multiLevelType w:val="hybridMultilevel"/>
    <w:tmpl w:val="1632E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6694D"/>
    <w:multiLevelType w:val="hybridMultilevel"/>
    <w:tmpl w:val="0750D342"/>
    <w:lvl w:ilvl="0" w:tplc="7D64CC60">
      <w:start w:val="2"/>
      <w:numFmt w:val="bullet"/>
      <w:lvlText w:val=""/>
      <w:lvlJc w:val="left"/>
      <w:pPr>
        <w:ind w:left="720" w:hanging="360"/>
      </w:pPr>
      <w:rPr>
        <w:rFonts w:ascii="Symbol" w:eastAsia="Times New Roman" w:hAnsi="Symbo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FE7710D"/>
    <w:multiLevelType w:val="hybridMultilevel"/>
    <w:tmpl w:val="E5BE2C98"/>
    <w:lvl w:ilvl="0" w:tplc="251E52EE">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005DC"/>
    <w:multiLevelType w:val="hybridMultilevel"/>
    <w:tmpl w:val="CB8C6D9E"/>
    <w:lvl w:ilvl="0" w:tplc="E43C6774">
      <w:start w:val="1"/>
      <w:numFmt w:val="bullet"/>
      <w:lvlText w:val=""/>
      <w:lvlJc w:val="left"/>
      <w:pPr>
        <w:tabs>
          <w:tab w:val="num" w:pos="720"/>
        </w:tabs>
        <w:ind w:left="720" w:hanging="360"/>
      </w:pPr>
      <w:rPr>
        <w:rFonts w:ascii="Wingdings 2" w:hAnsi="Wingdings 2" w:hint="default"/>
      </w:rPr>
    </w:lvl>
    <w:lvl w:ilvl="1" w:tplc="38C0716A" w:tentative="1">
      <w:start w:val="1"/>
      <w:numFmt w:val="bullet"/>
      <w:lvlText w:val=""/>
      <w:lvlJc w:val="left"/>
      <w:pPr>
        <w:tabs>
          <w:tab w:val="num" w:pos="1440"/>
        </w:tabs>
        <w:ind w:left="1440" w:hanging="360"/>
      </w:pPr>
      <w:rPr>
        <w:rFonts w:ascii="Wingdings 2" w:hAnsi="Wingdings 2" w:hint="default"/>
      </w:rPr>
    </w:lvl>
    <w:lvl w:ilvl="2" w:tplc="8D9E8E2C" w:tentative="1">
      <w:start w:val="1"/>
      <w:numFmt w:val="bullet"/>
      <w:lvlText w:val=""/>
      <w:lvlJc w:val="left"/>
      <w:pPr>
        <w:tabs>
          <w:tab w:val="num" w:pos="2160"/>
        </w:tabs>
        <w:ind w:left="2160" w:hanging="360"/>
      </w:pPr>
      <w:rPr>
        <w:rFonts w:ascii="Wingdings 2" w:hAnsi="Wingdings 2" w:hint="default"/>
      </w:rPr>
    </w:lvl>
    <w:lvl w:ilvl="3" w:tplc="CDF49600" w:tentative="1">
      <w:start w:val="1"/>
      <w:numFmt w:val="bullet"/>
      <w:lvlText w:val=""/>
      <w:lvlJc w:val="left"/>
      <w:pPr>
        <w:tabs>
          <w:tab w:val="num" w:pos="2880"/>
        </w:tabs>
        <w:ind w:left="2880" w:hanging="360"/>
      </w:pPr>
      <w:rPr>
        <w:rFonts w:ascii="Wingdings 2" w:hAnsi="Wingdings 2" w:hint="default"/>
      </w:rPr>
    </w:lvl>
    <w:lvl w:ilvl="4" w:tplc="FDBCA118" w:tentative="1">
      <w:start w:val="1"/>
      <w:numFmt w:val="bullet"/>
      <w:lvlText w:val=""/>
      <w:lvlJc w:val="left"/>
      <w:pPr>
        <w:tabs>
          <w:tab w:val="num" w:pos="3600"/>
        </w:tabs>
        <w:ind w:left="3600" w:hanging="360"/>
      </w:pPr>
      <w:rPr>
        <w:rFonts w:ascii="Wingdings 2" w:hAnsi="Wingdings 2" w:hint="default"/>
      </w:rPr>
    </w:lvl>
    <w:lvl w:ilvl="5" w:tplc="A6488894" w:tentative="1">
      <w:start w:val="1"/>
      <w:numFmt w:val="bullet"/>
      <w:lvlText w:val=""/>
      <w:lvlJc w:val="left"/>
      <w:pPr>
        <w:tabs>
          <w:tab w:val="num" w:pos="4320"/>
        </w:tabs>
        <w:ind w:left="4320" w:hanging="360"/>
      </w:pPr>
      <w:rPr>
        <w:rFonts w:ascii="Wingdings 2" w:hAnsi="Wingdings 2" w:hint="default"/>
      </w:rPr>
    </w:lvl>
    <w:lvl w:ilvl="6" w:tplc="057EF356" w:tentative="1">
      <w:start w:val="1"/>
      <w:numFmt w:val="bullet"/>
      <w:lvlText w:val=""/>
      <w:lvlJc w:val="left"/>
      <w:pPr>
        <w:tabs>
          <w:tab w:val="num" w:pos="5040"/>
        </w:tabs>
        <w:ind w:left="5040" w:hanging="360"/>
      </w:pPr>
      <w:rPr>
        <w:rFonts w:ascii="Wingdings 2" w:hAnsi="Wingdings 2" w:hint="default"/>
      </w:rPr>
    </w:lvl>
    <w:lvl w:ilvl="7" w:tplc="F4DC34EC" w:tentative="1">
      <w:start w:val="1"/>
      <w:numFmt w:val="bullet"/>
      <w:lvlText w:val=""/>
      <w:lvlJc w:val="left"/>
      <w:pPr>
        <w:tabs>
          <w:tab w:val="num" w:pos="5760"/>
        </w:tabs>
        <w:ind w:left="5760" w:hanging="360"/>
      </w:pPr>
      <w:rPr>
        <w:rFonts w:ascii="Wingdings 2" w:hAnsi="Wingdings 2" w:hint="default"/>
      </w:rPr>
    </w:lvl>
    <w:lvl w:ilvl="8" w:tplc="A290E00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3433D74"/>
    <w:multiLevelType w:val="hybridMultilevel"/>
    <w:tmpl w:val="8AAA0CAE"/>
    <w:lvl w:ilvl="0" w:tplc="6EF885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365B79A4"/>
    <w:multiLevelType w:val="hybridMultilevel"/>
    <w:tmpl w:val="5BFAF1FA"/>
    <w:lvl w:ilvl="0" w:tplc="8402C50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C537A53"/>
    <w:multiLevelType w:val="hybridMultilevel"/>
    <w:tmpl w:val="22CA2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25EF6"/>
    <w:multiLevelType w:val="hybridMultilevel"/>
    <w:tmpl w:val="E2240F78"/>
    <w:lvl w:ilvl="0" w:tplc="DD7EA48E">
      <w:start w:val="2"/>
      <w:numFmt w:val="bullet"/>
      <w:lvlText w:val="-"/>
      <w:lvlJc w:val="left"/>
      <w:pPr>
        <w:ind w:left="720" w:hanging="360"/>
      </w:pPr>
      <w:rPr>
        <w:rFonts w:ascii="Times New Roman" w:eastAsiaTheme="minorHAnsi"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0DE3ADA"/>
    <w:multiLevelType w:val="hybridMultilevel"/>
    <w:tmpl w:val="57445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A4816"/>
    <w:multiLevelType w:val="hybridMultilevel"/>
    <w:tmpl w:val="2D48936C"/>
    <w:lvl w:ilvl="0" w:tplc="94108F2C">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975467B"/>
    <w:multiLevelType w:val="hybridMultilevel"/>
    <w:tmpl w:val="5F9AF2A6"/>
    <w:lvl w:ilvl="0" w:tplc="041A0001">
      <w:start w:val="1"/>
      <w:numFmt w:val="bullet"/>
      <w:lvlText w:val=""/>
      <w:lvlJc w:val="left"/>
      <w:pPr>
        <w:tabs>
          <w:tab w:val="num" w:pos="1429"/>
        </w:tabs>
        <w:ind w:left="1429" w:hanging="360"/>
      </w:pPr>
      <w:rPr>
        <w:rFonts w:ascii="Symbol" w:hAnsi="Symbol" w:hint="default"/>
      </w:rPr>
    </w:lvl>
    <w:lvl w:ilvl="1" w:tplc="041A0003" w:tentative="1">
      <w:start w:val="1"/>
      <w:numFmt w:val="bullet"/>
      <w:lvlText w:val="o"/>
      <w:lvlJc w:val="left"/>
      <w:pPr>
        <w:tabs>
          <w:tab w:val="num" w:pos="2149"/>
        </w:tabs>
        <w:ind w:left="2149" w:hanging="360"/>
      </w:pPr>
      <w:rPr>
        <w:rFonts w:ascii="Courier New" w:hAnsi="Courier New" w:cs="Courier New" w:hint="default"/>
      </w:rPr>
    </w:lvl>
    <w:lvl w:ilvl="2" w:tplc="041A0005" w:tentative="1">
      <w:start w:val="1"/>
      <w:numFmt w:val="bullet"/>
      <w:lvlText w:val=""/>
      <w:lvlJc w:val="left"/>
      <w:pPr>
        <w:tabs>
          <w:tab w:val="num" w:pos="2869"/>
        </w:tabs>
        <w:ind w:left="2869" w:hanging="360"/>
      </w:pPr>
      <w:rPr>
        <w:rFonts w:ascii="Wingdings" w:hAnsi="Wingdings" w:hint="default"/>
      </w:rPr>
    </w:lvl>
    <w:lvl w:ilvl="3" w:tplc="041A0001" w:tentative="1">
      <w:start w:val="1"/>
      <w:numFmt w:val="bullet"/>
      <w:lvlText w:val=""/>
      <w:lvlJc w:val="left"/>
      <w:pPr>
        <w:tabs>
          <w:tab w:val="num" w:pos="3589"/>
        </w:tabs>
        <w:ind w:left="3589" w:hanging="360"/>
      </w:pPr>
      <w:rPr>
        <w:rFonts w:ascii="Symbol" w:hAnsi="Symbol" w:hint="default"/>
      </w:rPr>
    </w:lvl>
    <w:lvl w:ilvl="4" w:tplc="041A0003" w:tentative="1">
      <w:start w:val="1"/>
      <w:numFmt w:val="bullet"/>
      <w:lvlText w:val="o"/>
      <w:lvlJc w:val="left"/>
      <w:pPr>
        <w:tabs>
          <w:tab w:val="num" w:pos="4309"/>
        </w:tabs>
        <w:ind w:left="4309" w:hanging="360"/>
      </w:pPr>
      <w:rPr>
        <w:rFonts w:ascii="Courier New" w:hAnsi="Courier New" w:cs="Courier New" w:hint="default"/>
      </w:rPr>
    </w:lvl>
    <w:lvl w:ilvl="5" w:tplc="041A0005" w:tentative="1">
      <w:start w:val="1"/>
      <w:numFmt w:val="bullet"/>
      <w:lvlText w:val=""/>
      <w:lvlJc w:val="left"/>
      <w:pPr>
        <w:tabs>
          <w:tab w:val="num" w:pos="5029"/>
        </w:tabs>
        <w:ind w:left="5029" w:hanging="360"/>
      </w:pPr>
      <w:rPr>
        <w:rFonts w:ascii="Wingdings" w:hAnsi="Wingdings" w:hint="default"/>
      </w:rPr>
    </w:lvl>
    <w:lvl w:ilvl="6" w:tplc="041A0001" w:tentative="1">
      <w:start w:val="1"/>
      <w:numFmt w:val="bullet"/>
      <w:lvlText w:val=""/>
      <w:lvlJc w:val="left"/>
      <w:pPr>
        <w:tabs>
          <w:tab w:val="num" w:pos="5749"/>
        </w:tabs>
        <w:ind w:left="5749" w:hanging="360"/>
      </w:pPr>
      <w:rPr>
        <w:rFonts w:ascii="Symbol" w:hAnsi="Symbol" w:hint="default"/>
      </w:rPr>
    </w:lvl>
    <w:lvl w:ilvl="7" w:tplc="041A0003" w:tentative="1">
      <w:start w:val="1"/>
      <w:numFmt w:val="bullet"/>
      <w:lvlText w:val="o"/>
      <w:lvlJc w:val="left"/>
      <w:pPr>
        <w:tabs>
          <w:tab w:val="num" w:pos="6469"/>
        </w:tabs>
        <w:ind w:left="6469" w:hanging="360"/>
      </w:pPr>
      <w:rPr>
        <w:rFonts w:ascii="Courier New" w:hAnsi="Courier New" w:cs="Courier New" w:hint="default"/>
      </w:rPr>
    </w:lvl>
    <w:lvl w:ilvl="8" w:tplc="041A0005"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B6F37A0"/>
    <w:multiLevelType w:val="hybridMultilevel"/>
    <w:tmpl w:val="7B5A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E138F5"/>
    <w:multiLevelType w:val="hybridMultilevel"/>
    <w:tmpl w:val="EA9ADC74"/>
    <w:lvl w:ilvl="0" w:tplc="141A000F">
      <w:start w:val="1"/>
      <w:numFmt w:val="decimal"/>
      <w:lvlText w:val="%1."/>
      <w:lvlJc w:val="left"/>
      <w:pPr>
        <w:tabs>
          <w:tab w:val="num" w:pos="720"/>
        </w:tabs>
        <w:ind w:left="720" w:hanging="360"/>
      </w:pPr>
      <w:rPr>
        <w:rFonts w:hint="default"/>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19" w15:restartNumberingAfterBreak="0">
    <w:nsid w:val="511A102E"/>
    <w:multiLevelType w:val="hybridMultilevel"/>
    <w:tmpl w:val="A8AEB43E"/>
    <w:lvl w:ilvl="0" w:tplc="141A0001">
      <w:start w:val="1"/>
      <w:numFmt w:val="bullet"/>
      <w:lvlText w:val=""/>
      <w:lvlJc w:val="left"/>
      <w:pPr>
        <w:ind w:left="1429" w:hanging="360"/>
      </w:pPr>
      <w:rPr>
        <w:rFonts w:ascii="Symbol" w:hAnsi="Symbol"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0" w15:restartNumberingAfterBreak="0">
    <w:nsid w:val="560D03CE"/>
    <w:multiLevelType w:val="hybridMultilevel"/>
    <w:tmpl w:val="6BDAF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8D64ED"/>
    <w:multiLevelType w:val="hybridMultilevel"/>
    <w:tmpl w:val="8744E006"/>
    <w:lvl w:ilvl="0" w:tplc="F5F6A516">
      <w:numFmt w:val="bullet"/>
      <w:lvlText w:val="-"/>
      <w:lvlJc w:val="left"/>
      <w:pPr>
        <w:ind w:left="720" w:hanging="360"/>
      </w:pPr>
      <w:rPr>
        <w:rFonts w:ascii="Times New Roman" w:eastAsiaTheme="minorEastAsia"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602C35CF"/>
    <w:multiLevelType w:val="hybridMultilevel"/>
    <w:tmpl w:val="8CFE623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60D92DA6"/>
    <w:multiLevelType w:val="hybridMultilevel"/>
    <w:tmpl w:val="B13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D36BD8"/>
    <w:multiLevelType w:val="hybridMultilevel"/>
    <w:tmpl w:val="01CC42F0"/>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25" w15:restartNumberingAfterBreak="0">
    <w:nsid w:val="67E61F04"/>
    <w:multiLevelType w:val="hybridMultilevel"/>
    <w:tmpl w:val="183AA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06370"/>
    <w:multiLevelType w:val="hybridMultilevel"/>
    <w:tmpl w:val="B7444B04"/>
    <w:lvl w:ilvl="0" w:tplc="141A0001">
      <w:start w:val="28"/>
      <w:numFmt w:val="bullet"/>
      <w:lvlText w:val=""/>
      <w:lvlJc w:val="left"/>
      <w:pPr>
        <w:ind w:left="720" w:hanging="360"/>
      </w:pPr>
      <w:rPr>
        <w:rFonts w:ascii="Symbol" w:eastAsia="Times New Roman" w:hAnsi="Symbol"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72993155"/>
    <w:multiLevelType w:val="hybridMultilevel"/>
    <w:tmpl w:val="A52C141A"/>
    <w:lvl w:ilvl="0" w:tplc="141A000F">
      <w:start w:val="1"/>
      <w:numFmt w:val="decimal"/>
      <w:lvlText w:val="%1."/>
      <w:lvlJc w:val="left"/>
      <w:pPr>
        <w:tabs>
          <w:tab w:val="num" w:pos="720"/>
        </w:tabs>
        <w:ind w:left="720" w:hanging="360"/>
      </w:p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28" w15:restartNumberingAfterBreak="0">
    <w:nsid w:val="7E431F8F"/>
    <w:multiLevelType w:val="hybridMultilevel"/>
    <w:tmpl w:val="7D84C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361F2F"/>
    <w:multiLevelType w:val="hybridMultilevel"/>
    <w:tmpl w:val="0BEC9946"/>
    <w:lvl w:ilvl="0" w:tplc="DB107126">
      <w:start w:val="27"/>
      <w:numFmt w:val="bullet"/>
      <w:lvlText w:val=""/>
      <w:lvlJc w:val="left"/>
      <w:pPr>
        <w:tabs>
          <w:tab w:val="num" w:pos="1320"/>
        </w:tabs>
        <w:ind w:left="1243" w:hanging="283"/>
      </w:pPr>
      <w:rPr>
        <w:rFonts w:ascii="Wingdings" w:hAnsi="Wingdings" w:hint="default"/>
        <w:b w:val="0"/>
        <w:i w:val="0"/>
        <w:sz w:val="16"/>
        <w:u w:val="none"/>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5"/>
  </w:num>
  <w:num w:numId="2">
    <w:abstractNumId w:val="29"/>
  </w:num>
  <w:num w:numId="3">
    <w:abstractNumId w:val="18"/>
  </w:num>
  <w:num w:numId="4">
    <w:abstractNumId w:val="27"/>
  </w:num>
  <w:num w:numId="5">
    <w:abstractNumId w:val="16"/>
  </w:num>
  <w:num w:numId="6">
    <w:abstractNumId w:val="3"/>
  </w:num>
  <w:num w:numId="7">
    <w:abstractNumId w:val="7"/>
  </w:num>
  <w:num w:numId="8">
    <w:abstractNumId w:val="4"/>
  </w:num>
  <w:num w:numId="9">
    <w:abstractNumId w:val="9"/>
  </w:num>
  <w:num w:numId="10">
    <w:abstractNumId w:val="19"/>
  </w:num>
  <w:num w:numId="11">
    <w:abstractNumId w:val="24"/>
  </w:num>
  <w:num w:numId="12">
    <w:abstractNumId w:val="13"/>
  </w:num>
  <w:num w:numId="13">
    <w:abstractNumId w:val="22"/>
  </w:num>
  <w:num w:numId="14">
    <w:abstractNumId w:val="10"/>
  </w:num>
  <w:num w:numId="15">
    <w:abstractNumId w:val="15"/>
  </w:num>
  <w:num w:numId="16">
    <w:abstractNumId w:val="0"/>
  </w:num>
  <w:num w:numId="17">
    <w:abstractNumId w:val="21"/>
  </w:num>
  <w:num w:numId="18">
    <w:abstractNumId w:val="2"/>
  </w:num>
  <w:num w:numId="19">
    <w:abstractNumId w:val="1"/>
  </w:num>
  <w:num w:numId="20">
    <w:abstractNumId w:val="26"/>
  </w:num>
  <w:num w:numId="21">
    <w:abstractNumId w:val="11"/>
  </w:num>
  <w:num w:numId="22">
    <w:abstractNumId w:val="28"/>
  </w:num>
  <w:num w:numId="23">
    <w:abstractNumId w:val="8"/>
  </w:num>
  <w:num w:numId="24">
    <w:abstractNumId w:val="20"/>
  </w:num>
  <w:num w:numId="25">
    <w:abstractNumId w:val="17"/>
  </w:num>
  <w:num w:numId="26">
    <w:abstractNumId w:val="6"/>
  </w:num>
  <w:num w:numId="27">
    <w:abstractNumId w:val="23"/>
  </w:num>
  <w:num w:numId="28">
    <w:abstractNumId w:val="25"/>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hideSpellingErrors/>
  <w:hideGrammaticalErrors/>
  <w:proofState w:spelling="clean"/>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9D4"/>
    <w:rsid w:val="00004047"/>
    <w:rsid w:val="0000795E"/>
    <w:rsid w:val="00023871"/>
    <w:rsid w:val="0003162E"/>
    <w:rsid w:val="00041E48"/>
    <w:rsid w:val="0006049A"/>
    <w:rsid w:val="000675F3"/>
    <w:rsid w:val="00070710"/>
    <w:rsid w:val="000764E4"/>
    <w:rsid w:val="00076A4A"/>
    <w:rsid w:val="00081D2B"/>
    <w:rsid w:val="00082417"/>
    <w:rsid w:val="000910D8"/>
    <w:rsid w:val="00093673"/>
    <w:rsid w:val="000A3305"/>
    <w:rsid w:val="000A6F23"/>
    <w:rsid w:val="000B4565"/>
    <w:rsid w:val="000B6106"/>
    <w:rsid w:val="000B7824"/>
    <w:rsid w:val="000C22C5"/>
    <w:rsid w:val="000C5252"/>
    <w:rsid w:val="000C7B2A"/>
    <w:rsid w:val="000E4ADF"/>
    <w:rsid w:val="000F00B5"/>
    <w:rsid w:val="000F23C4"/>
    <w:rsid w:val="000F6C81"/>
    <w:rsid w:val="00101E15"/>
    <w:rsid w:val="00110F3A"/>
    <w:rsid w:val="00114364"/>
    <w:rsid w:val="00121F46"/>
    <w:rsid w:val="001223B2"/>
    <w:rsid w:val="00131EE7"/>
    <w:rsid w:val="00134F5D"/>
    <w:rsid w:val="001360F1"/>
    <w:rsid w:val="00140FA0"/>
    <w:rsid w:val="00162E41"/>
    <w:rsid w:val="00163400"/>
    <w:rsid w:val="00166F42"/>
    <w:rsid w:val="001726F8"/>
    <w:rsid w:val="00181BE4"/>
    <w:rsid w:val="001824BD"/>
    <w:rsid w:val="00182E05"/>
    <w:rsid w:val="001851EF"/>
    <w:rsid w:val="00190B16"/>
    <w:rsid w:val="00191EAD"/>
    <w:rsid w:val="001A6FF9"/>
    <w:rsid w:val="001B3736"/>
    <w:rsid w:val="001C7686"/>
    <w:rsid w:val="001D5619"/>
    <w:rsid w:val="001D7225"/>
    <w:rsid w:val="001E5283"/>
    <w:rsid w:val="001F0AE8"/>
    <w:rsid w:val="002032F4"/>
    <w:rsid w:val="00205B90"/>
    <w:rsid w:val="00207A9F"/>
    <w:rsid w:val="00213CF6"/>
    <w:rsid w:val="0021424E"/>
    <w:rsid w:val="00231279"/>
    <w:rsid w:val="00231BD0"/>
    <w:rsid w:val="00232D5C"/>
    <w:rsid w:val="00235DD5"/>
    <w:rsid w:val="002446D5"/>
    <w:rsid w:val="00247676"/>
    <w:rsid w:val="00247D30"/>
    <w:rsid w:val="00250C64"/>
    <w:rsid w:val="00251A83"/>
    <w:rsid w:val="00260B6B"/>
    <w:rsid w:val="00272752"/>
    <w:rsid w:val="0027528D"/>
    <w:rsid w:val="002772EA"/>
    <w:rsid w:val="00282A61"/>
    <w:rsid w:val="00291611"/>
    <w:rsid w:val="00296498"/>
    <w:rsid w:val="002A1E1B"/>
    <w:rsid w:val="002A1F46"/>
    <w:rsid w:val="002A7440"/>
    <w:rsid w:val="002B612D"/>
    <w:rsid w:val="002B61DC"/>
    <w:rsid w:val="002C3481"/>
    <w:rsid w:val="002C5D00"/>
    <w:rsid w:val="002E1709"/>
    <w:rsid w:val="002E1A5E"/>
    <w:rsid w:val="002E2B7E"/>
    <w:rsid w:val="002E2CA3"/>
    <w:rsid w:val="002E49A6"/>
    <w:rsid w:val="002F036E"/>
    <w:rsid w:val="002F6C7D"/>
    <w:rsid w:val="002F70E9"/>
    <w:rsid w:val="00313C5D"/>
    <w:rsid w:val="00317B18"/>
    <w:rsid w:val="00323A36"/>
    <w:rsid w:val="003352D0"/>
    <w:rsid w:val="003354BB"/>
    <w:rsid w:val="0034017F"/>
    <w:rsid w:val="00347753"/>
    <w:rsid w:val="00350255"/>
    <w:rsid w:val="00356E07"/>
    <w:rsid w:val="0035703E"/>
    <w:rsid w:val="003622C5"/>
    <w:rsid w:val="003629D2"/>
    <w:rsid w:val="00364CCC"/>
    <w:rsid w:val="003A33F4"/>
    <w:rsid w:val="003B1471"/>
    <w:rsid w:val="003C005D"/>
    <w:rsid w:val="003C7BF9"/>
    <w:rsid w:val="003D12B3"/>
    <w:rsid w:val="003E0B50"/>
    <w:rsid w:val="003F4800"/>
    <w:rsid w:val="003F551D"/>
    <w:rsid w:val="0040588D"/>
    <w:rsid w:val="00405985"/>
    <w:rsid w:val="0040726C"/>
    <w:rsid w:val="004079D4"/>
    <w:rsid w:val="00411D62"/>
    <w:rsid w:val="00411FF2"/>
    <w:rsid w:val="00412D80"/>
    <w:rsid w:val="0041520E"/>
    <w:rsid w:val="00415227"/>
    <w:rsid w:val="00420C40"/>
    <w:rsid w:val="004263E9"/>
    <w:rsid w:val="0043290B"/>
    <w:rsid w:val="00434248"/>
    <w:rsid w:val="00434606"/>
    <w:rsid w:val="00436B10"/>
    <w:rsid w:val="004669B6"/>
    <w:rsid w:val="00472F2B"/>
    <w:rsid w:val="00476B23"/>
    <w:rsid w:val="00481D46"/>
    <w:rsid w:val="00487AF6"/>
    <w:rsid w:val="00496AFE"/>
    <w:rsid w:val="004A473A"/>
    <w:rsid w:val="004B43D2"/>
    <w:rsid w:val="004B43F9"/>
    <w:rsid w:val="004B61E8"/>
    <w:rsid w:val="004B79E5"/>
    <w:rsid w:val="004C193E"/>
    <w:rsid w:val="004D3744"/>
    <w:rsid w:val="004D5A8B"/>
    <w:rsid w:val="004F14B9"/>
    <w:rsid w:val="004F1D42"/>
    <w:rsid w:val="004F2C1D"/>
    <w:rsid w:val="004F2CA4"/>
    <w:rsid w:val="004F6984"/>
    <w:rsid w:val="00500D7F"/>
    <w:rsid w:val="00506CDE"/>
    <w:rsid w:val="00507F65"/>
    <w:rsid w:val="005164F6"/>
    <w:rsid w:val="0053657D"/>
    <w:rsid w:val="00536D67"/>
    <w:rsid w:val="00541170"/>
    <w:rsid w:val="005433C7"/>
    <w:rsid w:val="0055107E"/>
    <w:rsid w:val="00551256"/>
    <w:rsid w:val="0055161C"/>
    <w:rsid w:val="00554DFB"/>
    <w:rsid w:val="00557DC7"/>
    <w:rsid w:val="00561452"/>
    <w:rsid w:val="00563DCE"/>
    <w:rsid w:val="0056652E"/>
    <w:rsid w:val="005665F7"/>
    <w:rsid w:val="005720BF"/>
    <w:rsid w:val="0057255A"/>
    <w:rsid w:val="0057308B"/>
    <w:rsid w:val="00580182"/>
    <w:rsid w:val="00581A65"/>
    <w:rsid w:val="00584B36"/>
    <w:rsid w:val="00587B4C"/>
    <w:rsid w:val="00597F23"/>
    <w:rsid w:val="005A4658"/>
    <w:rsid w:val="005A771D"/>
    <w:rsid w:val="005B166C"/>
    <w:rsid w:val="005B5B1E"/>
    <w:rsid w:val="005B5F1C"/>
    <w:rsid w:val="005B67D1"/>
    <w:rsid w:val="005B7B3D"/>
    <w:rsid w:val="005C1C84"/>
    <w:rsid w:val="005C628C"/>
    <w:rsid w:val="005E23B3"/>
    <w:rsid w:val="005E5778"/>
    <w:rsid w:val="005F412F"/>
    <w:rsid w:val="005F7F3F"/>
    <w:rsid w:val="00602E2F"/>
    <w:rsid w:val="006207D1"/>
    <w:rsid w:val="00625E99"/>
    <w:rsid w:val="0064280C"/>
    <w:rsid w:val="00650AAC"/>
    <w:rsid w:val="00650E01"/>
    <w:rsid w:val="00664D04"/>
    <w:rsid w:val="00665518"/>
    <w:rsid w:val="00665D21"/>
    <w:rsid w:val="006664AC"/>
    <w:rsid w:val="00672FD8"/>
    <w:rsid w:val="00680726"/>
    <w:rsid w:val="006830F2"/>
    <w:rsid w:val="00683B9B"/>
    <w:rsid w:val="00683C8B"/>
    <w:rsid w:val="006954B5"/>
    <w:rsid w:val="006A1483"/>
    <w:rsid w:val="006A21F2"/>
    <w:rsid w:val="006A480E"/>
    <w:rsid w:val="006C4729"/>
    <w:rsid w:val="006D41B8"/>
    <w:rsid w:val="006D4A0D"/>
    <w:rsid w:val="006D7CD8"/>
    <w:rsid w:val="006E0033"/>
    <w:rsid w:val="006E1D54"/>
    <w:rsid w:val="006E4068"/>
    <w:rsid w:val="006F22AC"/>
    <w:rsid w:val="006F50A4"/>
    <w:rsid w:val="00710994"/>
    <w:rsid w:val="00711A01"/>
    <w:rsid w:val="00723880"/>
    <w:rsid w:val="0072428C"/>
    <w:rsid w:val="0072452B"/>
    <w:rsid w:val="00726B99"/>
    <w:rsid w:val="007315E9"/>
    <w:rsid w:val="00733D39"/>
    <w:rsid w:val="0073627B"/>
    <w:rsid w:val="00741DE6"/>
    <w:rsid w:val="00750396"/>
    <w:rsid w:val="007507B1"/>
    <w:rsid w:val="00756581"/>
    <w:rsid w:val="00756C2E"/>
    <w:rsid w:val="007736AB"/>
    <w:rsid w:val="007822D7"/>
    <w:rsid w:val="00783064"/>
    <w:rsid w:val="007868A7"/>
    <w:rsid w:val="00794B37"/>
    <w:rsid w:val="007950E5"/>
    <w:rsid w:val="007A5FDC"/>
    <w:rsid w:val="007B0582"/>
    <w:rsid w:val="007C0AF7"/>
    <w:rsid w:val="007C10CF"/>
    <w:rsid w:val="007C4503"/>
    <w:rsid w:val="007C69B2"/>
    <w:rsid w:val="007D33B7"/>
    <w:rsid w:val="007F1AA6"/>
    <w:rsid w:val="007F402F"/>
    <w:rsid w:val="00806C21"/>
    <w:rsid w:val="00806C4B"/>
    <w:rsid w:val="00811EAB"/>
    <w:rsid w:val="00823377"/>
    <w:rsid w:val="00825E89"/>
    <w:rsid w:val="0083149E"/>
    <w:rsid w:val="00833C6C"/>
    <w:rsid w:val="00843712"/>
    <w:rsid w:val="00844486"/>
    <w:rsid w:val="0087246D"/>
    <w:rsid w:val="00877389"/>
    <w:rsid w:val="0087766E"/>
    <w:rsid w:val="008A1691"/>
    <w:rsid w:val="008A777C"/>
    <w:rsid w:val="008B73D5"/>
    <w:rsid w:val="008B7ECC"/>
    <w:rsid w:val="008C2E58"/>
    <w:rsid w:val="008C5215"/>
    <w:rsid w:val="008C7239"/>
    <w:rsid w:val="008D71DD"/>
    <w:rsid w:val="008D7CC3"/>
    <w:rsid w:val="008E2CEE"/>
    <w:rsid w:val="008E325D"/>
    <w:rsid w:val="008F39FD"/>
    <w:rsid w:val="008F6D4D"/>
    <w:rsid w:val="008F7481"/>
    <w:rsid w:val="009048AF"/>
    <w:rsid w:val="00904F9F"/>
    <w:rsid w:val="00910B17"/>
    <w:rsid w:val="00913628"/>
    <w:rsid w:val="009141D4"/>
    <w:rsid w:val="00916BD7"/>
    <w:rsid w:val="00926171"/>
    <w:rsid w:val="009261FA"/>
    <w:rsid w:val="00930FDA"/>
    <w:rsid w:val="0093316C"/>
    <w:rsid w:val="00935D72"/>
    <w:rsid w:val="00940D77"/>
    <w:rsid w:val="009462EF"/>
    <w:rsid w:val="0095450C"/>
    <w:rsid w:val="00956D26"/>
    <w:rsid w:val="00957849"/>
    <w:rsid w:val="00963409"/>
    <w:rsid w:val="00976C48"/>
    <w:rsid w:val="00985691"/>
    <w:rsid w:val="00987D77"/>
    <w:rsid w:val="00994B3C"/>
    <w:rsid w:val="00994CBB"/>
    <w:rsid w:val="00995750"/>
    <w:rsid w:val="009A5497"/>
    <w:rsid w:val="009D1FE1"/>
    <w:rsid w:val="009E04E6"/>
    <w:rsid w:val="009F1981"/>
    <w:rsid w:val="009F1E3B"/>
    <w:rsid w:val="009F2005"/>
    <w:rsid w:val="009F5FD3"/>
    <w:rsid w:val="00A0561C"/>
    <w:rsid w:val="00A17E0A"/>
    <w:rsid w:val="00A43A14"/>
    <w:rsid w:val="00A44B41"/>
    <w:rsid w:val="00A60F26"/>
    <w:rsid w:val="00A64EF4"/>
    <w:rsid w:val="00A656A4"/>
    <w:rsid w:val="00A67F18"/>
    <w:rsid w:val="00A729DA"/>
    <w:rsid w:val="00A753E7"/>
    <w:rsid w:val="00A83F9F"/>
    <w:rsid w:val="00A86063"/>
    <w:rsid w:val="00A9125B"/>
    <w:rsid w:val="00A95599"/>
    <w:rsid w:val="00A95E7A"/>
    <w:rsid w:val="00A966FB"/>
    <w:rsid w:val="00A96D57"/>
    <w:rsid w:val="00AA7BF9"/>
    <w:rsid w:val="00AB5EBC"/>
    <w:rsid w:val="00AC6363"/>
    <w:rsid w:val="00AE1502"/>
    <w:rsid w:val="00AE3805"/>
    <w:rsid w:val="00AF2339"/>
    <w:rsid w:val="00AF2D16"/>
    <w:rsid w:val="00AF4275"/>
    <w:rsid w:val="00AF6369"/>
    <w:rsid w:val="00B02CD7"/>
    <w:rsid w:val="00B07396"/>
    <w:rsid w:val="00B11967"/>
    <w:rsid w:val="00B1672D"/>
    <w:rsid w:val="00B246A1"/>
    <w:rsid w:val="00B260A3"/>
    <w:rsid w:val="00B34EE6"/>
    <w:rsid w:val="00B466F2"/>
    <w:rsid w:val="00B525AE"/>
    <w:rsid w:val="00B52B15"/>
    <w:rsid w:val="00B53072"/>
    <w:rsid w:val="00B6426B"/>
    <w:rsid w:val="00B83B1A"/>
    <w:rsid w:val="00B83DED"/>
    <w:rsid w:val="00B8500F"/>
    <w:rsid w:val="00B94812"/>
    <w:rsid w:val="00BA3662"/>
    <w:rsid w:val="00BA6983"/>
    <w:rsid w:val="00BB78A6"/>
    <w:rsid w:val="00BB7EE5"/>
    <w:rsid w:val="00BC0991"/>
    <w:rsid w:val="00BC0C65"/>
    <w:rsid w:val="00BC3360"/>
    <w:rsid w:val="00BC4CF4"/>
    <w:rsid w:val="00BD4648"/>
    <w:rsid w:val="00BE0F61"/>
    <w:rsid w:val="00BE678E"/>
    <w:rsid w:val="00BE7CE3"/>
    <w:rsid w:val="00BF5414"/>
    <w:rsid w:val="00BF74D7"/>
    <w:rsid w:val="00C02CCF"/>
    <w:rsid w:val="00C11DBD"/>
    <w:rsid w:val="00C12E55"/>
    <w:rsid w:val="00C14169"/>
    <w:rsid w:val="00C151D2"/>
    <w:rsid w:val="00C160F4"/>
    <w:rsid w:val="00C20440"/>
    <w:rsid w:val="00C21BC7"/>
    <w:rsid w:val="00C26134"/>
    <w:rsid w:val="00C33D07"/>
    <w:rsid w:val="00C3630A"/>
    <w:rsid w:val="00C4080F"/>
    <w:rsid w:val="00C52A76"/>
    <w:rsid w:val="00C52F63"/>
    <w:rsid w:val="00C54E6E"/>
    <w:rsid w:val="00C57962"/>
    <w:rsid w:val="00C65B86"/>
    <w:rsid w:val="00C741F9"/>
    <w:rsid w:val="00C87A92"/>
    <w:rsid w:val="00C96EB2"/>
    <w:rsid w:val="00C9792E"/>
    <w:rsid w:val="00C97D20"/>
    <w:rsid w:val="00CA5A87"/>
    <w:rsid w:val="00CA730F"/>
    <w:rsid w:val="00CB3CAD"/>
    <w:rsid w:val="00CC4762"/>
    <w:rsid w:val="00CC6A60"/>
    <w:rsid w:val="00CD0874"/>
    <w:rsid w:val="00CD209F"/>
    <w:rsid w:val="00CD2FFE"/>
    <w:rsid w:val="00CD5890"/>
    <w:rsid w:val="00CD6B53"/>
    <w:rsid w:val="00CE11D6"/>
    <w:rsid w:val="00CE6873"/>
    <w:rsid w:val="00CF449C"/>
    <w:rsid w:val="00D054B8"/>
    <w:rsid w:val="00D120DD"/>
    <w:rsid w:val="00D12217"/>
    <w:rsid w:val="00D15403"/>
    <w:rsid w:val="00D1696D"/>
    <w:rsid w:val="00D273B1"/>
    <w:rsid w:val="00D314E8"/>
    <w:rsid w:val="00D37059"/>
    <w:rsid w:val="00D37A2E"/>
    <w:rsid w:val="00D4146D"/>
    <w:rsid w:val="00D521EB"/>
    <w:rsid w:val="00D555EC"/>
    <w:rsid w:val="00D62FD8"/>
    <w:rsid w:val="00D731D3"/>
    <w:rsid w:val="00D75598"/>
    <w:rsid w:val="00D820D7"/>
    <w:rsid w:val="00D858E2"/>
    <w:rsid w:val="00D91BF2"/>
    <w:rsid w:val="00D97704"/>
    <w:rsid w:val="00DB0DFC"/>
    <w:rsid w:val="00DD1CE6"/>
    <w:rsid w:val="00DD3F39"/>
    <w:rsid w:val="00DD64B3"/>
    <w:rsid w:val="00DE56E3"/>
    <w:rsid w:val="00DF7294"/>
    <w:rsid w:val="00E023C4"/>
    <w:rsid w:val="00E027FA"/>
    <w:rsid w:val="00E07056"/>
    <w:rsid w:val="00E079B3"/>
    <w:rsid w:val="00E1680D"/>
    <w:rsid w:val="00E2286A"/>
    <w:rsid w:val="00E24C09"/>
    <w:rsid w:val="00E24F35"/>
    <w:rsid w:val="00E25A0F"/>
    <w:rsid w:val="00E302E7"/>
    <w:rsid w:val="00E33EE0"/>
    <w:rsid w:val="00E52401"/>
    <w:rsid w:val="00E52EEE"/>
    <w:rsid w:val="00E57ED6"/>
    <w:rsid w:val="00E60160"/>
    <w:rsid w:val="00E62EE0"/>
    <w:rsid w:val="00E63CD7"/>
    <w:rsid w:val="00E70DD1"/>
    <w:rsid w:val="00E755B6"/>
    <w:rsid w:val="00E75E29"/>
    <w:rsid w:val="00E7621B"/>
    <w:rsid w:val="00E7673F"/>
    <w:rsid w:val="00E91E64"/>
    <w:rsid w:val="00EA1C5B"/>
    <w:rsid w:val="00EA2CAF"/>
    <w:rsid w:val="00EA43B1"/>
    <w:rsid w:val="00EA5E10"/>
    <w:rsid w:val="00EB1ED5"/>
    <w:rsid w:val="00EC0832"/>
    <w:rsid w:val="00EC1542"/>
    <w:rsid w:val="00EC182F"/>
    <w:rsid w:val="00EC284D"/>
    <w:rsid w:val="00ED32CF"/>
    <w:rsid w:val="00ED3FC2"/>
    <w:rsid w:val="00ED4280"/>
    <w:rsid w:val="00EE12B0"/>
    <w:rsid w:val="00EE5D4E"/>
    <w:rsid w:val="00EE647E"/>
    <w:rsid w:val="00EF3A8E"/>
    <w:rsid w:val="00EF3E60"/>
    <w:rsid w:val="00EF6316"/>
    <w:rsid w:val="00EF6CD9"/>
    <w:rsid w:val="00EF711D"/>
    <w:rsid w:val="00EF7151"/>
    <w:rsid w:val="00F01CA3"/>
    <w:rsid w:val="00F01F48"/>
    <w:rsid w:val="00F02055"/>
    <w:rsid w:val="00F10814"/>
    <w:rsid w:val="00F12470"/>
    <w:rsid w:val="00F13DE5"/>
    <w:rsid w:val="00F205B4"/>
    <w:rsid w:val="00F238C8"/>
    <w:rsid w:val="00F30687"/>
    <w:rsid w:val="00F35CC0"/>
    <w:rsid w:val="00F42BFA"/>
    <w:rsid w:val="00F453ED"/>
    <w:rsid w:val="00F468E4"/>
    <w:rsid w:val="00F4731E"/>
    <w:rsid w:val="00F47362"/>
    <w:rsid w:val="00F560A0"/>
    <w:rsid w:val="00F57AAE"/>
    <w:rsid w:val="00F57C1F"/>
    <w:rsid w:val="00F80557"/>
    <w:rsid w:val="00F95739"/>
    <w:rsid w:val="00FA38C4"/>
    <w:rsid w:val="00FA4E4D"/>
    <w:rsid w:val="00FA728D"/>
    <w:rsid w:val="00FB0573"/>
    <w:rsid w:val="00FB0DA6"/>
    <w:rsid w:val="00FB350C"/>
    <w:rsid w:val="00FB3E7D"/>
    <w:rsid w:val="00FC6917"/>
    <w:rsid w:val="00FD338C"/>
    <w:rsid w:val="00FE65EA"/>
    <w:rsid w:val="00FF0E95"/>
    <w:rsid w:val="00FF6C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964A"/>
  <w15:docId w15:val="{CF6742CD-BF39-441D-AA28-796B9CDA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FFE"/>
  </w:style>
  <w:style w:type="paragraph" w:styleId="Heading1">
    <w:name w:val="heading 1"/>
    <w:basedOn w:val="Normal"/>
    <w:next w:val="Normal"/>
    <w:link w:val="Heading1Char"/>
    <w:uiPriority w:val="9"/>
    <w:qFormat/>
    <w:rsid w:val="005C1C84"/>
    <w:pPr>
      <w:keepNext/>
      <w:keepLines/>
      <w:spacing w:before="400" w:after="40" w:line="240" w:lineRule="auto"/>
      <w:outlineLvl w:val="0"/>
    </w:pPr>
    <w:rPr>
      <w:rFonts w:asciiTheme="majorHAnsi" w:eastAsiaTheme="majorEastAsia" w:hAnsiTheme="majorHAnsi" w:cstheme="majorBidi"/>
      <w:color w:val="4E6E1E" w:themeColor="accent1" w:themeShade="80"/>
      <w:sz w:val="36"/>
      <w:szCs w:val="36"/>
    </w:rPr>
  </w:style>
  <w:style w:type="paragraph" w:styleId="Heading2">
    <w:name w:val="heading 2"/>
    <w:basedOn w:val="Normal"/>
    <w:next w:val="Normal"/>
    <w:link w:val="Heading2Char"/>
    <w:uiPriority w:val="9"/>
    <w:semiHidden/>
    <w:unhideWhenUsed/>
    <w:qFormat/>
    <w:rsid w:val="005C1C84"/>
    <w:pPr>
      <w:keepNext/>
      <w:keepLines/>
      <w:spacing w:before="40" w:after="0" w:line="240" w:lineRule="auto"/>
      <w:outlineLvl w:val="1"/>
    </w:pPr>
    <w:rPr>
      <w:rFonts w:asciiTheme="majorHAnsi" w:eastAsiaTheme="majorEastAsia" w:hAnsiTheme="majorHAnsi" w:cstheme="majorBidi"/>
      <w:color w:val="75A42E" w:themeColor="accent1" w:themeShade="BF"/>
      <w:sz w:val="32"/>
      <w:szCs w:val="32"/>
    </w:rPr>
  </w:style>
  <w:style w:type="paragraph" w:styleId="Heading3">
    <w:name w:val="heading 3"/>
    <w:basedOn w:val="Normal"/>
    <w:next w:val="Normal"/>
    <w:link w:val="Heading3Char"/>
    <w:uiPriority w:val="9"/>
    <w:semiHidden/>
    <w:unhideWhenUsed/>
    <w:qFormat/>
    <w:rsid w:val="005C1C84"/>
    <w:pPr>
      <w:keepNext/>
      <w:keepLines/>
      <w:spacing w:before="40" w:after="0" w:line="240" w:lineRule="auto"/>
      <w:outlineLvl w:val="2"/>
    </w:pPr>
    <w:rPr>
      <w:rFonts w:asciiTheme="majorHAnsi" w:eastAsiaTheme="majorEastAsia" w:hAnsiTheme="majorHAnsi" w:cstheme="majorBidi"/>
      <w:color w:val="75A42E" w:themeColor="accent1" w:themeShade="BF"/>
      <w:sz w:val="28"/>
      <w:szCs w:val="28"/>
    </w:rPr>
  </w:style>
  <w:style w:type="paragraph" w:styleId="Heading4">
    <w:name w:val="heading 4"/>
    <w:basedOn w:val="Normal"/>
    <w:next w:val="Normal"/>
    <w:link w:val="Heading4Char"/>
    <w:uiPriority w:val="9"/>
    <w:semiHidden/>
    <w:unhideWhenUsed/>
    <w:qFormat/>
    <w:rsid w:val="005C1C84"/>
    <w:pPr>
      <w:keepNext/>
      <w:keepLines/>
      <w:spacing w:before="40" w:after="0"/>
      <w:outlineLvl w:val="3"/>
    </w:pPr>
    <w:rPr>
      <w:rFonts w:asciiTheme="majorHAnsi" w:eastAsiaTheme="majorEastAsia" w:hAnsiTheme="majorHAnsi" w:cstheme="majorBidi"/>
      <w:color w:val="75A42E" w:themeColor="accent1" w:themeShade="BF"/>
      <w:sz w:val="24"/>
      <w:szCs w:val="24"/>
    </w:rPr>
  </w:style>
  <w:style w:type="paragraph" w:styleId="Heading5">
    <w:name w:val="heading 5"/>
    <w:basedOn w:val="Normal"/>
    <w:next w:val="Normal"/>
    <w:link w:val="Heading5Char"/>
    <w:uiPriority w:val="9"/>
    <w:semiHidden/>
    <w:unhideWhenUsed/>
    <w:qFormat/>
    <w:rsid w:val="005C1C84"/>
    <w:pPr>
      <w:keepNext/>
      <w:keepLines/>
      <w:spacing w:before="40" w:after="0"/>
      <w:outlineLvl w:val="4"/>
    </w:pPr>
    <w:rPr>
      <w:rFonts w:asciiTheme="majorHAnsi" w:eastAsiaTheme="majorEastAsia" w:hAnsiTheme="majorHAnsi" w:cstheme="majorBidi"/>
      <w:caps/>
      <w:color w:val="75A42E" w:themeColor="accent1" w:themeShade="BF"/>
    </w:rPr>
  </w:style>
  <w:style w:type="paragraph" w:styleId="Heading6">
    <w:name w:val="heading 6"/>
    <w:basedOn w:val="Normal"/>
    <w:next w:val="Normal"/>
    <w:link w:val="Heading6Char"/>
    <w:uiPriority w:val="9"/>
    <w:semiHidden/>
    <w:unhideWhenUsed/>
    <w:qFormat/>
    <w:rsid w:val="005C1C84"/>
    <w:pPr>
      <w:keepNext/>
      <w:keepLines/>
      <w:spacing w:before="40" w:after="0"/>
      <w:outlineLvl w:val="5"/>
    </w:pPr>
    <w:rPr>
      <w:rFonts w:asciiTheme="majorHAnsi" w:eastAsiaTheme="majorEastAsia" w:hAnsiTheme="majorHAnsi" w:cstheme="majorBidi"/>
      <w:i/>
      <w:iCs/>
      <w:caps/>
      <w:color w:val="4E6E1E" w:themeColor="accent1" w:themeShade="80"/>
    </w:rPr>
  </w:style>
  <w:style w:type="paragraph" w:styleId="Heading7">
    <w:name w:val="heading 7"/>
    <w:basedOn w:val="Normal"/>
    <w:next w:val="Normal"/>
    <w:link w:val="Heading7Char"/>
    <w:uiPriority w:val="9"/>
    <w:semiHidden/>
    <w:unhideWhenUsed/>
    <w:qFormat/>
    <w:rsid w:val="005C1C84"/>
    <w:pPr>
      <w:keepNext/>
      <w:keepLines/>
      <w:spacing w:before="40" w:after="0"/>
      <w:outlineLvl w:val="6"/>
    </w:pPr>
    <w:rPr>
      <w:rFonts w:asciiTheme="majorHAnsi" w:eastAsiaTheme="majorEastAsia" w:hAnsiTheme="majorHAnsi" w:cstheme="majorBidi"/>
      <w:b/>
      <w:bCs/>
      <w:color w:val="4E6E1E" w:themeColor="accent1" w:themeShade="80"/>
    </w:rPr>
  </w:style>
  <w:style w:type="paragraph" w:styleId="Heading8">
    <w:name w:val="heading 8"/>
    <w:basedOn w:val="Normal"/>
    <w:next w:val="Normal"/>
    <w:link w:val="Heading8Char"/>
    <w:uiPriority w:val="9"/>
    <w:semiHidden/>
    <w:unhideWhenUsed/>
    <w:qFormat/>
    <w:rsid w:val="005C1C84"/>
    <w:pPr>
      <w:keepNext/>
      <w:keepLines/>
      <w:spacing w:before="40" w:after="0"/>
      <w:outlineLvl w:val="7"/>
    </w:pPr>
    <w:rPr>
      <w:rFonts w:asciiTheme="majorHAnsi" w:eastAsiaTheme="majorEastAsia" w:hAnsiTheme="majorHAnsi" w:cstheme="majorBidi"/>
      <w:b/>
      <w:bCs/>
      <w:i/>
      <w:iCs/>
      <w:color w:val="4E6E1E" w:themeColor="accent1" w:themeShade="80"/>
    </w:rPr>
  </w:style>
  <w:style w:type="paragraph" w:styleId="Heading9">
    <w:name w:val="heading 9"/>
    <w:basedOn w:val="Normal"/>
    <w:next w:val="Normal"/>
    <w:link w:val="Heading9Char"/>
    <w:uiPriority w:val="9"/>
    <w:unhideWhenUsed/>
    <w:qFormat/>
    <w:rsid w:val="005C1C84"/>
    <w:pPr>
      <w:keepNext/>
      <w:keepLines/>
      <w:spacing w:before="40" w:after="0"/>
      <w:outlineLvl w:val="8"/>
    </w:pPr>
    <w:rPr>
      <w:rFonts w:asciiTheme="majorHAnsi" w:eastAsiaTheme="majorEastAsia" w:hAnsiTheme="majorHAnsi" w:cstheme="majorBidi"/>
      <w:i/>
      <w:iCs/>
      <w:color w:val="4E6E1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C84"/>
    <w:rPr>
      <w:rFonts w:asciiTheme="majorHAnsi" w:eastAsiaTheme="majorEastAsia" w:hAnsiTheme="majorHAnsi" w:cstheme="majorBidi"/>
      <w:color w:val="4E6E1E" w:themeColor="accent1" w:themeShade="80"/>
      <w:sz w:val="36"/>
      <w:szCs w:val="36"/>
    </w:rPr>
  </w:style>
  <w:style w:type="character" w:customStyle="1" w:styleId="Heading9Char">
    <w:name w:val="Heading 9 Char"/>
    <w:basedOn w:val="DefaultParagraphFont"/>
    <w:link w:val="Heading9"/>
    <w:uiPriority w:val="9"/>
    <w:rsid w:val="005C1C84"/>
    <w:rPr>
      <w:rFonts w:asciiTheme="majorHAnsi" w:eastAsiaTheme="majorEastAsia" w:hAnsiTheme="majorHAnsi" w:cstheme="majorBidi"/>
      <w:i/>
      <w:iCs/>
      <w:color w:val="4E6E1E" w:themeColor="accent1" w:themeShade="80"/>
    </w:rPr>
  </w:style>
  <w:style w:type="numbering" w:customStyle="1" w:styleId="NoList1">
    <w:name w:val="No List1"/>
    <w:next w:val="NoList"/>
    <w:uiPriority w:val="99"/>
    <w:semiHidden/>
    <w:unhideWhenUsed/>
    <w:rsid w:val="004079D4"/>
  </w:style>
  <w:style w:type="paragraph" w:styleId="BodyText3">
    <w:name w:val="Body Text 3"/>
    <w:basedOn w:val="Normal"/>
    <w:link w:val="BodyText3Char"/>
    <w:rsid w:val="004079D4"/>
    <w:pPr>
      <w:spacing w:after="0" w:line="240" w:lineRule="auto"/>
      <w:ind w:right="185"/>
    </w:pPr>
    <w:rPr>
      <w:rFonts w:ascii="Arial" w:eastAsia="Times New Roman" w:hAnsi="Arial" w:cs="Times New Roman"/>
      <w:bCs/>
      <w:sz w:val="24"/>
      <w:szCs w:val="20"/>
      <w:lang w:val="en-GB"/>
    </w:rPr>
  </w:style>
  <w:style w:type="character" w:customStyle="1" w:styleId="BodyText3Char">
    <w:name w:val="Body Text 3 Char"/>
    <w:basedOn w:val="DefaultParagraphFont"/>
    <w:link w:val="BodyText3"/>
    <w:rsid w:val="004079D4"/>
    <w:rPr>
      <w:rFonts w:ascii="Arial" w:eastAsia="Times New Roman" w:hAnsi="Arial" w:cs="Times New Roman"/>
      <w:bCs/>
      <w:sz w:val="24"/>
      <w:szCs w:val="20"/>
      <w:lang w:val="en-GB"/>
    </w:rPr>
  </w:style>
  <w:style w:type="paragraph" w:styleId="BodyTextIndent2">
    <w:name w:val="Body Text Indent 2"/>
    <w:basedOn w:val="Normal"/>
    <w:link w:val="BodyTextIndent2Char"/>
    <w:rsid w:val="004079D4"/>
    <w:pPr>
      <w:spacing w:after="120" w:line="480" w:lineRule="auto"/>
      <w:ind w:left="283"/>
    </w:pPr>
    <w:rPr>
      <w:rFonts w:ascii="Times New Roman" w:eastAsia="Times New Roman" w:hAnsi="Times New Roman" w:cs="Times New Roman"/>
      <w:sz w:val="20"/>
      <w:szCs w:val="20"/>
      <w:lang w:val="en-GB"/>
    </w:rPr>
  </w:style>
  <w:style w:type="character" w:customStyle="1" w:styleId="BodyTextIndent2Char">
    <w:name w:val="Body Text Indent 2 Char"/>
    <w:basedOn w:val="DefaultParagraphFont"/>
    <w:link w:val="BodyTextIndent2"/>
    <w:rsid w:val="004079D4"/>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079D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4079D4"/>
    <w:rPr>
      <w:rFonts w:ascii="Times New Roman" w:eastAsia="Times New Roman" w:hAnsi="Times New Roman" w:cs="Times New Roman"/>
      <w:sz w:val="16"/>
      <w:szCs w:val="16"/>
      <w:lang w:val="en-GB"/>
    </w:rPr>
  </w:style>
  <w:style w:type="paragraph" w:styleId="Footer">
    <w:name w:val="footer"/>
    <w:basedOn w:val="Normal"/>
    <w:link w:val="FooterChar"/>
    <w:uiPriority w:val="99"/>
    <w:rsid w:val="004079D4"/>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4079D4"/>
    <w:rPr>
      <w:rFonts w:ascii="Times New Roman" w:eastAsia="Times New Roman" w:hAnsi="Times New Roman" w:cs="Times New Roman"/>
      <w:sz w:val="20"/>
      <w:szCs w:val="20"/>
      <w:lang w:val="en-GB"/>
    </w:rPr>
  </w:style>
  <w:style w:type="character" w:styleId="PageNumber">
    <w:name w:val="page number"/>
    <w:basedOn w:val="DefaultParagraphFont"/>
    <w:rsid w:val="004079D4"/>
  </w:style>
  <w:style w:type="character" w:customStyle="1" w:styleId="BalloonTextChar">
    <w:name w:val="Balloon Text Char"/>
    <w:basedOn w:val="DefaultParagraphFont"/>
    <w:link w:val="BalloonText"/>
    <w:semiHidden/>
    <w:rsid w:val="004079D4"/>
    <w:rPr>
      <w:rFonts w:ascii="Tahoma" w:eastAsia="Times New Roman" w:hAnsi="Tahoma" w:cs="Tahoma"/>
      <w:sz w:val="16"/>
      <w:szCs w:val="16"/>
      <w:lang w:val="en-GB"/>
    </w:rPr>
  </w:style>
  <w:style w:type="paragraph" w:styleId="BalloonText">
    <w:name w:val="Balloon Text"/>
    <w:basedOn w:val="Normal"/>
    <w:link w:val="BalloonTextChar"/>
    <w:semiHidden/>
    <w:rsid w:val="004079D4"/>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4079D4"/>
    <w:rPr>
      <w:rFonts w:ascii="Tahoma" w:hAnsi="Tahoma" w:cs="Tahoma"/>
      <w:sz w:val="16"/>
      <w:szCs w:val="16"/>
    </w:rPr>
  </w:style>
  <w:style w:type="character" w:customStyle="1" w:styleId="apple-style-span">
    <w:name w:val="apple-style-span"/>
    <w:basedOn w:val="DefaultParagraphFont"/>
    <w:rsid w:val="004079D4"/>
  </w:style>
  <w:style w:type="character" w:customStyle="1" w:styleId="apple-converted-space">
    <w:name w:val="apple-converted-space"/>
    <w:basedOn w:val="DefaultParagraphFont"/>
    <w:rsid w:val="004079D4"/>
  </w:style>
  <w:style w:type="paragraph" w:styleId="ListParagraph">
    <w:name w:val="List Paragraph"/>
    <w:basedOn w:val="Normal"/>
    <w:uiPriority w:val="34"/>
    <w:qFormat/>
    <w:rsid w:val="004079D4"/>
    <w:pPr>
      <w:ind w:left="720"/>
      <w:contextualSpacing/>
    </w:pPr>
  </w:style>
  <w:style w:type="paragraph" w:styleId="Header">
    <w:name w:val="header"/>
    <w:basedOn w:val="Normal"/>
    <w:link w:val="HeaderChar"/>
    <w:uiPriority w:val="99"/>
    <w:unhideWhenUsed/>
    <w:rsid w:val="004079D4"/>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4079D4"/>
    <w:rPr>
      <w:rFonts w:ascii="Times New Roman" w:eastAsia="Times New Roman" w:hAnsi="Times New Roman" w:cs="Times New Roman"/>
      <w:sz w:val="20"/>
      <w:szCs w:val="20"/>
      <w:lang w:val="en-GB"/>
    </w:rPr>
  </w:style>
  <w:style w:type="paragraph" w:styleId="NoSpacing">
    <w:name w:val="No Spacing"/>
    <w:link w:val="NoSpacingChar"/>
    <w:uiPriority w:val="1"/>
    <w:qFormat/>
    <w:rsid w:val="005C1C84"/>
    <w:pPr>
      <w:spacing w:after="0" w:line="240" w:lineRule="auto"/>
    </w:pPr>
  </w:style>
  <w:style w:type="character" w:customStyle="1" w:styleId="NoSpacingChar">
    <w:name w:val="No Spacing Char"/>
    <w:basedOn w:val="DefaultParagraphFont"/>
    <w:link w:val="NoSpacing"/>
    <w:uiPriority w:val="1"/>
    <w:rsid w:val="004079D4"/>
  </w:style>
  <w:style w:type="paragraph" w:styleId="DocumentMap">
    <w:name w:val="Document Map"/>
    <w:basedOn w:val="Normal"/>
    <w:link w:val="DocumentMapChar"/>
    <w:uiPriority w:val="99"/>
    <w:semiHidden/>
    <w:unhideWhenUsed/>
    <w:rsid w:val="004079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079D4"/>
    <w:rPr>
      <w:rFonts w:ascii="Tahoma" w:hAnsi="Tahoma" w:cs="Tahoma"/>
      <w:sz w:val="16"/>
      <w:szCs w:val="16"/>
    </w:rPr>
  </w:style>
  <w:style w:type="table" w:styleId="ColorfulShading-Accent3">
    <w:name w:val="Colorful Shading Accent 3"/>
    <w:basedOn w:val="TableNormal"/>
    <w:uiPriority w:val="71"/>
    <w:rsid w:val="004079D4"/>
    <w:pPr>
      <w:spacing w:after="0" w:line="240" w:lineRule="auto"/>
    </w:pPr>
    <w:rPr>
      <w:color w:val="000000" w:themeColor="text1"/>
    </w:rPr>
    <w:tblPr>
      <w:tblStyleRowBandSize w:val="1"/>
      <w:tblStyleColBandSize w:val="1"/>
      <w:tblBorders>
        <w:top w:val="single" w:sz="24" w:space="0" w:color="B258D3" w:themeColor="accent4"/>
        <w:left w:val="single" w:sz="4" w:space="0" w:color="D35940" w:themeColor="accent3"/>
        <w:bottom w:val="single" w:sz="4" w:space="0" w:color="D35940" w:themeColor="accent3"/>
        <w:right w:val="single" w:sz="4" w:space="0" w:color="D35940" w:themeColor="accent3"/>
        <w:insideH w:val="single" w:sz="4" w:space="0" w:color="FFFFFF" w:themeColor="background1"/>
        <w:insideV w:val="single" w:sz="4" w:space="0" w:color="FFFFFF" w:themeColor="background1"/>
      </w:tblBorders>
    </w:tblPr>
    <w:tcPr>
      <w:shd w:val="clear" w:color="auto" w:fill="FAEEEC" w:themeFill="accent3" w:themeFillTint="19"/>
    </w:tcPr>
    <w:tblStylePr w:type="firstRow">
      <w:rPr>
        <w:b/>
        <w:bCs/>
      </w:rPr>
      <w:tblPr/>
      <w:tcPr>
        <w:tcBorders>
          <w:top w:val="nil"/>
          <w:left w:val="nil"/>
          <w:bottom w:val="single" w:sz="24" w:space="0" w:color="B258D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301F" w:themeFill="accent3" w:themeFillShade="99"/>
      </w:tcPr>
    </w:tblStylePr>
    <w:tblStylePr w:type="firstCol">
      <w:rPr>
        <w:color w:val="FFFFFF" w:themeColor="background1"/>
      </w:rPr>
      <w:tblPr/>
      <w:tcPr>
        <w:tcBorders>
          <w:top w:val="nil"/>
          <w:left w:val="nil"/>
          <w:bottom w:val="nil"/>
          <w:right w:val="nil"/>
          <w:insideH w:val="single" w:sz="4" w:space="0" w:color="86301F" w:themeColor="accent3" w:themeShade="99"/>
          <w:insideV w:val="nil"/>
        </w:tcBorders>
        <w:shd w:val="clear" w:color="auto" w:fill="8630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301F" w:themeFill="accent3" w:themeFillShade="99"/>
      </w:tcPr>
    </w:tblStylePr>
    <w:tblStylePr w:type="band1Vert">
      <w:tblPr/>
      <w:tcPr>
        <w:shd w:val="clear" w:color="auto" w:fill="EDBCB2" w:themeFill="accent3" w:themeFillTint="66"/>
      </w:tcPr>
    </w:tblStylePr>
    <w:tblStylePr w:type="band1Horz">
      <w:tblPr/>
      <w:tcPr>
        <w:shd w:val="clear" w:color="auto" w:fill="E9AB9F" w:themeFill="accent3" w:themeFillTint="7F"/>
      </w:tcPr>
    </w:tblStylePr>
  </w:style>
  <w:style w:type="table" w:styleId="ColorfulList-Accent1">
    <w:name w:val="Colorful List Accent 1"/>
    <w:basedOn w:val="TableNormal"/>
    <w:uiPriority w:val="72"/>
    <w:rsid w:val="004079D4"/>
    <w:pPr>
      <w:spacing w:after="0" w:line="240" w:lineRule="auto"/>
    </w:pPr>
    <w:rPr>
      <w:color w:val="000000" w:themeColor="text1"/>
    </w:rPr>
    <w:tblPr>
      <w:tblStyleRowBandSize w:val="1"/>
      <w:tblStyleColBandSize w:val="1"/>
    </w:tblPr>
    <w:tcPr>
      <w:shd w:val="clear" w:color="auto" w:fill="F5FAED" w:themeFill="accent1" w:themeFillTint="19"/>
    </w:tcPr>
    <w:tblStylePr w:type="firstRow">
      <w:rPr>
        <w:b/>
        <w:bCs/>
        <w:color w:val="FFFFFF" w:themeColor="background1"/>
      </w:rPr>
      <w:tblPr/>
      <w:tcPr>
        <w:tcBorders>
          <w:bottom w:val="single" w:sz="12" w:space="0" w:color="FFFFFF" w:themeColor="background1"/>
        </w:tcBorders>
        <w:shd w:val="clear" w:color="auto" w:fill="F08D06" w:themeFill="accent2" w:themeFillShade="CC"/>
      </w:tcPr>
    </w:tblStylePr>
    <w:tblStylePr w:type="lastRow">
      <w:rPr>
        <w:b/>
        <w:bCs/>
        <w:color w:val="F08D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2D2" w:themeFill="accent1" w:themeFillTint="3F"/>
      </w:tcPr>
    </w:tblStylePr>
    <w:tblStylePr w:type="band1Horz">
      <w:tblPr/>
      <w:tcPr>
        <w:shd w:val="clear" w:color="auto" w:fill="EAF5DB" w:themeFill="accent1" w:themeFillTint="33"/>
      </w:tcPr>
    </w:tblStylePr>
  </w:style>
  <w:style w:type="table" w:styleId="MediumList2-Accent3">
    <w:name w:val="Medium List 2 Accent 3"/>
    <w:basedOn w:val="TableNormal"/>
    <w:uiPriority w:val="66"/>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5940" w:themeColor="accent3"/>
        <w:left w:val="single" w:sz="8" w:space="0" w:color="D35940" w:themeColor="accent3"/>
        <w:bottom w:val="single" w:sz="8" w:space="0" w:color="D35940" w:themeColor="accent3"/>
        <w:right w:val="single" w:sz="8" w:space="0" w:color="D35940" w:themeColor="accent3"/>
      </w:tblBorders>
    </w:tblPr>
    <w:tblStylePr w:type="firstRow">
      <w:rPr>
        <w:sz w:val="24"/>
        <w:szCs w:val="24"/>
      </w:rPr>
      <w:tblPr/>
      <w:tcPr>
        <w:tcBorders>
          <w:top w:val="nil"/>
          <w:left w:val="nil"/>
          <w:bottom w:val="single" w:sz="24" w:space="0" w:color="D35940" w:themeColor="accent3"/>
          <w:right w:val="nil"/>
          <w:insideH w:val="nil"/>
          <w:insideV w:val="nil"/>
        </w:tcBorders>
        <w:shd w:val="clear" w:color="auto" w:fill="FFFFFF" w:themeFill="background1"/>
      </w:tcPr>
    </w:tblStylePr>
    <w:tblStylePr w:type="lastRow">
      <w:tblPr/>
      <w:tcPr>
        <w:tcBorders>
          <w:top w:val="single" w:sz="8" w:space="0" w:color="D3594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35940" w:themeColor="accent3"/>
          <w:insideH w:val="nil"/>
          <w:insideV w:val="nil"/>
        </w:tcBorders>
        <w:shd w:val="clear" w:color="auto" w:fill="FFFFFF" w:themeFill="background1"/>
      </w:tcPr>
    </w:tblStylePr>
    <w:tblStylePr w:type="lastCol">
      <w:tblPr/>
      <w:tcPr>
        <w:tcBorders>
          <w:top w:val="nil"/>
          <w:left w:val="single" w:sz="8" w:space="0" w:color="D359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5CF" w:themeFill="accent3" w:themeFillTint="3F"/>
      </w:tcPr>
    </w:tblStylePr>
    <w:tblStylePr w:type="band1Horz">
      <w:tblPr/>
      <w:tcPr>
        <w:tcBorders>
          <w:top w:val="nil"/>
          <w:bottom w:val="nil"/>
          <w:insideH w:val="nil"/>
          <w:insideV w:val="nil"/>
        </w:tcBorders>
        <w:shd w:val="clear" w:color="auto" w:fill="F4D5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3">
    <w:name w:val="Medium Grid 2 Accent 3"/>
    <w:basedOn w:val="TableNormal"/>
    <w:uiPriority w:val="68"/>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35940" w:themeColor="accent3"/>
        <w:left w:val="single" w:sz="8" w:space="0" w:color="D35940" w:themeColor="accent3"/>
        <w:bottom w:val="single" w:sz="8" w:space="0" w:color="D35940" w:themeColor="accent3"/>
        <w:right w:val="single" w:sz="8" w:space="0" w:color="D35940" w:themeColor="accent3"/>
        <w:insideH w:val="single" w:sz="8" w:space="0" w:color="D35940" w:themeColor="accent3"/>
        <w:insideV w:val="single" w:sz="8" w:space="0" w:color="D35940" w:themeColor="accent3"/>
      </w:tblBorders>
    </w:tblPr>
    <w:tcPr>
      <w:shd w:val="clear" w:color="auto" w:fill="F4D5CF" w:themeFill="accent3" w:themeFillTint="3F"/>
    </w:tcPr>
    <w:tblStylePr w:type="firstRow">
      <w:rPr>
        <w:b/>
        <w:bCs/>
        <w:color w:val="000000" w:themeColor="text1"/>
      </w:rPr>
      <w:tblPr/>
      <w:tcPr>
        <w:shd w:val="clear" w:color="auto" w:fill="FAEE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DD8" w:themeFill="accent3" w:themeFillTint="33"/>
      </w:tcPr>
    </w:tblStylePr>
    <w:tblStylePr w:type="band1Vert">
      <w:tblPr/>
      <w:tcPr>
        <w:shd w:val="clear" w:color="auto" w:fill="E9AB9F" w:themeFill="accent3" w:themeFillTint="7F"/>
      </w:tcPr>
    </w:tblStylePr>
    <w:tblStylePr w:type="band1Horz">
      <w:tblPr/>
      <w:tcPr>
        <w:tcBorders>
          <w:insideH w:val="single" w:sz="6" w:space="0" w:color="D35940" w:themeColor="accent3"/>
          <w:insideV w:val="single" w:sz="6" w:space="0" w:color="D35940" w:themeColor="accent3"/>
        </w:tcBorders>
        <w:shd w:val="clear" w:color="auto" w:fill="E9AB9F" w:themeFill="accent3" w:themeFillTint="7F"/>
      </w:tcPr>
    </w:tblStylePr>
    <w:tblStylePr w:type="nwCell">
      <w:tblPr/>
      <w:tcPr>
        <w:shd w:val="clear" w:color="auto" w:fill="FFFFFF" w:themeFill="background1"/>
      </w:tcPr>
    </w:tblStylePr>
  </w:style>
  <w:style w:type="table" w:customStyle="1" w:styleId="MediumList11">
    <w:name w:val="Medium List 11"/>
    <w:basedOn w:val="TableNormal"/>
    <w:uiPriority w:val="65"/>
    <w:rsid w:val="004079D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3477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5">
    <w:name w:val="Medium List 1 Accent 5"/>
    <w:basedOn w:val="TableNormal"/>
    <w:uiPriority w:val="65"/>
    <w:rsid w:val="004079D4"/>
    <w:pPr>
      <w:spacing w:after="0" w:line="240" w:lineRule="auto"/>
    </w:pPr>
    <w:rPr>
      <w:color w:val="000000" w:themeColor="text1"/>
    </w:rPr>
    <w:tblPr>
      <w:tblStyleRowBandSize w:val="1"/>
      <w:tblStyleColBandSize w:val="1"/>
      <w:tblBorders>
        <w:top w:val="single" w:sz="8" w:space="0" w:color="63A0CC" w:themeColor="accent5"/>
        <w:bottom w:val="single" w:sz="8" w:space="0" w:color="63A0CC" w:themeColor="accent5"/>
      </w:tblBorders>
    </w:tblPr>
    <w:tblStylePr w:type="firstRow">
      <w:rPr>
        <w:rFonts w:asciiTheme="majorHAnsi" w:eastAsiaTheme="majorEastAsia" w:hAnsiTheme="majorHAnsi" w:cstheme="majorBidi"/>
      </w:rPr>
      <w:tblPr/>
      <w:tcPr>
        <w:tcBorders>
          <w:top w:val="nil"/>
          <w:bottom w:val="single" w:sz="8" w:space="0" w:color="63A0CC" w:themeColor="accent5"/>
        </w:tcBorders>
      </w:tcPr>
    </w:tblStylePr>
    <w:tblStylePr w:type="lastRow">
      <w:rPr>
        <w:b/>
        <w:bCs/>
        <w:color w:val="134770" w:themeColor="text2"/>
      </w:rPr>
      <w:tblPr/>
      <w:tcPr>
        <w:tcBorders>
          <w:top w:val="single" w:sz="8" w:space="0" w:color="63A0CC" w:themeColor="accent5"/>
          <w:bottom w:val="single" w:sz="8" w:space="0" w:color="63A0CC" w:themeColor="accent5"/>
        </w:tcBorders>
      </w:tcPr>
    </w:tblStylePr>
    <w:tblStylePr w:type="firstCol">
      <w:rPr>
        <w:b/>
        <w:bCs/>
      </w:rPr>
    </w:tblStylePr>
    <w:tblStylePr w:type="lastCol">
      <w:rPr>
        <w:b/>
        <w:bCs/>
      </w:rPr>
      <w:tblPr/>
      <w:tcPr>
        <w:tcBorders>
          <w:top w:val="single" w:sz="8" w:space="0" w:color="63A0CC" w:themeColor="accent5"/>
          <w:bottom w:val="single" w:sz="8" w:space="0" w:color="63A0CC" w:themeColor="accent5"/>
        </w:tcBorders>
      </w:tcPr>
    </w:tblStylePr>
    <w:tblStylePr w:type="band1Vert">
      <w:tblPr/>
      <w:tcPr>
        <w:shd w:val="clear" w:color="auto" w:fill="D8E7F2" w:themeFill="accent5" w:themeFillTint="3F"/>
      </w:tcPr>
    </w:tblStylePr>
    <w:tblStylePr w:type="band1Horz">
      <w:tblPr/>
      <w:tcPr>
        <w:shd w:val="clear" w:color="auto" w:fill="D8E7F2" w:themeFill="accent5" w:themeFillTint="3F"/>
      </w:tcPr>
    </w:tblStylePr>
  </w:style>
  <w:style w:type="table" w:customStyle="1" w:styleId="LightShading1">
    <w:name w:val="Light Shading1"/>
    <w:basedOn w:val="TableNormal"/>
    <w:uiPriority w:val="60"/>
    <w:rsid w:val="004079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1">
    <w:name w:val="Medium Grid 1 Accent 1"/>
    <w:basedOn w:val="TableNormal"/>
    <w:uiPriority w:val="67"/>
    <w:rsid w:val="004079D4"/>
    <w:pPr>
      <w:spacing w:after="0" w:line="240" w:lineRule="auto"/>
    </w:pPr>
    <w:tblPr>
      <w:tblStyleRowBandSize w:val="1"/>
      <w:tblStyleColBandSize w:val="1"/>
      <w:tblBorders>
        <w:top w:val="single" w:sz="8" w:space="0" w:color="B3D978" w:themeColor="accent1" w:themeTint="BF"/>
        <w:left w:val="single" w:sz="8" w:space="0" w:color="B3D978" w:themeColor="accent1" w:themeTint="BF"/>
        <w:bottom w:val="single" w:sz="8" w:space="0" w:color="B3D978" w:themeColor="accent1" w:themeTint="BF"/>
        <w:right w:val="single" w:sz="8" w:space="0" w:color="B3D978" w:themeColor="accent1" w:themeTint="BF"/>
        <w:insideH w:val="single" w:sz="8" w:space="0" w:color="B3D978" w:themeColor="accent1" w:themeTint="BF"/>
        <w:insideV w:val="single" w:sz="8" w:space="0" w:color="B3D978" w:themeColor="accent1" w:themeTint="BF"/>
      </w:tblBorders>
    </w:tblPr>
    <w:tcPr>
      <w:shd w:val="clear" w:color="auto" w:fill="E5F2D2" w:themeFill="accent1" w:themeFillTint="3F"/>
    </w:tcPr>
    <w:tblStylePr w:type="firstRow">
      <w:rPr>
        <w:b/>
        <w:bCs/>
      </w:rPr>
    </w:tblStylePr>
    <w:tblStylePr w:type="lastRow">
      <w:rPr>
        <w:b/>
        <w:bCs/>
      </w:rPr>
      <w:tblPr/>
      <w:tcPr>
        <w:tcBorders>
          <w:top w:val="single" w:sz="18" w:space="0" w:color="B3D978" w:themeColor="accent1" w:themeTint="BF"/>
        </w:tcBorders>
      </w:tcPr>
    </w:tblStylePr>
    <w:tblStylePr w:type="firstCol">
      <w:rPr>
        <w:b/>
        <w:bCs/>
      </w:rPr>
    </w:tblStylePr>
    <w:tblStylePr w:type="lastCol">
      <w:rPr>
        <w:b/>
        <w:bCs/>
      </w:rPr>
    </w:tblStylePr>
    <w:tblStylePr w:type="band1Vert">
      <w:tblPr/>
      <w:tcPr>
        <w:shd w:val="clear" w:color="auto" w:fill="CCE6A5" w:themeFill="accent1" w:themeFillTint="7F"/>
      </w:tcPr>
    </w:tblStylePr>
    <w:tblStylePr w:type="band1Horz">
      <w:tblPr/>
      <w:tcPr>
        <w:shd w:val="clear" w:color="auto" w:fill="CCE6A5" w:themeFill="accent1" w:themeFillTint="7F"/>
      </w:tcPr>
    </w:tblStylePr>
  </w:style>
  <w:style w:type="table" w:styleId="MediumGrid3-Accent5">
    <w:name w:val="Medium Grid 3 Accent 5"/>
    <w:basedOn w:val="TableNormal"/>
    <w:uiPriority w:val="69"/>
    <w:rsid w:val="004079D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7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A0C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A0C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A0C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A0C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FE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FE5" w:themeFill="accent5" w:themeFillTint="7F"/>
      </w:tcPr>
    </w:tblStylePr>
  </w:style>
  <w:style w:type="table" w:styleId="MediumGrid1-Accent5">
    <w:name w:val="Medium Grid 1 Accent 5"/>
    <w:basedOn w:val="TableNormal"/>
    <w:uiPriority w:val="67"/>
    <w:rsid w:val="004079D4"/>
    <w:pPr>
      <w:spacing w:after="0" w:line="240" w:lineRule="auto"/>
    </w:pPr>
    <w:tblPr>
      <w:tblStyleRowBandSize w:val="1"/>
      <w:tblStyleColBandSize w:val="1"/>
      <w:tblBorders>
        <w:top w:val="single" w:sz="8"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single" w:sz="8" w:space="0" w:color="89B7D8" w:themeColor="accent5" w:themeTint="BF"/>
        <w:insideV w:val="single" w:sz="8" w:space="0" w:color="89B7D8" w:themeColor="accent5" w:themeTint="BF"/>
      </w:tblBorders>
    </w:tblPr>
    <w:tcPr>
      <w:shd w:val="clear" w:color="auto" w:fill="D8E7F2" w:themeFill="accent5" w:themeFillTint="3F"/>
    </w:tcPr>
    <w:tblStylePr w:type="firstRow">
      <w:rPr>
        <w:b/>
        <w:bCs/>
      </w:rPr>
    </w:tblStylePr>
    <w:tblStylePr w:type="lastRow">
      <w:rPr>
        <w:b/>
        <w:bCs/>
      </w:rPr>
      <w:tblPr/>
      <w:tcPr>
        <w:tcBorders>
          <w:top w:val="single" w:sz="18" w:space="0" w:color="89B7D8" w:themeColor="accent5" w:themeTint="BF"/>
        </w:tcBorders>
      </w:tcPr>
    </w:tblStylePr>
    <w:tblStylePr w:type="firstCol">
      <w:rPr>
        <w:b/>
        <w:bCs/>
      </w:rPr>
    </w:tblStylePr>
    <w:tblStylePr w:type="lastCol">
      <w:rPr>
        <w:b/>
        <w:bCs/>
      </w:rPr>
    </w:tblStylePr>
    <w:tblStylePr w:type="band1Vert">
      <w:tblPr/>
      <w:tcPr>
        <w:shd w:val="clear" w:color="auto" w:fill="B1CFE5" w:themeFill="accent5" w:themeFillTint="7F"/>
      </w:tcPr>
    </w:tblStylePr>
    <w:tblStylePr w:type="band1Horz">
      <w:tblPr/>
      <w:tcPr>
        <w:shd w:val="clear" w:color="auto" w:fill="B1CFE5" w:themeFill="accent5" w:themeFillTint="7F"/>
      </w:tcPr>
    </w:tblStylePr>
  </w:style>
  <w:style w:type="table" w:styleId="TableGrid">
    <w:name w:val="Table Grid"/>
    <w:basedOn w:val="TableNormal"/>
    <w:uiPriority w:val="59"/>
    <w:rsid w:val="0040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4079D4"/>
    <w:pPr>
      <w:spacing w:after="0" w:line="240" w:lineRule="auto"/>
    </w:pPr>
    <w:tblPr>
      <w:tblStyleRowBandSize w:val="1"/>
      <w:tblStyleColBandSize w:val="1"/>
      <w:tblBorders>
        <w:top w:val="single" w:sz="8"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single" w:sz="8" w:space="0" w:color="89B7D8" w:themeColor="accent5" w:themeTint="BF"/>
      </w:tblBorders>
    </w:tblPr>
    <w:tblStylePr w:type="firstRow">
      <w:pPr>
        <w:spacing w:before="0" w:after="0" w:line="240" w:lineRule="auto"/>
      </w:pPr>
      <w:rPr>
        <w:b/>
        <w:bCs/>
        <w:color w:val="FFFFFF" w:themeColor="background1"/>
      </w:rPr>
      <w:tblPr/>
      <w:tcPr>
        <w:tcBorders>
          <w:top w:val="single" w:sz="8"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nil"/>
          <w:insideV w:val="nil"/>
        </w:tcBorders>
        <w:shd w:val="clear" w:color="auto" w:fill="63A0CC" w:themeFill="accent5"/>
      </w:tcPr>
    </w:tblStylePr>
    <w:tblStylePr w:type="lastRow">
      <w:pPr>
        <w:spacing w:before="0" w:after="0" w:line="240" w:lineRule="auto"/>
      </w:pPr>
      <w:rPr>
        <w:b/>
        <w:bCs/>
      </w:rPr>
      <w:tblPr/>
      <w:tcPr>
        <w:tcBorders>
          <w:top w:val="double" w:sz="6" w:space="0" w:color="89B7D8" w:themeColor="accent5" w:themeTint="BF"/>
          <w:left w:val="single" w:sz="8" w:space="0" w:color="89B7D8" w:themeColor="accent5" w:themeTint="BF"/>
          <w:bottom w:val="single" w:sz="8" w:space="0" w:color="89B7D8" w:themeColor="accent5" w:themeTint="BF"/>
          <w:right w:val="single" w:sz="8" w:space="0" w:color="89B7D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E7F2" w:themeFill="accent5" w:themeFillTint="3F"/>
      </w:tcPr>
    </w:tblStylePr>
    <w:tblStylePr w:type="band1Horz">
      <w:tblPr/>
      <w:tcPr>
        <w:tcBorders>
          <w:insideH w:val="nil"/>
          <w:insideV w:val="nil"/>
        </w:tcBorders>
        <w:shd w:val="clear" w:color="auto" w:fill="D8E7F2"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4079D4"/>
    <w:pPr>
      <w:spacing w:after="0" w:line="240" w:lineRule="auto"/>
    </w:pPr>
    <w:tblPr>
      <w:tblStyleRowBandSize w:val="1"/>
      <w:tblStyleColBandSize w:val="1"/>
      <w:tblBorders>
        <w:top w:val="single" w:sz="8" w:space="0" w:color="9ACD4C" w:themeColor="accent1"/>
        <w:left w:val="single" w:sz="8" w:space="0" w:color="9ACD4C" w:themeColor="accent1"/>
        <w:bottom w:val="single" w:sz="8" w:space="0" w:color="9ACD4C" w:themeColor="accent1"/>
        <w:right w:val="single" w:sz="8" w:space="0" w:color="9ACD4C" w:themeColor="accent1"/>
      </w:tblBorders>
    </w:tblPr>
    <w:tblStylePr w:type="firstRow">
      <w:pPr>
        <w:spacing w:before="0" w:after="0" w:line="240" w:lineRule="auto"/>
      </w:pPr>
      <w:rPr>
        <w:b/>
        <w:bCs/>
        <w:color w:val="FFFFFF" w:themeColor="background1"/>
      </w:rPr>
      <w:tblPr/>
      <w:tcPr>
        <w:shd w:val="clear" w:color="auto" w:fill="9ACD4C" w:themeFill="accent1"/>
      </w:tcPr>
    </w:tblStylePr>
    <w:tblStylePr w:type="lastRow">
      <w:pPr>
        <w:spacing w:before="0" w:after="0" w:line="240" w:lineRule="auto"/>
      </w:pPr>
      <w:rPr>
        <w:b/>
        <w:bCs/>
      </w:rPr>
      <w:tblPr/>
      <w:tcPr>
        <w:tcBorders>
          <w:top w:val="double" w:sz="6" w:space="0" w:color="9ACD4C" w:themeColor="accent1"/>
          <w:left w:val="single" w:sz="8" w:space="0" w:color="9ACD4C" w:themeColor="accent1"/>
          <w:bottom w:val="single" w:sz="8" w:space="0" w:color="9ACD4C" w:themeColor="accent1"/>
          <w:right w:val="single" w:sz="8" w:space="0" w:color="9ACD4C" w:themeColor="accent1"/>
        </w:tcBorders>
      </w:tcPr>
    </w:tblStylePr>
    <w:tblStylePr w:type="firstCol">
      <w:rPr>
        <w:b/>
        <w:bCs/>
      </w:rPr>
    </w:tblStylePr>
    <w:tblStylePr w:type="lastCol">
      <w:rPr>
        <w:b/>
        <w:bCs/>
      </w:rPr>
    </w:tblStylePr>
    <w:tblStylePr w:type="band1Vert">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tcPr>
    </w:tblStylePr>
    <w:tblStylePr w:type="band1Horz">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tcPr>
    </w:tblStylePr>
  </w:style>
  <w:style w:type="table" w:customStyle="1" w:styleId="MediumList1-Accent11">
    <w:name w:val="Medium List 1 - Accent 11"/>
    <w:basedOn w:val="TableNormal"/>
    <w:uiPriority w:val="65"/>
    <w:rsid w:val="004079D4"/>
    <w:pPr>
      <w:spacing w:after="0" w:line="240" w:lineRule="auto"/>
    </w:pPr>
    <w:rPr>
      <w:color w:val="000000" w:themeColor="text1"/>
    </w:rPr>
    <w:tblPr>
      <w:tblStyleRowBandSize w:val="1"/>
      <w:tblStyleColBandSize w:val="1"/>
      <w:tblBorders>
        <w:top w:val="single" w:sz="8" w:space="0" w:color="9ACD4C" w:themeColor="accent1"/>
        <w:bottom w:val="single" w:sz="8" w:space="0" w:color="9ACD4C" w:themeColor="accent1"/>
      </w:tblBorders>
    </w:tblPr>
    <w:tblStylePr w:type="firstRow">
      <w:rPr>
        <w:rFonts w:asciiTheme="majorHAnsi" w:eastAsiaTheme="majorEastAsia" w:hAnsiTheme="majorHAnsi" w:cstheme="majorBidi"/>
      </w:rPr>
      <w:tblPr/>
      <w:tcPr>
        <w:tcBorders>
          <w:top w:val="nil"/>
          <w:bottom w:val="single" w:sz="8" w:space="0" w:color="9ACD4C" w:themeColor="accent1"/>
        </w:tcBorders>
      </w:tcPr>
    </w:tblStylePr>
    <w:tblStylePr w:type="lastRow">
      <w:rPr>
        <w:b/>
        <w:bCs/>
        <w:color w:val="134770" w:themeColor="text2"/>
      </w:rPr>
      <w:tblPr/>
      <w:tcPr>
        <w:tcBorders>
          <w:top w:val="single" w:sz="8" w:space="0" w:color="9ACD4C" w:themeColor="accent1"/>
          <w:bottom w:val="single" w:sz="8" w:space="0" w:color="9ACD4C" w:themeColor="accent1"/>
        </w:tcBorders>
      </w:tcPr>
    </w:tblStylePr>
    <w:tblStylePr w:type="firstCol">
      <w:rPr>
        <w:b/>
        <w:bCs/>
      </w:rPr>
    </w:tblStylePr>
    <w:tblStylePr w:type="lastCol">
      <w:rPr>
        <w:b/>
        <w:bCs/>
      </w:rPr>
      <w:tblPr/>
      <w:tcPr>
        <w:tcBorders>
          <w:top w:val="single" w:sz="8" w:space="0" w:color="9ACD4C" w:themeColor="accent1"/>
          <w:bottom w:val="single" w:sz="8" w:space="0" w:color="9ACD4C" w:themeColor="accent1"/>
        </w:tcBorders>
      </w:tcPr>
    </w:tblStylePr>
    <w:tblStylePr w:type="band1Vert">
      <w:tblPr/>
      <w:tcPr>
        <w:shd w:val="clear" w:color="auto" w:fill="E5F2D2" w:themeFill="accent1" w:themeFillTint="3F"/>
      </w:tcPr>
    </w:tblStylePr>
    <w:tblStylePr w:type="band1Horz">
      <w:tblPr/>
      <w:tcPr>
        <w:shd w:val="clear" w:color="auto" w:fill="E5F2D2" w:themeFill="accent1" w:themeFillTint="3F"/>
      </w:tcPr>
    </w:tblStylePr>
  </w:style>
  <w:style w:type="table" w:styleId="ColorfulGrid-Accent5">
    <w:name w:val="Colorful Grid Accent 5"/>
    <w:basedOn w:val="TableNormal"/>
    <w:uiPriority w:val="73"/>
    <w:rsid w:val="004079D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4" w:themeFill="accent5" w:themeFillTint="33"/>
    </w:tcPr>
    <w:tblStylePr w:type="firstRow">
      <w:rPr>
        <w:b/>
        <w:bCs/>
      </w:rPr>
      <w:tblPr/>
      <w:tcPr>
        <w:shd w:val="clear" w:color="auto" w:fill="C0D8EA" w:themeFill="accent5" w:themeFillTint="66"/>
      </w:tcPr>
    </w:tblStylePr>
    <w:tblStylePr w:type="lastRow">
      <w:rPr>
        <w:b/>
        <w:bCs/>
        <w:color w:val="000000" w:themeColor="text1"/>
      </w:rPr>
      <w:tblPr/>
      <w:tcPr>
        <w:shd w:val="clear" w:color="auto" w:fill="C0D8EA" w:themeFill="accent5" w:themeFillTint="66"/>
      </w:tcPr>
    </w:tblStylePr>
    <w:tblStylePr w:type="firstCol">
      <w:rPr>
        <w:color w:val="FFFFFF" w:themeColor="background1"/>
      </w:rPr>
      <w:tblPr/>
      <w:tcPr>
        <w:shd w:val="clear" w:color="auto" w:fill="387AAA" w:themeFill="accent5" w:themeFillShade="BF"/>
      </w:tcPr>
    </w:tblStylePr>
    <w:tblStylePr w:type="lastCol">
      <w:rPr>
        <w:color w:val="FFFFFF" w:themeColor="background1"/>
      </w:rPr>
      <w:tblPr/>
      <w:tcPr>
        <w:shd w:val="clear" w:color="auto" w:fill="387AAA" w:themeFill="accent5" w:themeFillShade="BF"/>
      </w:tcPr>
    </w:tblStylePr>
    <w:tblStylePr w:type="band1Vert">
      <w:tblPr/>
      <w:tcPr>
        <w:shd w:val="clear" w:color="auto" w:fill="B1CFE5" w:themeFill="accent5" w:themeFillTint="7F"/>
      </w:tcPr>
    </w:tblStylePr>
    <w:tblStylePr w:type="band1Horz">
      <w:tblPr/>
      <w:tcPr>
        <w:shd w:val="clear" w:color="auto" w:fill="B1CFE5" w:themeFill="accent5" w:themeFillTint="7F"/>
      </w:tcPr>
    </w:tblStylePr>
  </w:style>
  <w:style w:type="table" w:styleId="LightGrid-Accent5">
    <w:name w:val="Light Grid Accent 5"/>
    <w:basedOn w:val="TableNormal"/>
    <w:uiPriority w:val="62"/>
    <w:rsid w:val="004079D4"/>
    <w:pPr>
      <w:spacing w:after="0" w:line="240" w:lineRule="auto"/>
    </w:pPr>
    <w:tblPr>
      <w:tblStyleRowBandSize w:val="1"/>
      <w:tblStyleColBandSize w:val="1"/>
      <w:tblBorders>
        <w:top w:val="single" w:sz="8" w:space="0" w:color="63A0CC" w:themeColor="accent5"/>
        <w:left w:val="single" w:sz="8" w:space="0" w:color="63A0CC" w:themeColor="accent5"/>
        <w:bottom w:val="single" w:sz="8" w:space="0" w:color="63A0CC" w:themeColor="accent5"/>
        <w:right w:val="single" w:sz="8" w:space="0" w:color="63A0CC" w:themeColor="accent5"/>
        <w:insideH w:val="single" w:sz="8" w:space="0" w:color="63A0CC" w:themeColor="accent5"/>
        <w:insideV w:val="single" w:sz="8" w:space="0" w:color="63A0C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A0CC" w:themeColor="accent5"/>
          <w:left w:val="single" w:sz="8" w:space="0" w:color="63A0CC" w:themeColor="accent5"/>
          <w:bottom w:val="single" w:sz="18" w:space="0" w:color="63A0CC" w:themeColor="accent5"/>
          <w:right w:val="single" w:sz="8" w:space="0" w:color="63A0CC" w:themeColor="accent5"/>
          <w:insideH w:val="nil"/>
          <w:insideV w:val="single" w:sz="8" w:space="0" w:color="63A0C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A0CC" w:themeColor="accent5"/>
          <w:left w:val="single" w:sz="8" w:space="0" w:color="63A0CC" w:themeColor="accent5"/>
          <w:bottom w:val="single" w:sz="8" w:space="0" w:color="63A0CC" w:themeColor="accent5"/>
          <w:right w:val="single" w:sz="8" w:space="0" w:color="63A0CC" w:themeColor="accent5"/>
          <w:insideH w:val="nil"/>
          <w:insideV w:val="single" w:sz="8" w:space="0" w:color="63A0C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tcPr>
    </w:tblStylePr>
    <w:tblStylePr w:type="band1Vert">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shd w:val="clear" w:color="auto" w:fill="D8E7F2" w:themeFill="accent5" w:themeFillTint="3F"/>
      </w:tcPr>
    </w:tblStylePr>
    <w:tblStylePr w:type="band1Horz">
      <w:tblPr/>
      <w:tcPr>
        <w:tcBorders>
          <w:top w:val="single" w:sz="8" w:space="0" w:color="63A0CC" w:themeColor="accent5"/>
          <w:left w:val="single" w:sz="8" w:space="0" w:color="63A0CC" w:themeColor="accent5"/>
          <w:bottom w:val="single" w:sz="8" w:space="0" w:color="63A0CC" w:themeColor="accent5"/>
          <w:right w:val="single" w:sz="8" w:space="0" w:color="63A0CC" w:themeColor="accent5"/>
          <w:insideV w:val="single" w:sz="8" w:space="0" w:color="63A0CC" w:themeColor="accent5"/>
        </w:tcBorders>
        <w:shd w:val="clear" w:color="auto" w:fill="D8E7F2" w:themeFill="accent5" w:themeFillTint="3F"/>
      </w:tcPr>
    </w:tblStylePr>
    <w:tblStylePr w:type="band2Horz">
      <w:tblPr/>
      <w:tcPr>
        <w:tcBorders>
          <w:top w:val="single" w:sz="8" w:space="0" w:color="63A0CC" w:themeColor="accent5"/>
          <w:left w:val="single" w:sz="8" w:space="0" w:color="63A0CC" w:themeColor="accent5"/>
          <w:bottom w:val="single" w:sz="8" w:space="0" w:color="63A0CC" w:themeColor="accent5"/>
          <w:right w:val="single" w:sz="8" w:space="0" w:color="63A0CC" w:themeColor="accent5"/>
          <w:insideV w:val="single" w:sz="8" w:space="0" w:color="63A0CC" w:themeColor="accent5"/>
        </w:tcBorders>
      </w:tcPr>
    </w:tblStylePr>
  </w:style>
  <w:style w:type="table" w:customStyle="1" w:styleId="LightGrid-Accent11">
    <w:name w:val="Light Grid - Accent 11"/>
    <w:basedOn w:val="TableNormal"/>
    <w:uiPriority w:val="62"/>
    <w:rsid w:val="004079D4"/>
    <w:pPr>
      <w:spacing w:after="0" w:line="240" w:lineRule="auto"/>
    </w:pPr>
    <w:tblPr>
      <w:tblStyleRowBandSize w:val="1"/>
      <w:tblStyleColBandSize w:val="1"/>
      <w:tblBorders>
        <w:top w:val="single" w:sz="8" w:space="0" w:color="9ACD4C" w:themeColor="accent1"/>
        <w:left w:val="single" w:sz="8" w:space="0" w:color="9ACD4C" w:themeColor="accent1"/>
        <w:bottom w:val="single" w:sz="8" w:space="0" w:color="9ACD4C" w:themeColor="accent1"/>
        <w:right w:val="single" w:sz="8" w:space="0" w:color="9ACD4C" w:themeColor="accent1"/>
        <w:insideH w:val="single" w:sz="8" w:space="0" w:color="9ACD4C" w:themeColor="accent1"/>
        <w:insideV w:val="single" w:sz="8" w:space="0" w:color="9ACD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CD4C" w:themeColor="accent1"/>
          <w:left w:val="single" w:sz="8" w:space="0" w:color="9ACD4C" w:themeColor="accent1"/>
          <w:bottom w:val="single" w:sz="18" w:space="0" w:color="9ACD4C" w:themeColor="accent1"/>
          <w:right w:val="single" w:sz="8" w:space="0" w:color="9ACD4C" w:themeColor="accent1"/>
          <w:insideH w:val="nil"/>
          <w:insideV w:val="single" w:sz="8" w:space="0" w:color="9ACD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CD4C" w:themeColor="accent1"/>
          <w:left w:val="single" w:sz="8" w:space="0" w:color="9ACD4C" w:themeColor="accent1"/>
          <w:bottom w:val="single" w:sz="8" w:space="0" w:color="9ACD4C" w:themeColor="accent1"/>
          <w:right w:val="single" w:sz="8" w:space="0" w:color="9ACD4C" w:themeColor="accent1"/>
          <w:insideH w:val="nil"/>
          <w:insideV w:val="single" w:sz="8" w:space="0" w:color="9ACD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tcPr>
    </w:tblStylePr>
    <w:tblStylePr w:type="band1Vert">
      <w:tblPr/>
      <w:tcPr>
        <w:tcBorders>
          <w:top w:val="single" w:sz="8" w:space="0" w:color="9ACD4C" w:themeColor="accent1"/>
          <w:left w:val="single" w:sz="8" w:space="0" w:color="9ACD4C" w:themeColor="accent1"/>
          <w:bottom w:val="single" w:sz="8" w:space="0" w:color="9ACD4C" w:themeColor="accent1"/>
          <w:right w:val="single" w:sz="8" w:space="0" w:color="9ACD4C" w:themeColor="accent1"/>
        </w:tcBorders>
        <w:shd w:val="clear" w:color="auto" w:fill="E5F2D2" w:themeFill="accent1" w:themeFillTint="3F"/>
      </w:tcPr>
    </w:tblStylePr>
    <w:tblStylePr w:type="band1Horz">
      <w:tblPr/>
      <w:tcPr>
        <w:tcBorders>
          <w:top w:val="single" w:sz="8" w:space="0" w:color="9ACD4C" w:themeColor="accent1"/>
          <w:left w:val="single" w:sz="8" w:space="0" w:color="9ACD4C" w:themeColor="accent1"/>
          <w:bottom w:val="single" w:sz="8" w:space="0" w:color="9ACD4C" w:themeColor="accent1"/>
          <w:right w:val="single" w:sz="8" w:space="0" w:color="9ACD4C" w:themeColor="accent1"/>
          <w:insideV w:val="single" w:sz="8" w:space="0" w:color="9ACD4C" w:themeColor="accent1"/>
        </w:tcBorders>
        <w:shd w:val="clear" w:color="auto" w:fill="E5F2D2" w:themeFill="accent1" w:themeFillTint="3F"/>
      </w:tcPr>
    </w:tblStylePr>
    <w:tblStylePr w:type="band2Horz">
      <w:tblPr/>
      <w:tcPr>
        <w:tcBorders>
          <w:top w:val="single" w:sz="8" w:space="0" w:color="9ACD4C" w:themeColor="accent1"/>
          <w:left w:val="single" w:sz="8" w:space="0" w:color="9ACD4C" w:themeColor="accent1"/>
          <w:bottom w:val="single" w:sz="8" w:space="0" w:color="9ACD4C" w:themeColor="accent1"/>
          <w:right w:val="single" w:sz="8" w:space="0" w:color="9ACD4C" w:themeColor="accent1"/>
          <w:insideV w:val="single" w:sz="8" w:space="0" w:color="9ACD4C" w:themeColor="accent1"/>
        </w:tcBorders>
      </w:tcPr>
    </w:tblStylePr>
  </w:style>
  <w:style w:type="table" w:styleId="MediumList2-Accent5">
    <w:name w:val="Medium List 2 Accent 5"/>
    <w:basedOn w:val="TableNormal"/>
    <w:uiPriority w:val="66"/>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3A0CC" w:themeColor="accent5"/>
        <w:left w:val="single" w:sz="8" w:space="0" w:color="63A0CC" w:themeColor="accent5"/>
        <w:bottom w:val="single" w:sz="8" w:space="0" w:color="63A0CC" w:themeColor="accent5"/>
        <w:right w:val="single" w:sz="8" w:space="0" w:color="63A0CC" w:themeColor="accent5"/>
      </w:tblBorders>
    </w:tblPr>
    <w:tblStylePr w:type="firstRow">
      <w:rPr>
        <w:sz w:val="24"/>
        <w:szCs w:val="24"/>
      </w:rPr>
      <w:tblPr/>
      <w:tcPr>
        <w:tcBorders>
          <w:top w:val="nil"/>
          <w:left w:val="nil"/>
          <w:bottom w:val="single" w:sz="24" w:space="0" w:color="63A0CC" w:themeColor="accent5"/>
          <w:right w:val="nil"/>
          <w:insideH w:val="nil"/>
          <w:insideV w:val="nil"/>
        </w:tcBorders>
        <w:shd w:val="clear" w:color="auto" w:fill="FFFFFF" w:themeFill="background1"/>
      </w:tcPr>
    </w:tblStylePr>
    <w:tblStylePr w:type="lastRow">
      <w:tblPr/>
      <w:tcPr>
        <w:tcBorders>
          <w:top w:val="single" w:sz="8" w:space="0" w:color="63A0C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A0CC" w:themeColor="accent5"/>
          <w:insideH w:val="nil"/>
          <w:insideV w:val="nil"/>
        </w:tcBorders>
        <w:shd w:val="clear" w:color="auto" w:fill="FFFFFF" w:themeFill="background1"/>
      </w:tcPr>
    </w:tblStylePr>
    <w:tblStylePr w:type="lastCol">
      <w:tblPr/>
      <w:tcPr>
        <w:tcBorders>
          <w:top w:val="nil"/>
          <w:left w:val="single" w:sz="8" w:space="0" w:color="63A0C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7F2" w:themeFill="accent5" w:themeFillTint="3F"/>
      </w:tcPr>
    </w:tblStylePr>
    <w:tblStylePr w:type="band1Horz">
      <w:tblPr/>
      <w:tcPr>
        <w:tcBorders>
          <w:top w:val="nil"/>
          <w:bottom w:val="nil"/>
          <w:insideH w:val="nil"/>
          <w:insideV w:val="nil"/>
        </w:tcBorders>
        <w:shd w:val="clear" w:color="auto" w:fill="D8E7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5">
    <w:name w:val="Light Shading Accent 5"/>
    <w:basedOn w:val="TableNormal"/>
    <w:uiPriority w:val="60"/>
    <w:rsid w:val="004079D4"/>
    <w:pPr>
      <w:spacing w:after="0" w:line="240" w:lineRule="auto"/>
    </w:pPr>
    <w:rPr>
      <w:color w:val="387AAA" w:themeColor="accent5" w:themeShade="BF"/>
    </w:rPr>
    <w:tblPr>
      <w:tblStyleRowBandSize w:val="1"/>
      <w:tblStyleColBandSize w:val="1"/>
      <w:tblBorders>
        <w:top w:val="single" w:sz="8" w:space="0" w:color="63A0CC" w:themeColor="accent5"/>
        <w:bottom w:val="single" w:sz="8" w:space="0" w:color="63A0CC" w:themeColor="accent5"/>
      </w:tblBorders>
    </w:tblPr>
    <w:tblStylePr w:type="firstRow">
      <w:pPr>
        <w:spacing w:before="0" w:after="0" w:line="240" w:lineRule="auto"/>
      </w:pPr>
      <w:rPr>
        <w:b/>
        <w:bCs/>
      </w:rPr>
      <w:tblPr/>
      <w:tcPr>
        <w:tcBorders>
          <w:top w:val="single" w:sz="8" w:space="0" w:color="63A0CC" w:themeColor="accent5"/>
          <w:left w:val="nil"/>
          <w:bottom w:val="single" w:sz="8" w:space="0" w:color="63A0CC" w:themeColor="accent5"/>
          <w:right w:val="nil"/>
          <w:insideH w:val="nil"/>
          <w:insideV w:val="nil"/>
        </w:tcBorders>
      </w:tcPr>
    </w:tblStylePr>
    <w:tblStylePr w:type="lastRow">
      <w:pPr>
        <w:spacing w:before="0" w:after="0" w:line="240" w:lineRule="auto"/>
      </w:pPr>
      <w:rPr>
        <w:b/>
        <w:bCs/>
      </w:rPr>
      <w:tblPr/>
      <w:tcPr>
        <w:tcBorders>
          <w:top w:val="single" w:sz="8" w:space="0" w:color="63A0CC" w:themeColor="accent5"/>
          <w:left w:val="nil"/>
          <w:bottom w:val="single" w:sz="8" w:space="0" w:color="63A0C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7F2" w:themeFill="accent5" w:themeFillTint="3F"/>
      </w:tcPr>
    </w:tblStylePr>
    <w:tblStylePr w:type="band1Horz">
      <w:tblPr/>
      <w:tcPr>
        <w:tcBorders>
          <w:left w:val="nil"/>
          <w:right w:val="nil"/>
          <w:insideH w:val="nil"/>
          <w:insideV w:val="nil"/>
        </w:tcBorders>
        <w:shd w:val="clear" w:color="auto" w:fill="D8E7F2" w:themeFill="accent5" w:themeFillTint="3F"/>
      </w:tcPr>
    </w:tblStylePr>
  </w:style>
  <w:style w:type="table" w:styleId="MediumList1-Accent6">
    <w:name w:val="Medium List 1 Accent 6"/>
    <w:basedOn w:val="TableNormal"/>
    <w:uiPriority w:val="65"/>
    <w:rsid w:val="004079D4"/>
    <w:pPr>
      <w:spacing w:after="0" w:line="240" w:lineRule="auto"/>
    </w:pPr>
    <w:rPr>
      <w:color w:val="000000" w:themeColor="text1"/>
    </w:rPr>
    <w:tblPr>
      <w:tblStyleRowBandSize w:val="1"/>
      <w:tblStyleColBandSize w:val="1"/>
      <w:tblBorders>
        <w:top w:val="single" w:sz="8" w:space="0" w:color="8AC4A7" w:themeColor="accent6"/>
        <w:bottom w:val="single" w:sz="8" w:space="0" w:color="8AC4A7" w:themeColor="accent6"/>
      </w:tblBorders>
    </w:tblPr>
    <w:tblStylePr w:type="firstRow">
      <w:rPr>
        <w:rFonts w:asciiTheme="majorHAnsi" w:eastAsiaTheme="majorEastAsia" w:hAnsiTheme="majorHAnsi" w:cstheme="majorBidi"/>
      </w:rPr>
      <w:tblPr/>
      <w:tcPr>
        <w:tcBorders>
          <w:top w:val="nil"/>
          <w:bottom w:val="single" w:sz="8" w:space="0" w:color="8AC4A7" w:themeColor="accent6"/>
        </w:tcBorders>
      </w:tcPr>
    </w:tblStylePr>
    <w:tblStylePr w:type="lastRow">
      <w:rPr>
        <w:b/>
        <w:bCs/>
        <w:color w:val="134770" w:themeColor="text2"/>
      </w:rPr>
      <w:tblPr/>
      <w:tcPr>
        <w:tcBorders>
          <w:top w:val="single" w:sz="8" w:space="0" w:color="8AC4A7" w:themeColor="accent6"/>
          <w:bottom w:val="single" w:sz="8" w:space="0" w:color="8AC4A7" w:themeColor="accent6"/>
        </w:tcBorders>
      </w:tcPr>
    </w:tblStylePr>
    <w:tblStylePr w:type="firstCol">
      <w:rPr>
        <w:b/>
        <w:bCs/>
      </w:rPr>
    </w:tblStylePr>
    <w:tblStylePr w:type="lastCol">
      <w:rPr>
        <w:b/>
        <w:bCs/>
      </w:rPr>
      <w:tblPr/>
      <w:tcPr>
        <w:tcBorders>
          <w:top w:val="single" w:sz="8" w:space="0" w:color="8AC4A7" w:themeColor="accent6"/>
          <w:bottom w:val="single" w:sz="8" w:space="0" w:color="8AC4A7" w:themeColor="accent6"/>
        </w:tcBorders>
      </w:tcPr>
    </w:tblStylePr>
    <w:tblStylePr w:type="band1Vert">
      <w:tblPr/>
      <w:tcPr>
        <w:shd w:val="clear" w:color="auto" w:fill="E1F0E9" w:themeFill="accent6" w:themeFillTint="3F"/>
      </w:tcPr>
    </w:tblStylePr>
    <w:tblStylePr w:type="band1Horz">
      <w:tblPr/>
      <w:tcPr>
        <w:shd w:val="clear" w:color="auto" w:fill="E1F0E9" w:themeFill="accent6" w:themeFillTint="3F"/>
      </w:tcPr>
    </w:tblStylePr>
  </w:style>
  <w:style w:type="table" w:styleId="MediumList2-Accent6">
    <w:name w:val="Medium List 2 Accent 6"/>
    <w:basedOn w:val="TableNormal"/>
    <w:uiPriority w:val="66"/>
    <w:rsid w:val="004079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4A7" w:themeColor="accent6"/>
        <w:left w:val="single" w:sz="8" w:space="0" w:color="8AC4A7" w:themeColor="accent6"/>
        <w:bottom w:val="single" w:sz="8" w:space="0" w:color="8AC4A7" w:themeColor="accent6"/>
        <w:right w:val="single" w:sz="8" w:space="0" w:color="8AC4A7" w:themeColor="accent6"/>
      </w:tblBorders>
    </w:tblPr>
    <w:tblStylePr w:type="firstRow">
      <w:rPr>
        <w:sz w:val="24"/>
        <w:szCs w:val="24"/>
      </w:rPr>
      <w:tblPr/>
      <w:tcPr>
        <w:tcBorders>
          <w:top w:val="nil"/>
          <w:left w:val="nil"/>
          <w:bottom w:val="single" w:sz="24" w:space="0" w:color="8AC4A7" w:themeColor="accent6"/>
          <w:right w:val="nil"/>
          <w:insideH w:val="nil"/>
          <w:insideV w:val="nil"/>
        </w:tcBorders>
        <w:shd w:val="clear" w:color="auto" w:fill="FFFFFF" w:themeFill="background1"/>
      </w:tcPr>
    </w:tblStylePr>
    <w:tblStylePr w:type="lastRow">
      <w:tblPr/>
      <w:tcPr>
        <w:tcBorders>
          <w:top w:val="single" w:sz="8" w:space="0" w:color="8AC4A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4A7" w:themeColor="accent6"/>
          <w:insideH w:val="nil"/>
          <w:insideV w:val="nil"/>
        </w:tcBorders>
        <w:shd w:val="clear" w:color="auto" w:fill="FFFFFF" w:themeFill="background1"/>
      </w:tcPr>
    </w:tblStylePr>
    <w:tblStylePr w:type="lastCol">
      <w:tblPr/>
      <w:tcPr>
        <w:tcBorders>
          <w:top w:val="nil"/>
          <w:left w:val="single" w:sz="8" w:space="0" w:color="8AC4A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0E9" w:themeFill="accent6" w:themeFillTint="3F"/>
      </w:tcPr>
    </w:tblStylePr>
    <w:tblStylePr w:type="band1Horz">
      <w:tblPr/>
      <w:tcPr>
        <w:tcBorders>
          <w:top w:val="nil"/>
          <w:bottom w:val="nil"/>
          <w:insideH w:val="nil"/>
          <w:insideV w:val="nil"/>
        </w:tcBorders>
        <w:shd w:val="clear" w:color="auto" w:fill="E1F0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6">
    <w:name w:val="Light Shading Accent 6"/>
    <w:basedOn w:val="TableNormal"/>
    <w:uiPriority w:val="60"/>
    <w:rsid w:val="004079D4"/>
    <w:pPr>
      <w:spacing w:after="0" w:line="240" w:lineRule="auto"/>
    </w:pPr>
    <w:rPr>
      <w:color w:val="53A67C" w:themeColor="accent6" w:themeShade="BF"/>
    </w:rPr>
    <w:tblPr>
      <w:tblStyleRowBandSize w:val="1"/>
      <w:tblStyleColBandSize w:val="1"/>
      <w:tblBorders>
        <w:top w:val="single" w:sz="8" w:space="0" w:color="8AC4A7" w:themeColor="accent6"/>
        <w:bottom w:val="single" w:sz="8" w:space="0" w:color="8AC4A7" w:themeColor="accent6"/>
      </w:tblBorders>
    </w:tblPr>
    <w:tblStylePr w:type="firstRow">
      <w:pPr>
        <w:spacing w:before="0" w:after="0" w:line="240" w:lineRule="auto"/>
      </w:pPr>
      <w:rPr>
        <w:b/>
        <w:bCs/>
      </w:rPr>
      <w:tblPr/>
      <w:tcPr>
        <w:tcBorders>
          <w:top w:val="single" w:sz="8" w:space="0" w:color="8AC4A7" w:themeColor="accent6"/>
          <w:left w:val="nil"/>
          <w:bottom w:val="single" w:sz="8" w:space="0" w:color="8AC4A7" w:themeColor="accent6"/>
          <w:right w:val="nil"/>
          <w:insideH w:val="nil"/>
          <w:insideV w:val="nil"/>
        </w:tcBorders>
      </w:tcPr>
    </w:tblStylePr>
    <w:tblStylePr w:type="lastRow">
      <w:pPr>
        <w:spacing w:before="0" w:after="0" w:line="240" w:lineRule="auto"/>
      </w:pPr>
      <w:rPr>
        <w:b/>
        <w:bCs/>
      </w:rPr>
      <w:tblPr/>
      <w:tcPr>
        <w:tcBorders>
          <w:top w:val="single" w:sz="8" w:space="0" w:color="8AC4A7" w:themeColor="accent6"/>
          <w:left w:val="nil"/>
          <w:bottom w:val="single" w:sz="8" w:space="0" w:color="8AC4A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0E9" w:themeFill="accent6" w:themeFillTint="3F"/>
      </w:tcPr>
    </w:tblStylePr>
    <w:tblStylePr w:type="band1Horz">
      <w:tblPr/>
      <w:tcPr>
        <w:tcBorders>
          <w:left w:val="nil"/>
          <w:right w:val="nil"/>
          <w:insideH w:val="nil"/>
          <w:insideV w:val="nil"/>
        </w:tcBorders>
        <w:shd w:val="clear" w:color="auto" w:fill="E1F0E9" w:themeFill="accent6" w:themeFillTint="3F"/>
      </w:tcPr>
    </w:tblStylePr>
  </w:style>
  <w:style w:type="table" w:styleId="LightList-Accent5">
    <w:name w:val="Light List Accent 5"/>
    <w:basedOn w:val="TableNormal"/>
    <w:uiPriority w:val="61"/>
    <w:rsid w:val="004079D4"/>
    <w:pPr>
      <w:spacing w:after="0" w:line="240" w:lineRule="auto"/>
    </w:pPr>
    <w:tblPr>
      <w:tblStyleRowBandSize w:val="1"/>
      <w:tblStyleColBandSize w:val="1"/>
      <w:tblBorders>
        <w:top w:val="single" w:sz="8" w:space="0" w:color="63A0CC" w:themeColor="accent5"/>
        <w:left w:val="single" w:sz="8" w:space="0" w:color="63A0CC" w:themeColor="accent5"/>
        <w:bottom w:val="single" w:sz="8" w:space="0" w:color="63A0CC" w:themeColor="accent5"/>
        <w:right w:val="single" w:sz="8" w:space="0" w:color="63A0CC" w:themeColor="accent5"/>
      </w:tblBorders>
    </w:tblPr>
    <w:tblStylePr w:type="firstRow">
      <w:pPr>
        <w:spacing w:before="0" w:after="0" w:line="240" w:lineRule="auto"/>
      </w:pPr>
      <w:rPr>
        <w:b/>
        <w:bCs/>
        <w:color w:val="FFFFFF" w:themeColor="background1"/>
      </w:rPr>
      <w:tblPr/>
      <w:tcPr>
        <w:shd w:val="clear" w:color="auto" w:fill="63A0CC" w:themeFill="accent5"/>
      </w:tcPr>
    </w:tblStylePr>
    <w:tblStylePr w:type="lastRow">
      <w:pPr>
        <w:spacing w:before="0" w:after="0" w:line="240" w:lineRule="auto"/>
      </w:pPr>
      <w:rPr>
        <w:b/>
        <w:bCs/>
      </w:rPr>
      <w:tblPr/>
      <w:tcPr>
        <w:tcBorders>
          <w:top w:val="double" w:sz="6" w:space="0" w:color="63A0CC" w:themeColor="accent5"/>
          <w:left w:val="single" w:sz="8" w:space="0" w:color="63A0CC" w:themeColor="accent5"/>
          <w:bottom w:val="single" w:sz="8" w:space="0" w:color="63A0CC" w:themeColor="accent5"/>
          <w:right w:val="single" w:sz="8" w:space="0" w:color="63A0CC" w:themeColor="accent5"/>
        </w:tcBorders>
      </w:tcPr>
    </w:tblStylePr>
    <w:tblStylePr w:type="firstCol">
      <w:rPr>
        <w:b/>
        <w:bCs/>
      </w:rPr>
    </w:tblStylePr>
    <w:tblStylePr w:type="lastCol">
      <w:rPr>
        <w:b/>
        <w:bCs/>
      </w:rPr>
    </w:tblStylePr>
    <w:tblStylePr w:type="band1Vert">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tcPr>
    </w:tblStylePr>
    <w:tblStylePr w:type="band1Horz">
      <w:tblPr/>
      <w:tcPr>
        <w:tcBorders>
          <w:top w:val="single" w:sz="8" w:space="0" w:color="63A0CC" w:themeColor="accent5"/>
          <w:left w:val="single" w:sz="8" w:space="0" w:color="63A0CC" w:themeColor="accent5"/>
          <w:bottom w:val="single" w:sz="8" w:space="0" w:color="63A0CC" w:themeColor="accent5"/>
          <w:right w:val="single" w:sz="8" w:space="0" w:color="63A0CC" w:themeColor="accent5"/>
        </w:tcBorders>
      </w:tcPr>
    </w:tblStylePr>
  </w:style>
  <w:style w:type="table" w:styleId="ColorfulList-Accent5">
    <w:name w:val="Colorful List Accent 5"/>
    <w:basedOn w:val="TableNormal"/>
    <w:uiPriority w:val="72"/>
    <w:rsid w:val="004079D4"/>
    <w:pPr>
      <w:spacing w:after="0" w:line="240" w:lineRule="auto"/>
    </w:pPr>
    <w:rPr>
      <w:color w:val="000000" w:themeColor="text1"/>
    </w:rPr>
    <w:tblPr>
      <w:tblStyleRowBandSize w:val="1"/>
      <w:tblStyleColBandSize w:val="1"/>
    </w:tblPr>
    <w:tcPr>
      <w:shd w:val="clear" w:color="auto" w:fill="EFF5FA" w:themeFill="accent5" w:themeFillTint="19"/>
    </w:tcPr>
    <w:tblStylePr w:type="firstRow">
      <w:rPr>
        <w:b/>
        <w:bCs/>
        <w:color w:val="FFFFFF" w:themeColor="background1"/>
      </w:rPr>
      <w:tblPr/>
      <w:tcPr>
        <w:tcBorders>
          <w:bottom w:val="single" w:sz="12" w:space="0" w:color="FFFFFF" w:themeColor="background1"/>
        </w:tcBorders>
        <w:shd w:val="clear" w:color="auto" w:fill="5DAD85" w:themeFill="accent6" w:themeFillShade="CC"/>
      </w:tcPr>
    </w:tblStylePr>
    <w:tblStylePr w:type="lastRow">
      <w:rPr>
        <w:b/>
        <w:bCs/>
        <w:color w:val="5DAD8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7F2" w:themeFill="accent5" w:themeFillTint="3F"/>
      </w:tcPr>
    </w:tblStylePr>
    <w:tblStylePr w:type="band1Horz">
      <w:tblPr/>
      <w:tcPr>
        <w:shd w:val="clear" w:color="auto" w:fill="DFEBF4" w:themeFill="accent5" w:themeFillTint="33"/>
      </w:tcPr>
    </w:tblStylePr>
  </w:style>
  <w:style w:type="table" w:styleId="LightGrid-Accent6">
    <w:name w:val="Light Grid Accent 6"/>
    <w:basedOn w:val="TableNormal"/>
    <w:uiPriority w:val="62"/>
    <w:rsid w:val="004079D4"/>
    <w:pPr>
      <w:spacing w:after="0" w:line="240" w:lineRule="auto"/>
    </w:pPr>
    <w:tblPr>
      <w:tblStyleRowBandSize w:val="1"/>
      <w:tblStyleColBandSize w:val="1"/>
      <w:tblBorders>
        <w:top w:val="single" w:sz="8" w:space="0" w:color="8AC4A7" w:themeColor="accent6"/>
        <w:left w:val="single" w:sz="8" w:space="0" w:color="8AC4A7" w:themeColor="accent6"/>
        <w:bottom w:val="single" w:sz="8" w:space="0" w:color="8AC4A7" w:themeColor="accent6"/>
        <w:right w:val="single" w:sz="8" w:space="0" w:color="8AC4A7" w:themeColor="accent6"/>
        <w:insideH w:val="single" w:sz="8" w:space="0" w:color="8AC4A7" w:themeColor="accent6"/>
        <w:insideV w:val="single" w:sz="8" w:space="0" w:color="8AC4A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4A7" w:themeColor="accent6"/>
          <w:left w:val="single" w:sz="8" w:space="0" w:color="8AC4A7" w:themeColor="accent6"/>
          <w:bottom w:val="single" w:sz="18" w:space="0" w:color="8AC4A7" w:themeColor="accent6"/>
          <w:right w:val="single" w:sz="8" w:space="0" w:color="8AC4A7" w:themeColor="accent6"/>
          <w:insideH w:val="nil"/>
          <w:insideV w:val="single" w:sz="8" w:space="0" w:color="8AC4A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4A7" w:themeColor="accent6"/>
          <w:left w:val="single" w:sz="8" w:space="0" w:color="8AC4A7" w:themeColor="accent6"/>
          <w:bottom w:val="single" w:sz="8" w:space="0" w:color="8AC4A7" w:themeColor="accent6"/>
          <w:right w:val="single" w:sz="8" w:space="0" w:color="8AC4A7" w:themeColor="accent6"/>
          <w:insideH w:val="nil"/>
          <w:insideV w:val="single" w:sz="8" w:space="0" w:color="8AC4A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4A7" w:themeColor="accent6"/>
          <w:left w:val="single" w:sz="8" w:space="0" w:color="8AC4A7" w:themeColor="accent6"/>
          <w:bottom w:val="single" w:sz="8" w:space="0" w:color="8AC4A7" w:themeColor="accent6"/>
          <w:right w:val="single" w:sz="8" w:space="0" w:color="8AC4A7" w:themeColor="accent6"/>
        </w:tcBorders>
      </w:tcPr>
    </w:tblStylePr>
    <w:tblStylePr w:type="band1Vert">
      <w:tblPr/>
      <w:tcPr>
        <w:tcBorders>
          <w:top w:val="single" w:sz="8" w:space="0" w:color="8AC4A7" w:themeColor="accent6"/>
          <w:left w:val="single" w:sz="8" w:space="0" w:color="8AC4A7" w:themeColor="accent6"/>
          <w:bottom w:val="single" w:sz="8" w:space="0" w:color="8AC4A7" w:themeColor="accent6"/>
          <w:right w:val="single" w:sz="8" w:space="0" w:color="8AC4A7" w:themeColor="accent6"/>
        </w:tcBorders>
        <w:shd w:val="clear" w:color="auto" w:fill="E1F0E9" w:themeFill="accent6" w:themeFillTint="3F"/>
      </w:tcPr>
    </w:tblStylePr>
    <w:tblStylePr w:type="band1Horz">
      <w:tblPr/>
      <w:tcPr>
        <w:tcBorders>
          <w:top w:val="single" w:sz="8" w:space="0" w:color="8AC4A7" w:themeColor="accent6"/>
          <w:left w:val="single" w:sz="8" w:space="0" w:color="8AC4A7" w:themeColor="accent6"/>
          <w:bottom w:val="single" w:sz="8" w:space="0" w:color="8AC4A7" w:themeColor="accent6"/>
          <w:right w:val="single" w:sz="8" w:space="0" w:color="8AC4A7" w:themeColor="accent6"/>
          <w:insideV w:val="single" w:sz="8" w:space="0" w:color="8AC4A7" w:themeColor="accent6"/>
        </w:tcBorders>
        <w:shd w:val="clear" w:color="auto" w:fill="E1F0E9" w:themeFill="accent6" w:themeFillTint="3F"/>
      </w:tcPr>
    </w:tblStylePr>
    <w:tblStylePr w:type="band2Horz">
      <w:tblPr/>
      <w:tcPr>
        <w:tcBorders>
          <w:top w:val="single" w:sz="8" w:space="0" w:color="8AC4A7" w:themeColor="accent6"/>
          <w:left w:val="single" w:sz="8" w:space="0" w:color="8AC4A7" w:themeColor="accent6"/>
          <w:bottom w:val="single" w:sz="8" w:space="0" w:color="8AC4A7" w:themeColor="accent6"/>
          <w:right w:val="single" w:sz="8" w:space="0" w:color="8AC4A7" w:themeColor="accent6"/>
          <w:insideV w:val="single" w:sz="8" w:space="0" w:color="8AC4A7" w:themeColor="accent6"/>
        </w:tcBorders>
      </w:tcPr>
    </w:tblStylePr>
  </w:style>
  <w:style w:type="table" w:customStyle="1" w:styleId="TableGrid1">
    <w:name w:val="Table Grid1"/>
    <w:basedOn w:val="TableNormal"/>
    <w:next w:val="TableGrid"/>
    <w:uiPriority w:val="59"/>
    <w:rsid w:val="00407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9D4"/>
    <w:pPr>
      <w:autoSpaceDE w:val="0"/>
      <w:autoSpaceDN w:val="0"/>
      <w:adjustRightInd w:val="0"/>
      <w:spacing w:after="0" w:line="240" w:lineRule="auto"/>
    </w:pPr>
    <w:rPr>
      <w:rFonts w:ascii="Arial" w:hAnsi="Arial" w:cs="Arial"/>
      <w:color w:val="000000"/>
      <w:sz w:val="24"/>
      <w:szCs w:val="24"/>
    </w:rPr>
  </w:style>
  <w:style w:type="table" w:customStyle="1" w:styleId="LightGrid-Accent51">
    <w:name w:val="Light Grid - Accent 51"/>
    <w:basedOn w:val="TableNormal"/>
    <w:next w:val="LightGrid-Accent5"/>
    <w:uiPriority w:val="62"/>
    <w:rsid w:val="004079D4"/>
    <w:pPr>
      <w:spacing w:after="0" w:line="240" w:lineRule="auto"/>
    </w:pPr>
    <w:tblPr>
      <w:tblStyleRowBandSize w:val="1"/>
      <w:tblStyleColBandSize w:val="1"/>
      <w:tblBorders>
        <w:top w:val="single" w:sz="8" w:space="0" w:color="005BD3"/>
        <w:left w:val="single" w:sz="8" w:space="0" w:color="005BD3"/>
        <w:bottom w:val="single" w:sz="8" w:space="0" w:color="005BD3"/>
        <w:right w:val="single" w:sz="8" w:space="0" w:color="005BD3"/>
        <w:insideH w:val="single" w:sz="8" w:space="0" w:color="005BD3"/>
        <w:insideV w:val="single" w:sz="8" w:space="0" w:color="005BD3"/>
      </w:tblBorders>
    </w:tblPr>
    <w:tblStylePr w:type="firstRow">
      <w:pPr>
        <w:spacing w:before="0" w:after="0" w:line="240" w:lineRule="auto"/>
      </w:pPr>
      <w:rPr>
        <w:rFonts w:ascii="Calibri" w:eastAsia="Times New Roman" w:hAnsi="Calibri" w:cs="Times New Roman"/>
        <w:b/>
        <w:bCs/>
      </w:rPr>
      <w:tblPr/>
      <w:tcPr>
        <w:tcBorders>
          <w:top w:val="single" w:sz="8" w:space="0" w:color="005BD3"/>
          <w:left w:val="single" w:sz="8" w:space="0" w:color="005BD3"/>
          <w:bottom w:val="single" w:sz="18" w:space="0" w:color="005BD3"/>
          <w:right w:val="single" w:sz="8" w:space="0" w:color="005BD3"/>
          <w:insideH w:val="nil"/>
          <w:insideV w:val="single" w:sz="8" w:space="0" w:color="005BD3"/>
        </w:tcBorders>
      </w:tcPr>
    </w:tblStylePr>
    <w:tblStylePr w:type="lastRow">
      <w:pPr>
        <w:spacing w:before="0" w:after="0" w:line="240" w:lineRule="auto"/>
      </w:pPr>
      <w:rPr>
        <w:rFonts w:ascii="Calibri" w:eastAsia="Times New Roman" w:hAnsi="Calibri" w:cs="Times New Roman"/>
        <w:b/>
        <w:bCs/>
      </w:rPr>
      <w:tblPr/>
      <w:tcPr>
        <w:tcBorders>
          <w:top w:val="double" w:sz="6" w:space="0" w:color="005BD3"/>
          <w:left w:val="single" w:sz="8" w:space="0" w:color="005BD3"/>
          <w:bottom w:val="single" w:sz="8" w:space="0" w:color="005BD3"/>
          <w:right w:val="single" w:sz="8" w:space="0" w:color="005BD3"/>
          <w:insideH w:val="nil"/>
          <w:insideV w:val="single" w:sz="8" w:space="0" w:color="005BD3"/>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5BD3"/>
          <w:left w:val="single" w:sz="8" w:space="0" w:color="005BD3"/>
          <w:bottom w:val="single" w:sz="8" w:space="0" w:color="005BD3"/>
          <w:right w:val="single" w:sz="8" w:space="0" w:color="005BD3"/>
        </w:tcBorders>
      </w:tcPr>
    </w:tblStylePr>
    <w:tblStylePr w:type="band1Vert">
      <w:tblPr/>
      <w:tcPr>
        <w:tcBorders>
          <w:top w:val="single" w:sz="8" w:space="0" w:color="005BD3"/>
          <w:left w:val="single" w:sz="8" w:space="0" w:color="005BD3"/>
          <w:bottom w:val="single" w:sz="8" w:space="0" w:color="005BD3"/>
          <w:right w:val="single" w:sz="8" w:space="0" w:color="005BD3"/>
        </w:tcBorders>
        <w:shd w:val="clear" w:color="auto" w:fill="B5D4FF"/>
      </w:tcPr>
    </w:tblStylePr>
    <w:tblStylePr w:type="band1Horz">
      <w:tblPr/>
      <w:tcPr>
        <w:tcBorders>
          <w:top w:val="single" w:sz="8" w:space="0" w:color="005BD3"/>
          <w:left w:val="single" w:sz="8" w:space="0" w:color="005BD3"/>
          <w:bottom w:val="single" w:sz="8" w:space="0" w:color="005BD3"/>
          <w:right w:val="single" w:sz="8" w:space="0" w:color="005BD3"/>
          <w:insideV w:val="single" w:sz="8" w:space="0" w:color="005BD3"/>
        </w:tcBorders>
        <w:shd w:val="clear" w:color="auto" w:fill="B5D4FF"/>
      </w:tcPr>
    </w:tblStylePr>
    <w:tblStylePr w:type="band2Horz">
      <w:tblPr/>
      <w:tcPr>
        <w:tcBorders>
          <w:top w:val="single" w:sz="8" w:space="0" w:color="005BD3"/>
          <w:left w:val="single" w:sz="8" w:space="0" w:color="005BD3"/>
          <w:bottom w:val="single" w:sz="8" w:space="0" w:color="005BD3"/>
          <w:right w:val="single" w:sz="8" w:space="0" w:color="005BD3"/>
          <w:insideV w:val="single" w:sz="8" w:space="0" w:color="005BD3"/>
        </w:tcBorders>
      </w:tcPr>
    </w:tblStylePr>
  </w:style>
  <w:style w:type="character" w:styleId="Hyperlink">
    <w:name w:val="Hyperlink"/>
    <w:basedOn w:val="DefaultParagraphFont"/>
    <w:uiPriority w:val="99"/>
    <w:unhideWhenUsed/>
    <w:rsid w:val="004079D4"/>
    <w:rPr>
      <w:color w:val="B8FA56" w:themeColor="hyperlink"/>
      <w:u w:val="single"/>
    </w:rPr>
  </w:style>
  <w:style w:type="table" w:customStyle="1" w:styleId="LightList-Accent52">
    <w:name w:val="Light List - Accent 52"/>
    <w:basedOn w:val="TableNormal"/>
    <w:next w:val="LightList-Accent5"/>
    <w:uiPriority w:val="61"/>
    <w:rsid w:val="004079D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itle">
    <w:name w:val="Title"/>
    <w:basedOn w:val="Normal"/>
    <w:next w:val="Normal"/>
    <w:link w:val="TitleChar"/>
    <w:uiPriority w:val="10"/>
    <w:qFormat/>
    <w:rsid w:val="005C1C84"/>
    <w:pPr>
      <w:spacing w:after="0" w:line="204" w:lineRule="auto"/>
      <w:contextualSpacing/>
    </w:pPr>
    <w:rPr>
      <w:rFonts w:asciiTheme="majorHAnsi" w:eastAsiaTheme="majorEastAsia" w:hAnsiTheme="majorHAnsi" w:cstheme="majorBidi"/>
      <w:caps/>
      <w:color w:val="134770" w:themeColor="text2"/>
      <w:spacing w:val="-15"/>
      <w:sz w:val="72"/>
      <w:szCs w:val="72"/>
    </w:rPr>
  </w:style>
  <w:style w:type="character" w:customStyle="1" w:styleId="TitleChar">
    <w:name w:val="Title Char"/>
    <w:basedOn w:val="DefaultParagraphFont"/>
    <w:link w:val="Title"/>
    <w:uiPriority w:val="10"/>
    <w:rsid w:val="005C1C84"/>
    <w:rPr>
      <w:rFonts w:asciiTheme="majorHAnsi" w:eastAsiaTheme="majorEastAsia" w:hAnsiTheme="majorHAnsi" w:cstheme="majorBidi"/>
      <w:caps/>
      <w:color w:val="134770" w:themeColor="text2"/>
      <w:spacing w:val="-15"/>
      <w:sz w:val="72"/>
      <w:szCs w:val="72"/>
    </w:rPr>
  </w:style>
  <w:style w:type="paragraph" w:styleId="Subtitle">
    <w:name w:val="Subtitle"/>
    <w:basedOn w:val="Normal"/>
    <w:next w:val="Normal"/>
    <w:link w:val="SubtitleChar"/>
    <w:uiPriority w:val="11"/>
    <w:qFormat/>
    <w:rsid w:val="005C1C84"/>
    <w:pPr>
      <w:numPr>
        <w:ilvl w:val="1"/>
      </w:numPr>
      <w:spacing w:after="240" w:line="240" w:lineRule="auto"/>
    </w:pPr>
    <w:rPr>
      <w:rFonts w:asciiTheme="majorHAnsi" w:eastAsiaTheme="majorEastAsia" w:hAnsiTheme="majorHAnsi" w:cstheme="majorBidi"/>
      <w:color w:val="9ACD4C" w:themeColor="accent1"/>
      <w:sz w:val="28"/>
      <w:szCs w:val="28"/>
    </w:rPr>
  </w:style>
  <w:style w:type="character" w:customStyle="1" w:styleId="SubtitleChar">
    <w:name w:val="Subtitle Char"/>
    <w:basedOn w:val="DefaultParagraphFont"/>
    <w:link w:val="Subtitle"/>
    <w:uiPriority w:val="11"/>
    <w:rsid w:val="005C1C84"/>
    <w:rPr>
      <w:rFonts w:asciiTheme="majorHAnsi" w:eastAsiaTheme="majorEastAsia" w:hAnsiTheme="majorHAnsi" w:cstheme="majorBidi"/>
      <w:color w:val="9ACD4C" w:themeColor="accent1"/>
      <w:sz w:val="28"/>
      <w:szCs w:val="28"/>
    </w:rPr>
  </w:style>
  <w:style w:type="paragraph" w:styleId="BlockText">
    <w:name w:val="Block Text"/>
    <w:basedOn w:val="Normal"/>
    <w:rsid w:val="004079D4"/>
    <w:pPr>
      <w:spacing w:after="0" w:line="240" w:lineRule="auto"/>
      <w:ind w:left="540" w:right="72"/>
      <w:jc w:val="both"/>
    </w:pPr>
    <w:rPr>
      <w:rFonts w:ascii="Times New Roman" w:eastAsia="Times New Roman" w:hAnsi="Times New Roman" w:cs="Times New Roman"/>
      <w:b/>
      <w:bCs/>
      <w:i/>
      <w:iCs/>
      <w:sz w:val="28"/>
      <w:szCs w:val="24"/>
      <w:lang w:val="hr-HR"/>
    </w:rPr>
  </w:style>
  <w:style w:type="table" w:customStyle="1" w:styleId="LightList-Accent521">
    <w:name w:val="Light List - Accent 521"/>
    <w:basedOn w:val="TableNormal"/>
    <w:next w:val="LightList-Accent5"/>
    <w:uiPriority w:val="61"/>
    <w:rsid w:val="004079D4"/>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51">
    <w:name w:val="Light List - Accent 51"/>
    <w:basedOn w:val="TableNormal"/>
    <w:next w:val="LightList-Accent5"/>
    <w:uiPriority w:val="61"/>
    <w:rsid w:val="004079D4"/>
    <w:pPr>
      <w:spacing w:after="0" w:line="240" w:lineRule="auto"/>
    </w:pPr>
    <w:tblPr>
      <w:tblStyleRowBandSize w:val="1"/>
      <w:tblStyleColBandSize w:val="1"/>
      <w:tblBorders>
        <w:top w:val="single" w:sz="8" w:space="0" w:color="005BD3"/>
        <w:left w:val="single" w:sz="8" w:space="0" w:color="005BD3"/>
        <w:bottom w:val="single" w:sz="8" w:space="0" w:color="005BD3"/>
        <w:right w:val="single" w:sz="8" w:space="0" w:color="005BD3"/>
      </w:tblBorders>
    </w:tblPr>
    <w:tblStylePr w:type="firstRow">
      <w:pPr>
        <w:spacing w:before="0" w:after="0" w:line="240" w:lineRule="auto"/>
      </w:pPr>
      <w:rPr>
        <w:b/>
        <w:bCs/>
        <w:color w:val="FFFFFF"/>
      </w:rPr>
      <w:tblPr/>
      <w:tcPr>
        <w:shd w:val="clear" w:color="auto" w:fill="005BD3"/>
      </w:tcPr>
    </w:tblStylePr>
    <w:tblStylePr w:type="lastRow">
      <w:pPr>
        <w:spacing w:before="0" w:after="0" w:line="240" w:lineRule="auto"/>
      </w:pPr>
      <w:rPr>
        <w:b/>
        <w:bCs/>
      </w:rPr>
      <w:tblPr/>
      <w:tcPr>
        <w:tcBorders>
          <w:top w:val="double" w:sz="6" w:space="0" w:color="005BD3"/>
          <w:left w:val="single" w:sz="8" w:space="0" w:color="005BD3"/>
          <w:bottom w:val="single" w:sz="8" w:space="0" w:color="005BD3"/>
          <w:right w:val="single" w:sz="8" w:space="0" w:color="005BD3"/>
        </w:tcBorders>
      </w:tcPr>
    </w:tblStylePr>
    <w:tblStylePr w:type="firstCol">
      <w:rPr>
        <w:b/>
        <w:bCs/>
      </w:rPr>
    </w:tblStylePr>
    <w:tblStylePr w:type="lastCol">
      <w:rPr>
        <w:b/>
        <w:bCs/>
      </w:rPr>
    </w:tblStylePr>
    <w:tblStylePr w:type="band1Vert">
      <w:tblPr/>
      <w:tcPr>
        <w:tcBorders>
          <w:top w:val="single" w:sz="8" w:space="0" w:color="005BD3"/>
          <w:left w:val="single" w:sz="8" w:space="0" w:color="005BD3"/>
          <w:bottom w:val="single" w:sz="8" w:space="0" w:color="005BD3"/>
          <w:right w:val="single" w:sz="8" w:space="0" w:color="005BD3"/>
        </w:tcBorders>
      </w:tcPr>
    </w:tblStylePr>
    <w:tblStylePr w:type="band1Horz">
      <w:tblPr/>
      <w:tcPr>
        <w:tcBorders>
          <w:top w:val="single" w:sz="8" w:space="0" w:color="005BD3"/>
          <w:left w:val="single" w:sz="8" w:space="0" w:color="005BD3"/>
          <w:bottom w:val="single" w:sz="8" w:space="0" w:color="005BD3"/>
          <w:right w:val="single" w:sz="8" w:space="0" w:color="005BD3"/>
        </w:tcBorders>
      </w:tcPr>
    </w:tblStylePr>
  </w:style>
  <w:style w:type="character" w:customStyle="1" w:styleId="fontstyle01">
    <w:name w:val="fontstyle01"/>
    <w:basedOn w:val="DefaultParagraphFont"/>
    <w:rsid w:val="004079D4"/>
    <w:rPr>
      <w:rFonts w:ascii="Garamond" w:hAnsi="Garamond" w:hint="default"/>
      <w:b w:val="0"/>
      <w:bCs w:val="0"/>
      <w:i w:val="0"/>
      <w:iCs w:val="0"/>
      <w:color w:val="000000"/>
      <w:sz w:val="24"/>
      <w:szCs w:val="24"/>
    </w:rPr>
  </w:style>
  <w:style w:type="character" w:styleId="CommentReference">
    <w:name w:val="annotation reference"/>
    <w:basedOn w:val="DefaultParagraphFont"/>
    <w:uiPriority w:val="99"/>
    <w:semiHidden/>
    <w:unhideWhenUsed/>
    <w:rsid w:val="00956D26"/>
    <w:rPr>
      <w:sz w:val="16"/>
      <w:szCs w:val="16"/>
    </w:rPr>
  </w:style>
  <w:style w:type="paragraph" w:styleId="CommentText">
    <w:name w:val="annotation text"/>
    <w:basedOn w:val="Normal"/>
    <w:link w:val="CommentTextChar"/>
    <w:uiPriority w:val="99"/>
    <w:semiHidden/>
    <w:unhideWhenUsed/>
    <w:rsid w:val="00956D26"/>
    <w:pPr>
      <w:spacing w:line="240" w:lineRule="auto"/>
    </w:pPr>
    <w:rPr>
      <w:sz w:val="20"/>
      <w:szCs w:val="20"/>
    </w:rPr>
  </w:style>
  <w:style w:type="character" w:customStyle="1" w:styleId="CommentTextChar">
    <w:name w:val="Comment Text Char"/>
    <w:basedOn w:val="DefaultParagraphFont"/>
    <w:link w:val="CommentText"/>
    <w:uiPriority w:val="99"/>
    <w:semiHidden/>
    <w:rsid w:val="00956D26"/>
    <w:rPr>
      <w:sz w:val="20"/>
      <w:szCs w:val="20"/>
    </w:rPr>
  </w:style>
  <w:style w:type="paragraph" w:styleId="CommentSubject">
    <w:name w:val="annotation subject"/>
    <w:basedOn w:val="CommentText"/>
    <w:next w:val="CommentText"/>
    <w:link w:val="CommentSubjectChar"/>
    <w:uiPriority w:val="99"/>
    <w:semiHidden/>
    <w:unhideWhenUsed/>
    <w:rsid w:val="00956D26"/>
    <w:rPr>
      <w:b/>
      <w:bCs/>
    </w:rPr>
  </w:style>
  <w:style w:type="character" w:customStyle="1" w:styleId="CommentSubjectChar">
    <w:name w:val="Comment Subject Char"/>
    <w:basedOn w:val="CommentTextChar"/>
    <w:link w:val="CommentSubject"/>
    <w:uiPriority w:val="99"/>
    <w:semiHidden/>
    <w:rsid w:val="00956D26"/>
    <w:rPr>
      <w:b/>
      <w:bCs/>
      <w:sz w:val="20"/>
      <w:szCs w:val="20"/>
    </w:rPr>
  </w:style>
  <w:style w:type="character" w:customStyle="1" w:styleId="Heading2Char">
    <w:name w:val="Heading 2 Char"/>
    <w:basedOn w:val="DefaultParagraphFont"/>
    <w:link w:val="Heading2"/>
    <w:uiPriority w:val="9"/>
    <w:semiHidden/>
    <w:rsid w:val="005C1C84"/>
    <w:rPr>
      <w:rFonts w:asciiTheme="majorHAnsi" w:eastAsiaTheme="majorEastAsia" w:hAnsiTheme="majorHAnsi" w:cstheme="majorBidi"/>
      <w:color w:val="75A42E" w:themeColor="accent1" w:themeShade="BF"/>
      <w:sz w:val="32"/>
      <w:szCs w:val="32"/>
    </w:rPr>
  </w:style>
  <w:style w:type="character" w:customStyle="1" w:styleId="Heading3Char">
    <w:name w:val="Heading 3 Char"/>
    <w:basedOn w:val="DefaultParagraphFont"/>
    <w:link w:val="Heading3"/>
    <w:uiPriority w:val="9"/>
    <w:semiHidden/>
    <w:rsid w:val="005C1C84"/>
    <w:rPr>
      <w:rFonts w:asciiTheme="majorHAnsi" w:eastAsiaTheme="majorEastAsia" w:hAnsiTheme="majorHAnsi" w:cstheme="majorBidi"/>
      <w:color w:val="75A42E" w:themeColor="accent1" w:themeShade="BF"/>
      <w:sz w:val="28"/>
      <w:szCs w:val="28"/>
    </w:rPr>
  </w:style>
  <w:style w:type="character" w:customStyle="1" w:styleId="Heading4Char">
    <w:name w:val="Heading 4 Char"/>
    <w:basedOn w:val="DefaultParagraphFont"/>
    <w:link w:val="Heading4"/>
    <w:uiPriority w:val="9"/>
    <w:semiHidden/>
    <w:rsid w:val="005C1C84"/>
    <w:rPr>
      <w:rFonts w:asciiTheme="majorHAnsi" w:eastAsiaTheme="majorEastAsia" w:hAnsiTheme="majorHAnsi" w:cstheme="majorBidi"/>
      <w:color w:val="75A42E" w:themeColor="accent1" w:themeShade="BF"/>
      <w:sz w:val="24"/>
      <w:szCs w:val="24"/>
    </w:rPr>
  </w:style>
  <w:style w:type="character" w:customStyle="1" w:styleId="Heading5Char">
    <w:name w:val="Heading 5 Char"/>
    <w:basedOn w:val="DefaultParagraphFont"/>
    <w:link w:val="Heading5"/>
    <w:uiPriority w:val="9"/>
    <w:semiHidden/>
    <w:rsid w:val="005C1C84"/>
    <w:rPr>
      <w:rFonts w:asciiTheme="majorHAnsi" w:eastAsiaTheme="majorEastAsia" w:hAnsiTheme="majorHAnsi" w:cstheme="majorBidi"/>
      <w:caps/>
      <w:color w:val="75A42E" w:themeColor="accent1" w:themeShade="BF"/>
    </w:rPr>
  </w:style>
  <w:style w:type="character" w:customStyle="1" w:styleId="Heading6Char">
    <w:name w:val="Heading 6 Char"/>
    <w:basedOn w:val="DefaultParagraphFont"/>
    <w:link w:val="Heading6"/>
    <w:uiPriority w:val="9"/>
    <w:semiHidden/>
    <w:rsid w:val="005C1C84"/>
    <w:rPr>
      <w:rFonts w:asciiTheme="majorHAnsi" w:eastAsiaTheme="majorEastAsia" w:hAnsiTheme="majorHAnsi" w:cstheme="majorBidi"/>
      <w:i/>
      <w:iCs/>
      <w:caps/>
      <w:color w:val="4E6E1E" w:themeColor="accent1" w:themeShade="80"/>
    </w:rPr>
  </w:style>
  <w:style w:type="character" w:customStyle="1" w:styleId="Heading7Char">
    <w:name w:val="Heading 7 Char"/>
    <w:basedOn w:val="DefaultParagraphFont"/>
    <w:link w:val="Heading7"/>
    <w:uiPriority w:val="9"/>
    <w:semiHidden/>
    <w:rsid w:val="005C1C84"/>
    <w:rPr>
      <w:rFonts w:asciiTheme="majorHAnsi" w:eastAsiaTheme="majorEastAsia" w:hAnsiTheme="majorHAnsi" w:cstheme="majorBidi"/>
      <w:b/>
      <w:bCs/>
      <w:color w:val="4E6E1E" w:themeColor="accent1" w:themeShade="80"/>
    </w:rPr>
  </w:style>
  <w:style w:type="character" w:customStyle="1" w:styleId="Heading8Char">
    <w:name w:val="Heading 8 Char"/>
    <w:basedOn w:val="DefaultParagraphFont"/>
    <w:link w:val="Heading8"/>
    <w:uiPriority w:val="9"/>
    <w:semiHidden/>
    <w:rsid w:val="005C1C84"/>
    <w:rPr>
      <w:rFonts w:asciiTheme="majorHAnsi" w:eastAsiaTheme="majorEastAsia" w:hAnsiTheme="majorHAnsi" w:cstheme="majorBidi"/>
      <w:b/>
      <w:bCs/>
      <w:i/>
      <w:iCs/>
      <w:color w:val="4E6E1E" w:themeColor="accent1" w:themeShade="80"/>
    </w:rPr>
  </w:style>
  <w:style w:type="paragraph" w:styleId="Caption">
    <w:name w:val="caption"/>
    <w:basedOn w:val="Normal"/>
    <w:next w:val="Normal"/>
    <w:uiPriority w:val="35"/>
    <w:semiHidden/>
    <w:unhideWhenUsed/>
    <w:qFormat/>
    <w:rsid w:val="005C1C84"/>
    <w:pPr>
      <w:spacing w:line="240" w:lineRule="auto"/>
    </w:pPr>
    <w:rPr>
      <w:b/>
      <w:bCs/>
      <w:smallCaps/>
      <w:color w:val="134770" w:themeColor="text2"/>
    </w:rPr>
  </w:style>
  <w:style w:type="character" w:styleId="Strong">
    <w:name w:val="Strong"/>
    <w:basedOn w:val="DefaultParagraphFont"/>
    <w:uiPriority w:val="22"/>
    <w:qFormat/>
    <w:rsid w:val="005C1C84"/>
    <w:rPr>
      <w:b/>
      <w:bCs/>
    </w:rPr>
  </w:style>
  <w:style w:type="character" w:styleId="Emphasis">
    <w:name w:val="Emphasis"/>
    <w:basedOn w:val="DefaultParagraphFont"/>
    <w:uiPriority w:val="20"/>
    <w:qFormat/>
    <w:rsid w:val="005C1C84"/>
    <w:rPr>
      <w:i/>
      <w:iCs/>
    </w:rPr>
  </w:style>
  <w:style w:type="paragraph" w:styleId="Quote">
    <w:name w:val="Quote"/>
    <w:basedOn w:val="Normal"/>
    <w:next w:val="Normal"/>
    <w:link w:val="QuoteChar"/>
    <w:uiPriority w:val="29"/>
    <w:qFormat/>
    <w:rsid w:val="005C1C84"/>
    <w:pPr>
      <w:spacing w:before="120" w:after="120"/>
      <w:ind w:left="720"/>
    </w:pPr>
    <w:rPr>
      <w:color w:val="134770" w:themeColor="text2"/>
      <w:sz w:val="24"/>
      <w:szCs w:val="24"/>
    </w:rPr>
  </w:style>
  <w:style w:type="character" w:customStyle="1" w:styleId="QuoteChar">
    <w:name w:val="Quote Char"/>
    <w:basedOn w:val="DefaultParagraphFont"/>
    <w:link w:val="Quote"/>
    <w:uiPriority w:val="29"/>
    <w:rsid w:val="005C1C84"/>
    <w:rPr>
      <w:color w:val="134770" w:themeColor="text2"/>
      <w:sz w:val="24"/>
      <w:szCs w:val="24"/>
    </w:rPr>
  </w:style>
  <w:style w:type="paragraph" w:styleId="IntenseQuote">
    <w:name w:val="Intense Quote"/>
    <w:basedOn w:val="Normal"/>
    <w:next w:val="Normal"/>
    <w:link w:val="IntenseQuoteChar"/>
    <w:uiPriority w:val="30"/>
    <w:qFormat/>
    <w:rsid w:val="005C1C84"/>
    <w:pPr>
      <w:spacing w:before="100" w:beforeAutospacing="1" w:after="240" w:line="240" w:lineRule="auto"/>
      <w:ind w:left="720"/>
      <w:jc w:val="center"/>
    </w:pPr>
    <w:rPr>
      <w:rFonts w:asciiTheme="majorHAnsi" w:eastAsiaTheme="majorEastAsia" w:hAnsiTheme="majorHAnsi" w:cstheme="majorBidi"/>
      <w:color w:val="134770" w:themeColor="text2"/>
      <w:spacing w:val="-6"/>
      <w:sz w:val="32"/>
      <w:szCs w:val="32"/>
    </w:rPr>
  </w:style>
  <w:style w:type="character" w:customStyle="1" w:styleId="IntenseQuoteChar">
    <w:name w:val="Intense Quote Char"/>
    <w:basedOn w:val="DefaultParagraphFont"/>
    <w:link w:val="IntenseQuote"/>
    <w:uiPriority w:val="30"/>
    <w:rsid w:val="005C1C84"/>
    <w:rPr>
      <w:rFonts w:asciiTheme="majorHAnsi" w:eastAsiaTheme="majorEastAsia" w:hAnsiTheme="majorHAnsi" w:cstheme="majorBidi"/>
      <w:color w:val="134770" w:themeColor="text2"/>
      <w:spacing w:val="-6"/>
      <w:sz w:val="32"/>
      <w:szCs w:val="32"/>
    </w:rPr>
  </w:style>
  <w:style w:type="character" w:styleId="SubtleEmphasis">
    <w:name w:val="Subtle Emphasis"/>
    <w:basedOn w:val="DefaultParagraphFont"/>
    <w:uiPriority w:val="19"/>
    <w:qFormat/>
    <w:rsid w:val="005C1C84"/>
    <w:rPr>
      <w:i/>
      <w:iCs/>
      <w:color w:val="595959" w:themeColor="text1" w:themeTint="A6"/>
    </w:rPr>
  </w:style>
  <w:style w:type="character" w:styleId="IntenseEmphasis">
    <w:name w:val="Intense Emphasis"/>
    <w:basedOn w:val="DefaultParagraphFont"/>
    <w:uiPriority w:val="21"/>
    <w:qFormat/>
    <w:rsid w:val="005C1C84"/>
    <w:rPr>
      <w:b/>
      <w:bCs/>
      <w:i/>
      <w:iCs/>
    </w:rPr>
  </w:style>
  <w:style w:type="character" w:styleId="SubtleReference">
    <w:name w:val="Subtle Reference"/>
    <w:basedOn w:val="DefaultParagraphFont"/>
    <w:uiPriority w:val="31"/>
    <w:qFormat/>
    <w:rsid w:val="005C1C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C1C84"/>
    <w:rPr>
      <w:b/>
      <w:bCs/>
      <w:smallCaps/>
      <w:color w:val="134770" w:themeColor="text2"/>
      <w:u w:val="single"/>
    </w:rPr>
  </w:style>
  <w:style w:type="character" w:styleId="BookTitle">
    <w:name w:val="Book Title"/>
    <w:basedOn w:val="DefaultParagraphFont"/>
    <w:uiPriority w:val="33"/>
    <w:qFormat/>
    <w:rsid w:val="005C1C84"/>
    <w:rPr>
      <w:b/>
      <w:bCs/>
      <w:smallCaps/>
      <w:spacing w:val="10"/>
    </w:rPr>
  </w:style>
  <w:style w:type="paragraph" w:styleId="TOCHeading">
    <w:name w:val="TOC Heading"/>
    <w:basedOn w:val="Heading1"/>
    <w:next w:val="Normal"/>
    <w:uiPriority w:val="39"/>
    <w:semiHidden/>
    <w:unhideWhenUsed/>
    <w:qFormat/>
    <w:rsid w:val="005C1C84"/>
    <w:pPr>
      <w:outlineLvl w:val="9"/>
    </w:pPr>
  </w:style>
  <w:style w:type="table" w:customStyle="1" w:styleId="TableGrid2">
    <w:name w:val="Table Grid2"/>
    <w:basedOn w:val="TableNormal"/>
    <w:next w:val="TableGrid"/>
    <w:uiPriority w:val="39"/>
    <w:rsid w:val="007C69B2"/>
    <w:pPr>
      <w:spacing w:after="0" w:line="240" w:lineRule="auto"/>
    </w:pPr>
    <w:rPr>
      <w:rFonts w:eastAsia="Calibri"/>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4175">
      <w:bodyDiv w:val="1"/>
      <w:marLeft w:val="0"/>
      <w:marRight w:val="0"/>
      <w:marTop w:val="0"/>
      <w:marBottom w:val="0"/>
      <w:divBdr>
        <w:top w:val="none" w:sz="0" w:space="0" w:color="auto"/>
        <w:left w:val="none" w:sz="0" w:space="0" w:color="auto"/>
        <w:bottom w:val="none" w:sz="0" w:space="0" w:color="auto"/>
        <w:right w:val="none" w:sz="0" w:space="0" w:color="auto"/>
      </w:divBdr>
    </w:div>
    <w:div w:id="151608561">
      <w:bodyDiv w:val="1"/>
      <w:marLeft w:val="0"/>
      <w:marRight w:val="0"/>
      <w:marTop w:val="0"/>
      <w:marBottom w:val="0"/>
      <w:divBdr>
        <w:top w:val="none" w:sz="0" w:space="0" w:color="auto"/>
        <w:left w:val="none" w:sz="0" w:space="0" w:color="auto"/>
        <w:bottom w:val="none" w:sz="0" w:space="0" w:color="auto"/>
        <w:right w:val="none" w:sz="0" w:space="0" w:color="auto"/>
      </w:divBdr>
    </w:div>
    <w:div w:id="238760593">
      <w:bodyDiv w:val="1"/>
      <w:marLeft w:val="0"/>
      <w:marRight w:val="0"/>
      <w:marTop w:val="0"/>
      <w:marBottom w:val="0"/>
      <w:divBdr>
        <w:top w:val="none" w:sz="0" w:space="0" w:color="auto"/>
        <w:left w:val="none" w:sz="0" w:space="0" w:color="auto"/>
        <w:bottom w:val="none" w:sz="0" w:space="0" w:color="auto"/>
        <w:right w:val="none" w:sz="0" w:space="0" w:color="auto"/>
      </w:divBdr>
    </w:div>
    <w:div w:id="323240994">
      <w:bodyDiv w:val="1"/>
      <w:marLeft w:val="0"/>
      <w:marRight w:val="0"/>
      <w:marTop w:val="0"/>
      <w:marBottom w:val="0"/>
      <w:divBdr>
        <w:top w:val="none" w:sz="0" w:space="0" w:color="auto"/>
        <w:left w:val="none" w:sz="0" w:space="0" w:color="auto"/>
        <w:bottom w:val="none" w:sz="0" w:space="0" w:color="auto"/>
        <w:right w:val="none" w:sz="0" w:space="0" w:color="auto"/>
      </w:divBdr>
    </w:div>
    <w:div w:id="329212043">
      <w:bodyDiv w:val="1"/>
      <w:marLeft w:val="0"/>
      <w:marRight w:val="0"/>
      <w:marTop w:val="0"/>
      <w:marBottom w:val="0"/>
      <w:divBdr>
        <w:top w:val="none" w:sz="0" w:space="0" w:color="auto"/>
        <w:left w:val="none" w:sz="0" w:space="0" w:color="auto"/>
        <w:bottom w:val="none" w:sz="0" w:space="0" w:color="auto"/>
        <w:right w:val="none" w:sz="0" w:space="0" w:color="auto"/>
      </w:divBdr>
    </w:div>
    <w:div w:id="474949596">
      <w:bodyDiv w:val="1"/>
      <w:marLeft w:val="0"/>
      <w:marRight w:val="0"/>
      <w:marTop w:val="0"/>
      <w:marBottom w:val="0"/>
      <w:divBdr>
        <w:top w:val="none" w:sz="0" w:space="0" w:color="auto"/>
        <w:left w:val="none" w:sz="0" w:space="0" w:color="auto"/>
        <w:bottom w:val="none" w:sz="0" w:space="0" w:color="auto"/>
        <w:right w:val="none" w:sz="0" w:space="0" w:color="auto"/>
      </w:divBdr>
    </w:div>
    <w:div w:id="653608109">
      <w:bodyDiv w:val="1"/>
      <w:marLeft w:val="0"/>
      <w:marRight w:val="0"/>
      <w:marTop w:val="0"/>
      <w:marBottom w:val="0"/>
      <w:divBdr>
        <w:top w:val="none" w:sz="0" w:space="0" w:color="auto"/>
        <w:left w:val="none" w:sz="0" w:space="0" w:color="auto"/>
        <w:bottom w:val="none" w:sz="0" w:space="0" w:color="auto"/>
        <w:right w:val="none" w:sz="0" w:space="0" w:color="auto"/>
      </w:divBdr>
    </w:div>
    <w:div w:id="684137783">
      <w:bodyDiv w:val="1"/>
      <w:marLeft w:val="0"/>
      <w:marRight w:val="0"/>
      <w:marTop w:val="0"/>
      <w:marBottom w:val="0"/>
      <w:divBdr>
        <w:top w:val="none" w:sz="0" w:space="0" w:color="auto"/>
        <w:left w:val="none" w:sz="0" w:space="0" w:color="auto"/>
        <w:bottom w:val="none" w:sz="0" w:space="0" w:color="auto"/>
        <w:right w:val="none" w:sz="0" w:space="0" w:color="auto"/>
      </w:divBdr>
    </w:div>
    <w:div w:id="879165879">
      <w:bodyDiv w:val="1"/>
      <w:marLeft w:val="0"/>
      <w:marRight w:val="0"/>
      <w:marTop w:val="0"/>
      <w:marBottom w:val="0"/>
      <w:divBdr>
        <w:top w:val="none" w:sz="0" w:space="0" w:color="auto"/>
        <w:left w:val="none" w:sz="0" w:space="0" w:color="auto"/>
        <w:bottom w:val="none" w:sz="0" w:space="0" w:color="auto"/>
        <w:right w:val="none" w:sz="0" w:space="0" w:color="auto"/>
      </w:divBdr>
    </w:div>
    <w:div w:id="1018194749">
      <w:bodyDiv w:val="1"/>
      <w:marLeft w:val="0"/>
      <w:marRight w:val="0"/>
      <w:marTop w:val="0"/>
      <w:marBottom w:val="0"/>
      <w:divBdr>
        <w:top w:val="none" w:sz="0" w:space="0" w:color="auto"/>
        <w:left w:val="none" w:sz="0" w:space="0" w:color="auto"/>
        <w:bottom w:val="none" w:sz="0" w:space="0" w:color="auto"/>
        <w:right w:val="none" w:sz="0" w:space="0" w:color="auto"/>
      </w:divBdr>
    </w:div>
    <w:div w:id="1059131305">
      <w:bodyDiv w:val="1"/>
      <w:marLeft w:val="0"/>
      <w:marRight w:val="0"/>
      <w:marTop w:val="0"/>
      <w:marBottom w:val="0"/>
      <w:divBdr>
        <w:top w:val="none" w:sz="0" w:space="0" w:color="auto"/>
        <w:left w:val="none" w:sz="0" w:space="0" w:color="auto"/>
        <w:bottom w:val="none" w:sz="0" w:space="0" w:color="auto"/>
        <w:right w:val="none" w:sz="0" w:space="0" w:color="auto"/>
      </w:divBdr>
    </w:div>
    <w:div w:id="1217159589">
      <w:bodyDiv w:val="1"/>
      <w:marLeft w:val="0"/>
      <w:marRight w:val="0"/>
      <w:marTop w:val="0"/>
      <w:marBottom w:val="0"/>
      <w:divBdr>
        <w:top w:val="none" w:sz="0" w:space="0" w:color="auto"/>
        <w:left w:val="none" w:sz="0" w:space="0" w:color="auto"/>
        <w:bottom w:val="none" w:sz="0" w:space="0" w:color="auto"/>
        <w:right w:val="none" w:sz="0" w:space="0" w:color="auto"/>
      </w:divBdr>
    </w:div>
    <w:div w:id="1897936627">
      <w:bodyDiv w:val="1"/>
      <w:marLeft w:val="0"/>
      <w:marRight w:val="0"/>
      <w:marTop w:val="0"/>
      <w:marBottom w:val="0"/>
      <w:divBdr>
        <w:top w:val="none" w:sz="0" w:space="0" w:color="auto"/>
        <w:left w:val="none" w:sz="0" w:space="0" w:color="auto"/>
        <w:bottom w:val="none" w:sz="0" w:space="0" w:color="auto"/>
        <w:right w:val="none" w:sz="0" w:space="0" w:color="auto"/>
      </w:divBdr>
    </w:div>
    <w:div w:id="1974170240">
      <w:bodyDiv w:val="1"/>
      <w:marLeft w:val="0"/>
      <w:marRight w:val="0"/>
      <w:marTop w:val="0"/>
      <w:marBottom w:val="0"/>
      <w:divBdr>
        <w:top w:val="none" w:sz="0" w:space="0" w:color="auto"/>
        <w:left w:val="none" w:sz="0" w:space="0" w:color="auto"/>
        <w:bottom w:val="none" w:sz="0" w:space="0" w:color="auto"/>
        <w:right w:val="none" w:sz="0" w:space="0" w:color="auto"/>
      </w:divBdr>
    </w:div>
    <w:div w:id="20600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image" Target="media/image3.png"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image" Target="media/image2.png" /><Relationship Id="rId2" Type="http://schemas.openxmlformats.org/officeDocument/2006/relationships/customXml" Target="../customXml/item2.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image" Target="media/image1.png" /><Relationship Id="rId5" Type="http://schemas.openxmlformats.org/officeDocument/2006/relationships/settings" Target="settings.xml" /><Relationship Id="rId15" Type="http://schemas.openxmlformats.org/officeDocument/2006/relationships/fontTable" Target="fontTable.xml" /><Relationship Id="rId10" Type="http://schemas.openxmlformats.org/officeDocument/2006/relationships/footer" Target="footer2.xml" /><Relationship Id="rId4" Type="http://schemas.openxmlformats.org/officeDocument/2006/relationships/styles" Target="styles.xml" /><Relationship Id="rId9" Type="http://schemas.openxmlformats.org/officeDocument/2006/relationships/footer" Target="footer1.xml" /><Relationship Id="rId14" Type="http://schemas.openxmlformats.org/officeDocument/2006/relationships/image" Target="media/image4.png" /></Relationships>
</file>

<file path=word/theme/_rels/theme1.xml.rels><?xml version="1.0" encoding="UTF-8" standalone="yes"?>
<Relationships xmlns="http://schemas.openxmlformats.org/package/2006/relationships"><Relationship Id="rId1" Type="http://schemas.openxmlformats.org/officeDocument/2006/relationships/image" Target="../media/image5.jpeg" /></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2022. godina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C32D20-2629-4037-ABE5-FEC35678BF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10967</Words>
  <Characters>62518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PLAN RADA</vt:lpstr>
    </vt:vector>
  </TitlesOfParts>
  <Company/>
  <LinksUpToDate>false</LinksUpToDate>
  <CharactersWithSpaces>73339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RADA</dc:title>
  <dc:creator>Zemira Beširović</dc:creator>
  <cp:lastModifiedBy>Elvir Roznjakovic</cp:lastModifiedBy>
  <cp:revision>2</cp:revision>
  <cp:lastPrinted>2021-12-28T13:10:00Z</cp:lastPrinted>
  <dcterms:created xsi:type="dcterms:W3CDTF">2022-01-10T12:11:00Z</dcterms:created>
  <dcterms:modified xsi:type="dcterms:W3CDTF">2022-01-10T12:11:00Z</dcterms:modified>
</cp:coreProperties>
</file>