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013"/>
        <w:gridCol w:w="2664"/>
        <w:gridCol w:w="1843"/>
        <w:gridCol w:w="992"/>
        <w:gridCol w:w="1418"/>
        <w:gridCol w:w="1276"/>
        <w:gridCol w:w="1842"/>
        <w:gridCol w:w="851"/>
      </w:tblGrid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B810E1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7A7AD7" w:rsidRPr="007A7AD7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općini Kladanj i općini Kalesija   </w:t>
            </w:r>
          </w:p>
          <w:p w:rsidR="007A7AD7" w:rsidRPr="00265C67" w:rsidRDefault="007A7A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83202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45233140-2 </w:t>
            </w:r>
            <w:r w:rsidRPr="00832029">
              <w:rPr>
                <w:rFonts w:asciiTheme="majorHAnsi" w:hAnsiTheme="majorHAnsi"/>
                <w:b/>
                <w:sz w:val="18"/>
                <w:szCs w:val="18"/>
              </w:rPr>
              <w:t>Cestovni radovi</w:t>
            </w:r>
          </w:p>
        </w:tc>
        <w:tc>
          <w:tcPr>
            <w:tcW w:w="2013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832029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832029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83202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2029">
              <w:rPr>
                <w:rFonts w:asciiTheme="majorHAnsi" w:hAnsiTheme="majorHAnsi"/>
                <w:b/>
                <w:sz w:val="18"/>
                <w:szCs w:val="18"/>
              </w:rPr>
              <w:t>LOT 1.- Sanacija i rekonstrukcija ulice Kladanjske Brigade, L=1.400,00 m</w:t>
            </w:r>
          </w:p>
        </w:tc>
        <w:tc>
          <w:tcPr>
            <w:tcW w:w="2013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HIH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Živinice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B810E1" w:rsidRPr="00B810E1" w:rsidRDefault="00832029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Oslobođenja 5</w:t>
            </w:r>
            <w:r w:rsidR="00B810E1"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Živinice</w:t>
            </w:r>
          </w:p>
          <w:p w:rsidR="00265C67" w:rsidRPr="00265C67" w:rsidRDefault="00B810E1" w:rsidP="0083202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9451680006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83202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249.802,25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C779A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832029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832029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32029">
              <w:rPr>
                <w:rFonts w:asciiTheme="majorHAnsi" w:hAnsiTheme="majorHAnsi"/>
                <w:b/>
                <w:sz w:val="18"/>
                <w:szCs w:val="18"/>
              </w:rPr>
              <w:t>LOT 2.- Rehabilitacija lokalne putne mreže u MZ Memići, L=600m</w:t>
            </w:r>
          </w:p>
        </w:tc>
        <w:tc>
          <w:tcPr>
            <w:tcW w:w="2013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B810E1" w:rsidRPr="00B810E1" w:rsidRDefault="00B810E1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Jata group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B810E1" w:rsidRPr="00B810E1" w:rsidRDefault="00832029" w:rsidP="00B810E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Potpeć</w:t>
            </w:r>
            <w:r w:rsidR="00B810E1"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</w:p>
          <w:p w:rsidR="00D03C0C" w:rsidRPr="00265C67" w:rsidRDefault="00B810E1" w:rsidP="0083202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810E1">
              <w:rPr>
                <w:rFonts w:asciiTheme="majorHAnsi" w:hAnsiTheme="majorHAnsi"/>
                <w:b/>
                <w:sz w:val="18"/>
                <w:szCs w:val="18"/>
              </w:rPr>
              <w:t xml:space="preserve"> ID broj: 420</w:t>
            </w:r>
            <w:r w:rsidR="00832029">
              <w:rPr>
                <w:rFonts w:asciiTheme="majorHAnsi" w:hAnsiTheme="majorHAnsi"/>
                <w:b/>
                <w:sz w:val="18"/>
                <w:szCs w:val="18"/>
              </w:rPr>
              <w:t>9264220000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832029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170.899,98</w:t>
            </w:r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D03C0C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bookmarkStart w:id="0" w:name="_GoBack"/>
      <w:bookmarkEnd w:id="0"/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44E6D"/>
    <w:rsid w:val="00761432"/>
    <w:rsid w:val="007A7AD7"/>
    <w:rsid w:val="008158FF"/>
    <w:rsid w:val="00832029"/>
    <w:rsid w:val="009552B2"/>
    <w:rsid w:val="00A95EF4"/>
    <w:rsid w:val="00AD06CB"/>
    <w:rsid w:val="00AE2EB7"/>
    <w:rsid w:val="00B049EA"/>
    <w:rsid w:val="00B41B5D"/>
    <w:rsid w:val="00B810E1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2022-02-23T13:34:00Z</cp:lastPrinted>
  <dcterms:created xsi:type="dcterms:W3CDTF">2022-02-23T13:35:00Z</dcterms:created>
  <dcterms:modified xsi:type="dcterms:W3CDTF">2022-02-23T13:35:00Z</dcterms:modified>
</cp:coreProperties>
</file>