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08156023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9F049D" w:rsidRPr="009F049D" w:rsidRDefault="009F049D" w:rsidP="009F0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23170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45</w:t>
      </w:r>
      <w:r w:rsidRP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A23BA5" w:rsidRDefault="009F049D" w:rsidP="009F0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07.03.2022. godine</w:t>
      </w:r>
    </w:p>
    <w:p w:rsidR="009F049D" w:rsidRPr="007C2C0E" w:rsidRDefault="009F049D" w:rsidP="009F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9F049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3170B">
        <w:rPr>
          <w:rFonts w:ascii="Times New Roman" w:eastAsia="Times New Roman" w:hAnsi="Times New Roman" w:cs="Times New Roman"/>
          <w:sz w:val="24"/>
          <w:szCs w:val="24"/>
          <w:lang w:eastAsia="zh-CN"/>
        </w:rPr>
        <w:t>45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F049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 postupku javne nabavke </w:t>
      </w:r>
      <w:r w:rsidR="00A23BA5" w:rsidRPr="00A23BA5">
        <w:rPr>
          <w:rFonts w:ascii="Times New Roman" w:hAnsi="Times New Roman" w:cs="Times New Roman"/>
          <w:sz w:val="24"/>
          <w:szCs w:val="24"/>
          <w:lang w:val="hr-HR"/>
        </w:rPr>
        <w:t xml:space="preserve">roba - nabavka i ugradnja zaštitnih </w:t>
      </w:r>
      <w:r w:rsidR="0023170B">
        <w:rPr>
          <w:rFonts w:ascii="Times New Roman" w:hAnsi="Times New Roman" w:cs="Times New Roman"/>
          <w:sz w:val="24"/>
          <w:szCs w:val="24"/>
          <w:lang w:val="hr-HR"/>
        </w:rPr>
        <w:t>ograda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9F049D" w:rsidRPr="009F049D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23170B">
        <w:rPr>
          <w:rFonts w:ascii="Times New Roman" w:eastAsia="Times New Roman" w:hAnsi="Times New Roman" w:cs="Times New Roman"/>
          <w:sz w:val="24"/>
          <w:szCs w:val="24"/>
          <w:lang w:eastAsia="zh-CN"/>
        </w:rPr>
        <w:t>45</w:t>
      </w:r>
      <w:r w:rsidR="009F049D" w:rsidRPr="009F049D">
        <w:rPr>
          <w:rFonts w:ascii="Times New Roman" w:eastAsia="Times New Roman" w:hAnsi="Times New Roman" w:cs="Times New Roman"/>
          <w:sz w:val="24"/>
          <w:szCs w:val="24"/>
          <w:lang w:eastAsia="zh-CN"/>
        </w:rPr>
        <w:t>-10/22 od 07.03.2022. godine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nabavku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 xml:space="preserve">roba - nabavka i ugradnja zaštitnih </w:t>
      </w:r>
      <w:r w:rsidR="0023170B">
        <w:rPr>
          <w:rFonts w:ascii="Times New Roman" w:hAnsi="Times New Roman" w:cs="Times New Roman"/>
          <w:color w:val="000000"/>
          <w:sz w:val="24"/>
          <w:szCs w:val="24"/>
        </w:rPr>
        <w:t>ograda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23170B" w:rsidRPr="002317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SACOM SARAJEVO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23170B" w:rsidRPr="002317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149.829,00</w:t>
      </w:r>
      <w:r w:rsidR="002317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23170B" w:rsidRPr="002317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SACOM SARAJEVO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A23BA5" w:rsidRPr="007C2C0E" w:rsidRDefault="00A23BA5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70B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23170B">
        <w:rPr>
          <w:rFonts w:ascii="Times New Roman" w:hAnsi="Times New Roman" w:cs="Times New Roman"/>
          <w:color w:val="000000"/>
          <w:sz w:val="24"/>
          <w:szCs w:val="24"/>
        </w:rPr>
        <w:t>170.940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23170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23170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11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.202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</w:t>
      </w:r>
      <w:r w:rsidR="009F049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23170B">
        <w:rPr>
          <w:rFonts w:ascii="Times New Roman" w:hAnsi="Times New Roman" w:cs="Times New Roman"/>
          <w:sz w:val="24"/>
          <w:szCs w:val="24"/>
          <w:lang w:val="hr-HR"/>
        </w:rPr>
        <w:t>45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9F049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9F049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9F049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9F049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3170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70B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23170B" w:rsidRPr="0023170B">
        <w:rPr>
          <w:rFonts w:ascii="Times New Roman" w:hAnsi="Times New Roman" w:cs="Times New Roman"/>
          <w:color w:val="000000"/>
          <w:sz w:val="24"/>
          <w:szCs w:val="24"/>
        </w:rPr>
        <w:t>DOO SACOM SARAJEVO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23170B" w:rsidRPr="0023170B">
        <w:rPr>
          <w:rFonts w:ascii="Times New Roman" w:hAnsi="Times New Roman" w:cs="Times New Roman"/>
          <w:color w:val="000000"/>
          <w:sz w:val="24"/>
          <w:szCs w:val="24"/>
        </w:rPr>
        <w:t xml:space="preserve">149.829,00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 xml:space="preserve">roba - nabavka i ugradnja zaštitnih </w:t>
      </w:r>
      <w:r w:rsidR="0023170B">
        <w:rPr>
          <w:rFonts w:ascii="Times New Roman" w:hAnsi="Times New Roman" w:cs="Times New Roman"/>
          <w:color w:val="000000"/>
          <w:sz w:val="24"/>
          <w:szCs w:val="24"/>
        </w:rPr>
        <w:t>ograda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3170B" w:rsidRDefault="00D24BA7" w:rsidP="009F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</w:t>
      </w:r>
      <w:r w:rsidR="0023170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ponudi ponuđača Buljan ceste doo Kreševo postoji računska greška. U skladu sa tenderskom dokumentacijom Ugovorni organ je ponuđaču dostavio Obavještenje o ispravci računske greške broj: 05-04/45-9/22 od 28.02.2022. godin. Ponuđač Buljan ceste doo Kreševo je aktom broj: 35-02/22 od 28.02.2022. godine dao saglasnost na ispravku iste. Nakon ispravke računske greške ponuda ponuđača Buljan ceste doo Kreševo iznosila je 175.840,00 KM, a ne kako je prvobitno bilo navedeno 170.400,00 KM.</w:t>
      </w:r>
    </w:p>
    <w:p w:rsidR="00641E7D" w:rsidRDefault="0023170B" w:rsidP="009F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Daljim radom, utvrđeno je da </w:t>
      </w:r>
      <w:r w:rsid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</w:t>
      </w:r>
      <w:r w:rsidR="009F049D" w:rsidRP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ema ponuđača čije se ponude odbijaju na osnovu rezultata pregleda i ocjene ponuda</w:t>
      </w:r>
      <w:r w:rsid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te da oba prijavljena ponuđača ispunjavaju</w:t>
      </w:r>
      <w:r w:rsid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23BA5" w:rsidRPr="00807B9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nave</w:t>
      </w:r>
      <w:r w:rsid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dene u tenderskoj dokumentaciji 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A23BA5"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roba - nabavka i ugradnja zaštitnih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ograda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75"/>
        <w:gridCol w:w="4123"/>
        <w:gridCol w:w="2552"/>
        <w:gridCol w:w="1276"/>
      </w:tblGrid>
      <w:tr w:rsidR="005974E2" w:rsidRPr="004A462D" w:rsidTr="00594CB1">
        <w:tc>
          <w:tcPr>
            <w:tcW w:w="975" w:type="dxa"/>
          </w:tcPr>
          <w:p w:rsidR="005974E2" w:rsidRPr="004A462D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123" w:type="dxa"/>
          </w:tcPr>
          <w:p w:rsidR="005974E2" w:rsidRPr="004A462D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Ponuđač</w:t>
            </w:r>
          </w:p>
        </w:tc>
        <w:tc>
          <w:tcPr>
            <w:tcW w:w="2552" w:type="dxa"/>
          </w:tcPr>
          <w:p w:rsidR="005974E2" w:rsidRPr="004A462D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Ukupna cijena</w:t>
            </w:r>
          </w:p>
        </w:tc>
        <w:tc>
          <w:tcPr>
            <w:tcW w:w="1276" w:type="dxa"/>
          </w:tcPr>
          <w:p w:rsidR="005974E2" w:rsidRPr="004A462D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Rang</w:t>
            </w:r>
          </w:p>
        </w:tc>
      </w:tr>
      <w:tr w:rsidR="005974E2" w:rsidRPr="004A462D" w:rsidTr="00594CB1">
        <w:tc>
          <w:tcPr>
            <w:tcW w:w="975" w:type="dxa"/>
          </w:tcPr>
          <w:p w:rsidR="005974E2" w:rsidRPr="004A462D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974E2" w:rsidRPr="004A462D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123" w:type="dxa"/>
          </w:tcPr>
          <w:p w:rsidR="005974E2" w:rsidRPr="004A462D" w:rsidRDefault="005974E2" w:rsidP="00594CB1">
            <w:pPr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4A462D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DOO SACOM SARAJEVO</w:t>
            </w:r>
          </w:p>
        </w:tc>
        <w:tc>
          <w:tcPr>
            <w:tcW w:w="2552" w:type="dxa"/>
          </w:tcPr>
          <w:p w:rsidR="005974E2" w:rsidRPr="004A462D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170.924,00</w:t>
            </w:r>
          </w:p>
        </w:tc>
        <w:tc>
          <w:tcPr>
            <w:tcW w:w="1276" w:type="dxa"/>
          </w:tcPr>
          <w:p w:rsidR="005974E2" w:rsidRPr="004A462D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5974E2" w:rsidRPr="004A462D" w:rsidTr="00594CB1">
        <w:tc>
          <w:tcPr>
            <w:tcW w:w="975" w:type="dxa"/>
          </w:tcPr>
          <w:p w:rsidR="005974E2" w:rsidRPr="004A462D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123" w:type="dxa"/>
          </w:tcPr>
          <w:p w:rsidR="005974E2" w:rsidRPr="004A462D" w:rsidRDefault="005974E2" w:rsidP="0059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2D">
              <w:rPr>
                <w:rFonts w:ascii="Times New Roman" w:hAnsi="Times New Roman" w:cs="Times New Roman"/>
                <w:sz w:val="24"/>
                <w:szCs w:val="24"/>
              </w:rPr>
              <w:t xml:space="preserve">DOO BULJAN CESTE KREŠEVO </w:t>
            </w:r>
          </w:p>
        </w:tc>
        <w:tc>
          <w:tcPr>
            <w:tcW w:w="2552" w:type="dxa"/>
          </w:tcPr>
          <w:p w:rsidR="005974E2" w:rsidRPr="004A462D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175.840,00</w:t>
            </w:r>
          </w:p>
        </w:tc>
        <w:tc>
          <w:tcPr>
            <w:tcW w:w="1276" w:type="dxa"/>
          </w:tcPr>
          <w:p w:rsidR="005974E2" w:rsidRPr="004A462D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97</w:t>
            </w:r>
          </w:p>
        </w:tc>
      </w:tr>
    </w:tbl>
    <w:p w:rsidR="00A23BA5" w:rsidRDefault="00A23BA5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5974E2" w:rsidRPr="00807B95" w:rsidTr="00594CB1">
        <w:tc>
          <w:tcPr>
            <w:tcW w:w="975" w:type="dxa"/>
          </w:tcPr>
          <w:p w:rsidR="005974E2" w:rsidRPr="009954FC" w:rsidRDefault="005974E2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5974E2" w:rsidRPr="009954FC" w:rsidRDefault="005974E2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5974E2" w:rsidRPr="009954FC" w:rsidRDefault="005974E2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5974E2" w:rsidRPr="009954FC" w:rsidRDefault="005974E2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5974E2" w:rsidRPr="009954FC" w:rsidRDefault="005974E2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5974E2" w:rsidRPr="009954FC" w:rsidRDefault="005974E2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5974E2" w:rsidRPr="009954FC" w:rsidRDefault="005974E2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5974E2" w:rsidRPr="00807B95" w:rsidTr="00594CB1">
        <w:tc>
          <w:tcPr>
            <w:tcW w:w="975" w:type="dxa"/>
          </w:tcPr>
          <w:p w:rsidR="005974E2" w:rsidRPr="00807B95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974E2" w:rsidRPr="00807B95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</w:tcPr>
          <w:p w:rsidR="005974E2" w:rsidRPr="00E21090" w:rsidRDefault="005974E2" w:rsidP="0059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8">
              <w:rPr>
                <w:rFonts w:ascii="Times New Roman" w:hAnsi="Times New Roman" w:cs="Times New Roman"/>
                <w:sz w:val="24"/>
                <w:szCs w:val="24"/>
              </w:rPr>
              <w:t>DOO SACOM SARAJEVO</w:t>
            </w:r>
          </w:p>
        </w:tc>
        <w:tc>
          <w:tcPr>
            <w:tcW w:w="1773" w:type="dxa"/>
          </w:tcPr>
          <w:p w:rsidR="005974E2" w:rsidRPr="00807B95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1723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149.829,00</w:t>
            </w:r>
          </w:p>
        </w:tc>
        <w:tc>
          <w:tcPr>
            <w:tcW w:w="2835" w:type="dxa"/>
          </w:tcPr>
          <w:p w:rsidR="005974E2" w:rsidRPr="00807B95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5974E2" w:rsidRPr="00807B95" w:rsidTr="00594CB1">
        <w:tc>
          <w:tcPr>
            <w:tcW w:w="975" w:type="dxa"/>
          </w:tcPr>
          <w:p w:rsidR="005974E2" w:rsidRPr="00807B95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5974E2" w:rsidRDefault="005974E2" w:rsidP="00594C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1723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BULJAN CESTE KREŠEVO</w:t>
            </w:r>
          </w:p>
        </w:tc>
        <w:tc>
          <w:tcPr>
            <w:tcW w:w="1773" w:type="dxa"/>
          </w:tcPr>
          <w:p w:rsidR="005974E2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150.000,00</w:t>
            </w:r>
          </w:p>
        </w:tc>
        <w:tc>
          <w:tcPr>
            <w:tcW w:w="2835" w:type="dxa"/>
          </w:tcPr>
          <w:p w:rsidR="005974E2" w:rsidRDefault="005974E2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</w:t>
            </w:r>
          </w:p>
        </w:tc>
      </w:tr>
    </w:tbl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47" w:rsidRDefault="00066447">
      <w:pPr>
        <w:spacing w:after="0" w:line="240" w:lineRule="auto"/>
      </w:pPr>
      <w:r>
        <w:separator/>
      </w:r>
    </w:p>
  </w:endnote>
  <w:endnote w:type="continuationSeparator" w:id="0">
    <w:p w:rsidR="00066447" w:rsidRDefault="0006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4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597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47" w:rsidRDefault="00066447">
      <w:pPr>
        <w:spacing w:after="0" w:line="240" w:lineRule="auto"/>
      </w:pPr>
      <w:r>
        <w:separator/>
      </w:r>
    </w:p>
  </w:footnote>
  <w:footnote w:type="continuationSeparator" w:id="0">
    <w:p w:rsidR="00066447" w:rsidRDefault="0006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66447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3170B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D51F7"/>
    <w:rsid w:val="005974E2"/>
    <w:rsid w:val="005A2E6C"/>
    <w:rsid w:val="005B22D3"/>
    <w:rsid w:val="00605C06"/>
    <w:rsid w:val="00611A9F"/>
    <w:rsid w:val="00641E7D"/>
    <w:rsid w:val="00654195"/>
    <w:rsid w:val="00710FFC"/>
    <w:rsid w:val="00762C37"/>
    <w:rsid w:val="00765029"/>
    <w:rsid w:val="007C2C0E"/>
    <w:rsid w:val="007E799B"/>
    <w:rsid w:val="007F4CA0"/>
    <w:rsid w:val="008053B0"/>
    <w:rsid w:val="00824D19"/>
    <w:rsid w:val="008457D5"/>
    <w:rsid w:val="00874F03"/>
    <w:rsid w:val="008C21F4"/>
    <w:rsid w:val="00901F08"/>
    <w:rsid w:val="00922EB1"/>
    <w:rsid w:val="009A43D5"/>
    <w:rsid w:val="009B25D1"/>
    <w:rsid w:val="009C2D95"/>
    <w:rsid w:val="009F049D"/>
    <w:rsid w:val="00A1413D"/>
    <w:rsid w:val="00A23BA5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496F73-A892-48A0-BAB2-135CED3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2020-06-05T07:02:00Z</cp:lastPrinted>
  <dcterms:created xsi:type="dcterms:W3CDTF">2022-03-07T10:00:00Z</dcterms:created>
  <dcterms:modified xsi:type="dcterms:W3CDTF">2022-03-07T10:00:00Z</dcterms:modified>
</cp:coreProperties>
</file>