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90.15pt" o:ole="">
            <v:imagedata r:id="rId8" o:title=""/>
          </v:shape>
          <o:OLEObject Type="Embed" ProgID="Excel.Sheet.8" ShapeID="_x0000_i1025" DrawAspect="Content" ObjectID="_1721478565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074A9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199-</w:t>
      </w:r>
      <w:r w:rsidR="000447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D772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0447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D772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74A9E">
        <w:rPr>
          <w:rFonts w:ascii="Times New Roman" w:eastAsia="Times New Roman" w:hAnsi="Times New Roman" w:cs="Times New Roman"/>
          <w:sz w:val="24"/>
          <w:szCs w:val="24"/>
          <w:lang w:eastAsia="zh-CN"/>
        </w:rPr>
        <w:t>199-</w:t>
      </w:r>
      <w:r w:rsidR="000447F2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21B7">
        <w:rPr>
          <w:rFonts w:ascii="Times New Roman" w:eastAsia="Times New Roman" w:hAnsi="Times New Roman" w:cs="Times New Roman"/>
          <w:sz w:val="24"/>
          <w:szCs w:val="24"/>
          <w:lang w:eastAsia="zh-CN"/>
        </w:rPr>
        <w:t>koja je ponovno zasijeda</w:t>
      </w:r>
      <w:r w:rsidR="008A21BE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447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74A9E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74A9E">
        <w:rPr>
          <w:rFonts w:ascii="Times New Roman" w:eastAsia="Times New Roman" w:hAnsi="Times New Roman" w:cs="Times New Roman"/>
          <w:sz w:val="24"/>
          <w:szCs w:val="24"/>
          <w:lang w:eastAsia="zh-CN"/>
        </w:rPr>
        <w:t>199-1</w:t>
      </w:r>
      <w:r w:rsidR="000447F2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0447F2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74A9E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>dodjeljuje se sljedećem po redu na rang listi najpovoljnijih ponuđača, ponuđaču d.o.o. Komotin Jajce, za najnižu ponuđenu cijenu od 159.900,00</w:t>
      </w:r>
      <w:r w:rsidR="00044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>KM bez PDV-a, kao sljedećem najbolje ocijenjenom ponuđaču.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447F2" w:rsidRPr="000447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Komotin Jajce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2721B7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Član 5.</w:t>
      </w:r>
    </w:p>
    <w:p w:rsidR="00B3130F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izboru najpovoljnijeg ponuđača broj 05-04-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199-13</w:t>
      </w:r>
      <w:r>
        <w:rPr>
          <w:rFonts w:ascii="Times New Roman" w:hAnsi="Times New Roman" w:cs="Times New Roman"/>
          <w:color w:val="000000"/>
          <w:sz w:val="24"/>
          <w:szCs w:val="24"/>
        </w:rPr>
        <w:t>/22  od 26.07.2022</w:t>
      </w:r>
      <w:r w:rsidR="000447F2">
        <w:rPr>
          <w:rFonts w:ascii="Times New Roman" w:hAnsi="Times New Roman" w:cs="Times New Roman"/>
          <w:color w:val="000000"/>
          <w:sz w:val="24"/>
          <w:szCs w:val="24"/>
        </w:rPr>
        <w:t xml:space="preserve">.g. i 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>Odluka o izboru najpovoljnijeg ponuđača broj 05-04-</w:t>
      </w:r>
      <w:r w:rsidR="000447F2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0447F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 xml:space="preserve">/22 od 03.08.2022. g.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74A9E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="0007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stavlja se van snage.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219.487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997-1-3-47-3-72/22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199-11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710A0A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710A0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svih pet prijavljenih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Rang</w:t>
            </w: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710A0A" w:rsidRPr="00E21090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90">
              <w:rPr>
                <w:rFonts w:ascii="Times New Roman" w:hAnsi="Times New Roman" w:cs="Times New Roman"/>
                <w:sz w:val="24"/>
                <w:szCs w:val="24"/>
              </w:rPr>
              <w:t xml:space="preserve">d.o.o.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Roading Gračanica</w:t>
            </w:r>
          </w:p>
        </w:tc>
        <w:tc>
          <w:tcPr>
            <w:tcW w:w="1773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219.437,70</w:t>
            </w:r>
          </w:p>
        </w:tc>
        <w:tc>
          <w:tcPr>
            <w:tcW w:w="283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</w:tcPr>
          <w:p w:rsidR="00710A0A" w:rsidRPr="00E21090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Jata Group D.O.O. Srebrenik</w:t>
            </w:r>
          </w:p>
        </w:tc>
        <w:tc>
          <w:tcPr>
            <w:tcW w:w="1773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227.795,58</w:t>
            </w:r>
          </w:p>
        </w:tc>
        <w:tc>
          <w:tcPr>
            <w:tcW w:w="283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96,3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597" w:type="dxa"/>
          </w:tcPr>
          <w:p w:rsidR="00710A0A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Komotin d.o.o. Jajce</w:t>
            </w:r>
          </w:p>
        </w:tc>
        <w:tc>
          <w:tcPr>
            <w:tcW w:w="1773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252.834,27</w:t>
            </w:r>
          </w:p>
        </w:tc>
        <w:tc>
          <w:tcPr>
            <w:tcW w:w="2835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86,7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597" w:type="dxa"/>
          </w:tcPr>
          <w:p w:rsidR="00710A0A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d.o.o. Rial-šped Doboj Istok</w:t>
            </w:r>
          </w:p>
        </w:tc>
        <w:tc>
          <w:tcPr>
            <w:tcW w:w="1773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256.639,65</w:t>
            </w:r>
          </w:p>
        </w:tc>
        <w:tc>
          <w:tcPr>
            <w:tcW w:w="2835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85,5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597" w:type="dxa"/>
          </w:tcPr>
          <w:p w:rsidR="00710A0A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Balegem d.o.o  Gradačac</w:t>
            </w:r>
          </w:p>
        </w:tc>
        <w:tc>
          <w:tcPr>
            <w:tcW w:w="1773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260.120,40</w:t>
            </w:r>
          </w:p>
        </w:tc>
        <w:tc>
          <w:tcPr>
            <w:tcW w:w="2835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84,4</w:t>
            </w:r>
          </w:p>
        </w:tc>
      </w:tr>
    </w:tbl>
    <w:p w:rsidR="00D77257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C75" w:rsidRDefault="00827C75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skladu sa tenderskom dokumentacijom, data je preporuka za održavanje e-aukcije. </w:t>
      </w:r>
    </w:p>
    <w:p w:rsidR="00827C75" w:rsidRDefault="00827C75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C75" w:rsidRDefault="00710A0A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21.07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</w:t>
      </w:r>
    </w:p>
    <w:p w:rsidR="00827C75" w:rsidRDefault="00827C75" w:rsidP="00827C75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27C75" w:rsidRPr="00BE5A85" w:rsidRDefault="00827C75" w:rsidP="00827C75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BE457A">
        <w:t xml:space="preserve"> </w:t>
      </w:r>
      <w:r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827C75" w:rsidRDefault="00827C75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827C75" w:rsidRPr="009B2DB0" w:rsidTr="00051E3A">
        <w:tc>
          <w:tcPr>
            <w:tcW w:w="817" w:type="dxa"/>
          </w:tcPr>
          <w:p w:rsidR="00827C75" w:rsidRPr="009B2DB0" w:rsidRDefault="00827C75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827C75" w:rsidRPr="009B2DB0" w:rsidRDefault="00827C75" w:rsidP="00051E3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827C75" w:rsidRPr="00932FEF" w:rsidRDefault="00827C75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827C75" w:rsidRPr="009B2DB0" w:rsidRDefault="00827C75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827C75" w:rsidRPr="009B2DB0" w:rsidTr="00051E3A">
        <w:tc>
          <w:tcPr>
            <w:tcW w:w="817" w:type="dxa"/>
          </w:tcPr>
          <w:p w:rsidR="00827C75" w:rsidRPr="009B2DB0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827C75" w:rsidRPr="00C062E1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</w:tcPr>
          <w:p w:rsidR="00827C75" w:rsidRPr="00932FEF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107.616,00</w:t>
            </w:r>
          </w:p>
        </w:tc>
        <w:tc>
          <w:tcPr>
            <w:tcW w:w="2410" w:type="dxa"/>
          </w:tcPr>
          <w:p w:rsidR="00827C75" w:rsidRPr="009B2DB0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827C75" w:rsidRPr="009B2DB0" w:rsidTr="00051E3A">
        <w:trPr>
          <w:trHeight w:val="336"/>
        </w:trPr>
        <w:tc>
          <w:tcPr>
            <w:tcW w:w="817" w:type="dxa"/>
            <w:vAlign w:val="center"/>
          </w:tcPr>
          <w:p w:rsidR="00827C75" w:rsidRPr="009B2DB0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827C75" w:rsidRDefault="00827C75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</w:p>
        </w:tc>
        <w:tc>
          <w:tcPr>
            <w:tcW w:w="3119" w:type="dxa"/>
            <w:vAlign w:val="center"/>
          </w:tcPr>
          <w:p w:rsidR="00827C75" w:rsidRPr="009B2DB0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107.836,23</w:t>
            </w:r>
          </w:p>
        </w:tc>
        <w:tc>
          <w:tcPr>
            <w:tcW w:w="2410" w:type="dxa"/>
            <w:vAlign w:val="center"/>
          </w:tcPr>
          <w:p w:rsidR="00827C75" w:rsidRPr="009B2DB0" w:rsidRDefault="00827C75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99</w:t>
            </w:r>
          </w:p>
        </w:tc>
      </w:tr>
      <w:tr w:rsidR="00827C75" w:rsidRPr="009B2DB0" w:rsidTr="00051E3A">
        <w:trPr>
          <w:trHeight w:val="336"/>
        </w:trPr>
        <w:tc>
          <w:tcPr>
            <w:tcW w:w="817" w:type="dxa"/>
            <w:vAlign w:val="center"/>
          </w:tcPr>
          <w:p w:rsidR="00827C75" w:rsidRPr="009B2DB0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827C75" w:rsidRPr="00B57B93" w:rsidRDefault="00827C75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827C75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159.900,00</w:t>
            </w:r>
          </w:p>
        </w:tc>
        <w:tc>
          <w:tcPr>
            <w:tcW w:w="2410" w:type="dxa"/>
            <w:vAlign w:val="center"/>
          </w:tcPr>
          <w:p w:rsidR="00827C75" w:rsidRPr="00C062E1" w:rsidRDefault="00827C75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67</w:t>
            </w:r>
          </w:p>
        </w:tc>
      </w:tr>
      <w:tr w:rsidR="00827C75" w:rsidRPr="009B2DB0" w:rsidTr="00051E3A">
        <w:tc>
          <w:tcPr>
            <w:tcW w:w="817" w:type="dxa"/>
            <w:vAlign w:val="center"/>
          </w:tcPr>
          <w:p w:rsidR="00827C75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827C75" w:rsidRPr="007A65B7" w:rsidRDefault="00827C75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3119" w:type="dxa"/>
            <w:vAlign w:val="center"/>
          </w:tcPr>
          <w:p w:rsidR="00827C75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164.585,50</w:t>
            </w:r>
          </w:p>
        </w:tc>
        <w:tc>
          <w:tcPr>
            <w:tcW w:w="2410" w:type="dxa"/>
            <w:vAlign w:val="center"/>
          </w:tcPr>
          <w:p w:rsidR="00827C75" w:rsidRDefault="00827C75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65</w:t>
            </w:r>
          </w:p>
        </w:tc>
      </w:tr>
      <w:tr w:rsidR="00827C75" w:rsidRPr="009B2DB0" w:rsidTr="00051E3A">
        <w:tc>
          <w:tcPr>
            <w:tcW w:w="817" w:type="dxa"/>
            <w:vAlign w:val="center"/>
          </w:tcPr>
          <w:p w:rsidR="00827C75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827C75" w:rsidRPr="00004AF3" w:rsidRDefault="00827C75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Rial-šped Doboj Istok</w:t>
            </w:r>
          </w:p>
        </w:tc>
        <w:tc>
          <w:tcPr>
            <w:tcW w:w="3119" w:type="dxa"/>
            <w:vAlign w:val="center"/>
          </w:tcPr>
          <w:p w:rsidR="00827C75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256.639,65</w:t>
            </w:r>
          </w:p>
        </w:tc>
        <w:tc>
          <w:tcPr>
            <w:tcW w:w="2410" w:type="dxa"/>
            <w:vAlign w:val="center"/>
          </w:tcPr>
          <w:p w:rsidR="00827C75" w:rsidRDefault="00827C75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42</w:t>
            </w:r>
          </w:p>
        </w:tc>
      </w:tr>
    </w:tbl>
    <w:p w:rsidR="00827C75" w:rsidRDefault="00827C75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0A" w:rsidRDefault="00710A0A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199-12/22 od 26.07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 w:rsidR="00827C75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prihva</w:t>
      </w:r>
      <w:r w:rsidR="00827C75">
        <w:rPr>
          <w:rFonts w:ascii="Times New Roman" w:hAnsi="Times New Roman" w:cs="Times New Roman"/>
          <w:color w:val="000000"/>
          <w:sz w:val="24"/>
          <w:szCs w:val="24"/>
        </w:rPr>
        <w:t>ćena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>je ocijenjenog ponuđača iznosi</w:t>
      </w:r>
      <w:r w:rsidR="00827C75">
        <w:rPr>
          <w:rFonts w:ascii="Times New Roman" w:hAnsi="Times New Roman" w:cs="Times New Roman"/>
          <w:color w:val="000000"/>
          <w:sz w:val="24"/>
          <w:szCs w:val="24"/>
        </w:rPr>
        <w:t>la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107.616,00</w:t>
      </w:r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CD362B">
        <w:rPr>
          <w:rFonts w:ascii="Times New Roman" w:hAnsi="Times New Roman" w:cs="Times New Roman"/>
          <w:sz w:val="24"/>
          <w:szCs w:val="24"/>
          <w:lang w:val="hr-HR"/>
        </w:rPr>
        <w:t>radova na rekonstrukciji regionalne ceste R-461a „Srebrenik-Orahovica Donja“, dionica: U Orahovici Gornjoj od st.km 12+400 do st.km 12+550 (dionica iz faze II)   (Grad Gračanica)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7257" w:rsidRDefault="00D77257" w:rsidP="00D77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AA05F2" w:rsidRDefault="00D77257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Tenderskom dokumentacijom izabrani ponuđač bio je dužan dostaviti dokaze lične sposobnosti koji </w:t>
      </w:r>
      <w:r w:rsidRPr="009E3DC0">
        <w:rPr>
          <w:rFonts w:ascii="Times New Roman" w:hAnsi="Times New Roman" w:cs="Times New Roman"/>
          <w:iCs/>
          <w:sz w:val="24"/>
          <w:szCs w:val="24"/>
        </w:rPr>
        <w:t>ne smiju biti starija od tri mjeseca računajući od dana dostave ponude. Dokaze o ispunjavanju uslova</w:t>
      </w:r>
      <w:r>
        <w:rPr>
          <w:rFonts w:ascii="Times New Roman" w:hAnsi="Times New Roman" w:cs="Times New Roman"/>
          <w:iCs/>
          <w:sz w:val="24"/>
          <w:szCs w:val="24"/>
        </w:rPr>
        <w:t xml:space="preserve"> izabrani ponuđač bio 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je dužan dostaviti u roku od 7 dana, od dana zaprimanja obavještenja o rezultatima ovog postupka javne nabavke. </w:t>
      </w:r>
    </w:p>
    <w:p w:rsidR="00AA05F2" w:rsidRDefault="00AA05F2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21B7" w:rsidRPr="009E3DC0" w:rsidRDefault="002721B7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DC0">
        <w:rPr>
          <w:rFonts w:ascii="Times New Roman" w:hAnsi="Times New Roman" w:cs="Times New Roman"/>
          <w:iCs/>
          <w:sz w:val="24"/>
          <w:szCs w:val="24"/>
        </w:rPr>
        <w:t xml:space="preserve">Kako prvorangirani </w:t>
      </w:r>
      <w:r w:rsidR="00827C75">
        <w:rPr>
          <w:rFonts w:ascii="Times New Roman" w:hAnsi="Times New Roman" w:cs="Times New Roman"/>
          <w:iCs/>
          <w:sz w:val="24"/>
          <w:szCs w:val="24"/>
        </w:rPr>
        <w:t xml:space="preserve">ponuđač </w:t>
      </w:r>
      <w:r w:rsidR="008A21BE">
        <w:rPr>
          <w:rFonts w:ascii="Times New Roman" w:hAnsi="Times New Roman" w:cs="Times New Roman"/>
          <w:iCs/>
          <w:sz w:val="24"/>
          <w:szCs w:val="24"/>
        </w:rPr>
        <w:t>iste nije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dostavio u ostavljenom roku,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za javnu nabavku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ponovnom zasijedanju  dana 03.08.2022 je predložila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 Direkcija regionalnih cesta TK  da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skladu sa članom 72 stav 3 tačka a) Zakona o javnim nabavkama ugovor </w:t>
      </w:r>
      <w:r w:rsidRPr="009E3DC0">
        <w:rPr>
          <w:rFonts w:ascii="Times New Roman" w:hAnsi="Times New Roman" w:cs="Times New Roman"/>
          <w:sz w:val="24"/>
          <w:szCs w:val="24"/>
        </w:rPr>
        <w:t xml:space="preserve">dodijeli drugorangiranom ponuđaču </w:t>
      </w:r>
      <w:r w:rsidRPr="00827C75">
        <w:rPr>
          <w:rFonts w:ascii="Times New Roman" w:hAnsi="Times New Roman" w:cs="Times New Roman"/>
          <w:sz w:val="24"/>
          <w:szCs w:val="24"/>
        </w:rPr>
        <w:t xml:space="preserve">d.o.o. Roading Gračanica za ponuđenu cijenu </w:t>
      </w:r>
      <w:r w:rsidR="00710A0A" w:rsidRPr="00827C75">
        <w:rPr>
          <w:rFonts w:ascii="Times New Roman" w:hAnsi="Times New Roman" w:cs="Times New Roman"/>
          <w:sz w:val="24"/>
          <w:szCs w:val="24"/>
        </w:rPr>
        <w:t>107.836,23</w:t>
      </w:r>
      <w:r w:rsidRPr="00827C75">
        <w:rPr>
          <w:rFonts w:ascii="Times New Roman" w:hAnsi="Times New Roman" w:cs="Times New Roman"/>
          <w:sz w:val="24"/>
          <w:szCs w:val="24"/>
        </w:rPr>
        <w:t xml:space="preserve"> KM bez PDV-a</w:t>
      </w:r>
      <w:r w:rsidRPr="00827C7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A05F2" w:rsidRDefault="00AA05F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447F2" w:rsidRDefault="000447F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447F2" w:rsidRDefault="000447F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447F2" w:rsidRDefault="000447F2" w:rsidP="000447F2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lastRenderedPageBreak/>
        <w:t>Na osnovu toga, Ugovorni organ je donio Odluku o izboru najpovoljnijeg ponuđača broj 05-04-</w:t>
      </w:r>
      <w:r>
        <w:rPr>
          <w:rFonts w:ascii="Times New Roman" w:eastAsia="Times New Roman" w:hAnsi="Times New Roman" w:cs="Times New Roman"/>
          <w:sz w:val="24"/>
          <w:lang w:eastAsia="zh-CN"/>
        </w:rPr>
        <w:t>199</w:t>
      </w:r>
      <w:r>
        <w:rPr>
          <w:rFonts w:ascii="Times New Roman" w:eastAsia="Times New Roman" w:hAnsi="Times New Roman" w:cs="Times New Roman"/>
          <w:sz w:val="24"/>
          <w:lang w:eastAsia="zh-CN"/>
        </w:rPr>
        <w:t>-1</w:t>
      </w:r>
      <w:r>
        <w:rPr>
          <w:rFonts w:ascii="Times New Roman" w:eastAsia="Times New Roman" w:hAnsi="Times New Roman" w:cs="Times New Roman"/>
          <w:sz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/22 od 03.08.2022. godine, kojom je ugovor dodijeli drugorangiranom ponuđaču d.o.o. Roading Gračanica za ponuđenu cijenu </w:t>
      </w:r>
      <w:r>
        <w:rPr>
          <w:rFonts w:ascii="Times New Roman" w:eastAsia="Times New Roman" w:hAnsi="Times New Roman" w:cs="Times New Roman"/>
          <w:sz w:val="24"/>
          <w:lang w:eastAsia="zh-CN"/>
        </w:rPr>
        <w:t>107.836,23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KM bez PDV-a.</w:t>
      </w:r>
    </w:p>
    <w:p w:rsidR="00827C75" w:rsidRDefault="00827C75" w:rsidP="000447F2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0447F2" w:rsidRDefault="000447F2" w:rsidP="000447F2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Dana 08.08.2022. godine, dopisom broj 02</w:t>
      </w:r>
      <w:r>
        <w:rPr>
          <w:rFonts w:ascii="Times New Roman" w:eastAsia="Times New Roman" w:hAnsi="Times New Roman" w:cs="Times New Roman"/>
          <w:sz w:val="24"/>
          <w:lang w:eastAsia="zh-CN"/>
        </w:rPr>
        <w:t>9</w:t>
      </w:r>
      <w:r>
        <w:rPr>
          <w:rFonts w:ascii="Times New Roman" w:eastAsia="Times New Roman" w:hAnsi="Times New Roman" w:cs="Times New Roman"/>
          <w:sz w:val="24"/>
          <w:lang w:eastAsia="zh-CN"/>
        </w:rPr>
        <w:t>-</w:t>
      </w:r>
      <w:r>
        <w:rPr>
          <w:rFonts w:ascii="Times New Roman" w:eastAsia="Times New Roman" w:hAnsi="Times New Roman" w:cs="Times New Roman"/>
          <w:sz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/22 ponuđač Roading doo Gračanica je Ugovorni organ obavijestio da odustaje od svoje ponude za javnu nabavke </w:t>
      </w:r>
      <w:r w:rsidRPr="000447F2">
        <w:rPr>
          <w:rFonts w:ascii="Times New Roman" w:eastAsia="Times New Roman" w:hAnsi="Times New Roman" w:cs="Times New Roman"/>
          <w:sz w:val="24"/>
          <w:lang w:eastAsia="zh-CN"/>
        </w:rPr>
        <w:t>radova na rekonstrukciji, regionalne ceste R-461a „ Srebrenik – Orahovica Donja“, dionica: U Orahovici Gornjoj od st.km. 12+400 do st.km. 12+550 (dionica iz faze II)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0447F2" w:rsidRDefault="000447F2" w:rsidP="000447F2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0447F2" w:rsidRPr="00827C75" w:rsidRDefault="000447F2" w:rsidP="000447F2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Na ponovnom zasjedanju Komisije 08.08.2022.g.</w:t>
      </w:r>
      <w:r w:rsidR="00827C75">
        <w:rPr>
          <w:rFonts w:ascii="Times New Roman" w:eastAsia="Times New Roman" w:hAnsi="Times New Roman" w:cs="Times New Roman"/>
          <w:sz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data je preporuka Ugovornom organu da donese Odluku o izboru najpovoljnijeg ponuđača, kojom se Ugovor dodijeljuje sljedećem najpovoljnijem ponuđaču po rang listi najpovoljnijih ponuđača, </w:t>
      </w:r>
      <w:bookmarkStart w:id="1" w:name="_GoBack"/>
      <w:r w:rsidRPr="00827C75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d.o.o. Komotin Jajce za ponuđenu cijenu od </w:t>
      </w:r>
      <w:r w:rsidRPr="00827C75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159.900,00 </w:t>
      </w:r>
      <w:r w:rsidRPr="00827C75">
        <w:rPr>
          <w:rFonts w:ascii="Times New Roman" w:eastAsia="Times New Roman" w:hAnsi="Times New Roman" w:cs="Times New Roman"/>
          <w:b/>
          <w:sz w:val="24"/>
          <w:lang w:eastAsia="zh-CN"/>
        </w:rPr>
        <w:t>KM bez PDV-a.</w:t>
      </w:r>
    </w:p>
    <w:bookmarkEnd w:id="1"/>
    <w:p w:rsidR="000447F2" w:rsidRDefault="000447F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72" w:rsidRDefault="00091E72">
      <w:pPr>
        <w:spacing w:after="0" w:line="240" w:lineRule="auto"/>
      </w:pPr>
      <w:r>
        <w:separator/>
      </w:r>
    </w:p>
  </w:endnote>
  <w:endnote w:type="continuationSeparator" w:id="0">
    <w:p w:rsidR="00091E72" w:rsidRDefault="0009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7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091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72" w:rsidRDefault="00091E72">
      <w:pPr>
        <w:spacing w:after="0" w:line="240" w:lineRule="auto"/>
      </w:pPr>
      <w:r>
        <w:separator/>
      </w:r>
    </w:p>
  </w:footnote>
  <w:footnote w:type="continuationSeparator" w:id="0">
    <w:p w:rsidR="00091E72" w:rsidRDefault="0009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573A"/>
    <w:rsid w:val="00022580"/>
    <w:rsid w:val="000340F2"/>
    <w:rsid w:val="000447F2"/>
    <w:rsid w:val="000675B5"/>
    <w:rsid w:val="00074A9E"/>
    <w:rsid w:val="00076391"/>
    <w:rsid w:val="000857CA"/>
    <w:rsid w:val="00086DE1"/>
    <w:rsid w:val="00091E72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B6742"/>
    <w:rsid w:val="001D6318"/>
    <w:rsid w:val="001F1B8D"/>
    <w:rsid w:val="00207809"/>
    <w:rsid w:val="002464D9"/>
    <w:rsid w:val="002721B7"/>
    <w:rsid w:val="0027532E"/>
    <w:rsid w:val="002900FA"/>
    <w:rsid w:val="002A3251"/>
    <w:rsid w:val="002A4263"/>
    <w:rsid w:val="002D4602"/>
    <w:rsid w:val="002F0647"/>
    <w:rsid w:val="003077C4"/>
    <w:rsid w:val="00315E18"/>
    <w:rsid w:val="003277C0"/>
    <w:rsid w:val="0033627F"/>
    <w:rsid w:val="00340D87"/>
    <w:rsid w:val="003631F8"/>
    <w:rsid w:val="003A5CF3"/>
    <w:rsid w:val="003A70F0"/>
    <w:rsid w:val="003C546C"/>
    <w:rsid w:val="0042738F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D48D9"/>
    <w:rsid w:val="00605AB7"/>
    <w:rsid w:val="00605C06"/>
    <w:rsid w:val="00611A9F"/>
    <w:rsid w:val="0069070D"/>
    <w:rsid w:val="00710A0A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27C75"/>
    <w:rsid w:val="0083604A"/>
    <w:rsid w:val="008559FF"/>
    <w:rsid w:val="008922CF"/>
    <w:rsid w:val="008A21BE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375FC"/>
    <w:rsid w:val="00A413A3"/>
    <w:rsid w:val="00A50FE9"/>
    <w:rsid w:val="00A657CD"/>
    <w:rsid w:val="00AA05F2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CD362B"/>
    <w:rsid w:val="00D159F5"/>
    <w:rsid w:val="00D24BA7"/>
    <w:rsid w:val="00D25549"/>
    <w:rsid w:val="00D25C7E"/>
    <w:rsid w:val="00D44550"/>
    <w:rsid w:val="00D77257"/>
    <w:rsid w:val="00DA4C6D"/>
    <w:rsid w:val="00DA566E"/>
    <w:rsid w:val="00DC46E4"/>
    <w:rsid w:val="00DF21DF"/>
    <w:rsid w:val="00DF5170"/>
    <w:rsid w:val="00E521E7"/>
    <w:rsid w:val="00E7161D"/>
    <w:rsid w:val="00E955B9"/>
    <w:rsid w:val="00EB37C4"/>
    <w:rsid w:val="00EB73F8"/>
    <w:rsid w:val="00F2021D"/>
    <w:rsid w:val="00F67DC2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5DD2-D41A-4EA9-BAEF-3D608D03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2</cp:revision>
  <cp:lastPrinted>2022-08-08T11:55:00Z</cp:lastPrinted>
  <dcterms:created xsi:type="dcterms:W3CDTF">2022-08-08T13:43:00Z</dcterms:created>
  <dcterms:modified xsi:type="dcterms:W3CDTF">2022-08-08T13:43:00Z</dcterms:modified>
</cp:coreProperties>
</file>