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1115918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221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1L4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04.08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4D0280">
        <w:rPr>
          <w:rFonts w:ascii="Times New Roman" w:eastAsia="Times New Roman" w:hAnsi="Times New Roman" w:cs="Times New Roman"/>
          <w:sz w:val="24"/>
          <w:szCs w:val="24"/>
          <w:lang w:eastAsia="zh-CN"/>
        </w:rPr>
        <w:t>221-10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04.08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na području općine Čelić LOT 4 - </w:t>
      </w:r>
      <w:r w:rsidR="004D0280" w:rsidRPr="004D7D09">
        <w:rPr>
          <w:rFonts w:ascii="Times New Roman" w:hAnsi="Times New Roman" w:cs="Times New Roman"/>
          <w:sz w:val="24"/>
          <w:szCs w:val="24"/>
        </w:rPr>
        <w:t>Projekat za sanaciju ulice Fahrije Mu</w:t>
      </w:r>
      <w:r w:rsidR="004D0280">
        <w:rPr>
          <w:rFonts w:ascii="Times New Roman" w:hAnsi="Times New Roman" w:cs="Times New Roman"/>
          <w:sz w:val="24"/>
          <w:szCs w:val="24"/>
        </w:rPr>
        <w:t>slića – MZ Brnjik i MZ Vražići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4D0280">
        <w:rPr>
          <w:rFonts w:ascii="Times New Roman" w:eastAsia="Times New Roman" w:hAnsi="Times New Roman" w:cs="Times New Roman"/>
          <w:sz w:val="24"/>
          <w:szCs w:val="24"/>
          <w:lang w:eastAsia="zh-CN"/>
        </w:rPr>
        <w:t>221-10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4D0280">
        <w:rPr>
          <w:rFonts w:ascii="Times New Roman" w:eastAsia="Times New Roman" w:hAnsi="Times New Roman" w:cs="Times New Roman"/>
          <w:sz w:val="24"/>
          <w:szCs w:val="24"/>
          <w:lang w:eastAsia="zh-CN"/>
        </w:rPr>
        <w:t>04.08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na području općine Čelić LOT 4 - </w:t>
      </w:r>
      <w:r w:rsidR="004D0280" w:rsidRPr="004D7D09">
        <w:rPr>
          <w:rFonts w:ascii="Times New Roman" w:hAnsi="Times New Roman" w:cs="Times New Roman"/>
          <w:sz w:val="24"/>
          <w:szCs w:val="24"/>
        </w:rPr>
        <w:t>Projekat za sanaciju ulice Fahrije Mu</w:t>
      </w:r>
      <w:r w:rsidR="004D0280">
        <w:rPr>
          <w:rFonts w:ascii="Times New Roman" w:hAnsi="Times New Roman" w:cs="Times New Roman"/>
          <w:sz w:val="24"/>
          <w:szCs w:val="24"/>
        </w:rPr>
        <w:t>slića – MZ Brnjik i MZ Vražići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B313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Papilon Čelić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4D02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59.096,00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B313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Papilon Čelić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4D0280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221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313.140,30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9A2C15" w:rsidRPr="009A2C15" w:rsidRDefault="004D028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 4 bez PDV-a iznosila je 59.214,64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997-1-3-60-3-85/22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221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221-8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01.08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221-10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04.08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B3130F">
        <w:rPr>
          <w:rFonts w:ascii="Times New Roman" w:hAnsi="Times New Roman" w:cs="Times New Roman"/>
          <w:color w:val="000000"/>
          <w:sz w:val="24"/>
          <w:szCs w:val="24"/>
        </w:rPr>
        <w:t>Papilon Čelić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4D0280">
        <w:rPr>
          <w:rFonts w:ascii="Times New Roman" w:hAnsi="Times New Roman" w:cs="Times New Roman"/>
          <w:sz w:val="24"/>
          <w:szCs w:val="24"/>
        </w:rPr>
        <w:t>59.096,00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na području općine Čelić LOT 4 - </w:t>
      </w:r>
      <w:r w:rsidR="004D0280" w:rsidRPr="004D7D09">
        <w:rPr>
          <w:rFonts w:ascii="Times New Roman" w:hAnsi="Times New Roman" w:cs="Times New Roman"/>
          <w:sz w:val="24"/>
          <w:szCs w:val="24"/>
        </w:rPr>
        <w:t>Projekat za sanaciju ulice Fahrije Mu</w:t>
      </w:r>
      <w:r w:rsidR="004D0280">
        <w:rPr>
          <w:rFonts w:ascii="Times New Roman" w:hAnsi="Times New Roman" w:cs="Times New Roman"/>
          <w:sz w:val="24"/>
          <w:szCs w:val="24"/>
        </w:rPr>
        <w:t>slića – MZ Brnjik i MZ Vražići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na području općine Čelić LOT 4 - </w:t>
      </w:r>
      <w:r w:rsidR="004D0280" w:rsidRPr="004D7D09">
        <w:rPr>
          <w:rFonts w:ascii="Times New Roman" w:hAnsi="Times New Roman" w:cs="Times New Roman"/>
          <w:sz w:val="24"/>
          <w:szCs w:val="24"/>
        </w:rPr>
        <w:t>Projekat za sanaciju ulice Fahrije Mu</w:t>
      </w:r>
      <w:r w:rsidR="004D0280">
        <w:rPr>
          <w:rFonts w:ascii="Times New Roman" w:hAnsi="Times New Roman" w:cs="Times New Roman"/>
          <w:sz w:val="24"/>
          <w:szCs w:val="24"/>
        </w:rPr>
        <w:t>slića – MZ Brnjik i MZ Vražići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5D6BFE" w:rsidRPr="00DE3977" w:rsidRDefault="005D6BFE" w:rsidP="005D6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E3977">
        <w:rPr>
          <w:rFonts w:ascii="Times New Roman" w:hAnsi="Times New Roman" w:cs="Times New Roman"/>
          <w:b/>
          <w:sz w:val="24"/>
          <w:szCs w:val="24"/>
        </w:rPr>
        <w:t>LOT 4. - Projekat za sanaciju ulice Fahrije Muslića – MZ Brnjik i MZ Vražići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5D6BFE" w:rsidRPr="00EE60C7" w:rsidTr="00EE5175">
        <w:tc>
          <w:tcPr>
            <w:tcW w:w="812" w:type="dxa"/>
          </w:tcPr>
          <w:p w:rsidR="005D6BFE" w:rsidRPr="00EE60C7" w:rsidRDefault="005D6BFE" w:rsidP="00EE51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5D6BFE" w:rsidRPr="00EE60C7" w:rsidRDefault="005D6BFE" w:rsidP="00EE51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5D6BFE" w:rsidRPr="00EE60C7" w:rsidRDefault="005D6BFE" w:rsidP="00EE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5D6BFE" w:rsidRPr="00EE60C7" w:rsidRDefault="005D6BFE" w:rsidP="00EE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5D6BFE" w:rsidRPr="00EE60C7" w:rsidTr="00EE5175">
        <w:tc>
          <w:tcPr>
            <w:tcW w:w="812" w:type="dxa"/>
          </w:tcPr>
          <w:p w:rsidR="005D6BFE" w:rsidRPr="00EE60C7" w:rsidRDefault="005D6BFE" w:rsidP="00EE51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5D6BFE" w:rsidRPr="00EE60C7" w:rsidRDefault="005D6BFE" w:rsidP="00EE51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Papilon Čelić</w:t>
            </w:r>
          </w:p>
        </w:tc>
        <w:tc>
          <w:tcPr>
            <w:tcW w:w="2410" w:type="dxa"/>
          </w:tcPr>
          <w:p w:rsidR="005D6BFE" w:rsidRPr="00EE60C7" w:rsidRDefault="005D6BFE" w:rsidP="00EE51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59.214,70</w:t>
            </w:r>
          </w:p>
        </w:tc>
        <w:tc>
          <w:tcPr>
            <w:tcW w:w="2268" w:type="dxa"/>
          </w:tcPr>
          <w:p w:rsidR="005D6BFE" w:rsidRPr="00EE60C7" w:rsidRDefault="005D6BFE" w:rsidP="00EE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6BFE" w:rsidRPr="00EE60C7" w:rsidTr="00EE5175">
        <w:tc>
          <w:tcPr>
            <w:tcW w:w="812" w:type="dxa"/>
          </w:tcPr>
          <w:p w:rsidR="005D6BFE" w:rsidRPr="00EE60C7" w:rsidRDefault="005D6BFE" w:rsidP="00EE51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5D6BFE" w:rsidRPr="00D978A8" w:rsidRDefault="005D6BFE" w:rsidP="00EE51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Arapovac putevi Čelić</w:t>
            </w:r>
          </w:p>
        </w:tc>
        <w:tc>
          <w:tcPr>
            <w:tcW w:w="2410" w:type="dxa"/>
          </w:tcPr>
          <w:p w:rsidR="005D6BFE" w:rsidRDefault="005D6BFE" w:rsidP="00EE51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66.766,15</w:t>
            </w:r>
          </w:p>
        </w:tc>
        <w:tc>
          <w:tcPr>
            <w:tcW w:w="2268" w:type="dxa"/>
          </w:tcPr>
          <w:p w:rsidR="005D6BFE" w:rsidRDefault="005D6BFE" w:rsidP="00EE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0857CA" w:rsidRDefault="000857CA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5D6BFE" w:rsidRPr="005D6BFE" w:rsidRDefault="005D6BFE" w:rsidP="005D6BFE">
      <w:pPr>
        <w:ind w:left="-142" w:right="-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s-Latn-BA"/>
        </w:rPr>
      </w:pPr>
      <w:bookmarkStart w:id="1" w:name="_GoBack"/>
      <w:r w:rsidRPr="005D6BFE">
        <w:rPr>
          <w:rFonts w:ascii="Times New Roman" w:hAnsi="Times New Roman" w:cs="Times New Roman"/>
          <w:b/>
          <w:sz w:val="24"/>
          <w:szCs w:val="24"/>
          <w:lang w:val="hr-HR"/>
        </w:rPr>
        <w:t xml:space="preserve">LOT 4 - </w:t>
      </w:r>
      <w:r w:rsidRPr="005D6BFE">
        <w:rPr>
          <w:rFonts w:ascii="Times New Roman" w:hAnsi="Times New Roman" w:cs="Times New Roman"/>
          <w:b/>
          <w:sz w:val="24"/>
          <w:szCs w:val="24"/>
        </w:rPr>
        <w:t>Projekat za sanaciju ulice Fahrije Muslića – MZ Brnjik i MZ Vražići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3233"/>
        <w:gridCol w:w="2046"/>
        <w:gridCol w:w="2268"/>
      </w:tblGrid>
      <w:tr w:rsidR="005D6BFE" w:rsidRPr="00EE60C7" w:rsidTr="00EE5175">
        <w:tc>
          <w:tcPr>
            <w:tcW w:w="812" w:type="dxa"/>
          </w:tcPr>
          <w:bookmarkEnd w:id="1"/>
          <w:p w:rsidR="005D6BFE" w:rsidRPr="00EE60C7" w:rsidRDefault="005D6BFE" w:rsidP="00EE51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233" w:type="dxa"/>
          </w:tcPr>
          <w:p w:rsidR="005D6BFE" w:rsidRPr="00EE60C7" w:rsidRDefault="005D6BFE" w:rsidP="00EE51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046" w:type="dxa"/>
          </w:tcPr>
          <w:p w:rsidR="005D6BFE" w:rsidRPr="00EE60C7" w:rsidRDefault="005D6BFE" w:rsidP="00EE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5D6BFE" w:rsidRPr="00EE60C7" w:rsidRDefault="005D6BFE" w:rsidP="00EE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5D6BFE" w:rsidRPr="00EE60C7" w:rsidTr="00EE5175">
        <w:tc>
          <w:tcPr>
            <w:tcW w:w="812" w:type="dxa"/>
          </w:tcPr>
          <w:p w:rsidR="005D6BFE" w:rsidRPr="00EE60C7" w:rsidRDefault="005D6BFE" w:rsidP="00EE51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233" w:type="dxa"/>
          </w:tcPr>
          <w:p w:rsidR="005D6BFE" w:rsidRPr="00EE60C7" w:rsidRDefault="005D6BFE" w:rsidP="00EE51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Papilon Čelić </w:t>
            </w:r>
          </w:p>
        </w:tc>
        <w:tc>
          <w:tcPr>
            <w:tcW w:w="2046" w:type="dxa"/>
          </w:tcPr>
          <w:p w:rsidR="005D6BFE" w:rsidRPr="00EE60C7" w:rsidRDefault="005D6BFE" w:rsidP="00EE51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59.096,00</w:t>
            </w:r>
          </w:p>
        </w:tc>
        <w:tc>
          <w:tcPr>
            <w:tcW w:w="2268" w:type="dxa"/>
          </w:tcPr>
          <w:p w:rsidR="005D6BFE" w:rsidRPr="00EE60C7" w:rsidRDefault="005D6BFE" w:rsidP="00EE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6BFE" w:rsidRPr="00EE60C7" w:rsidTr="00EE5175">
        <w:tc>
          <w:tcPr>
            <w:tcW w:w="812" w:type="dxa"/>
          </w:tcPr>
          <w:p w:rsidR="005D6BFE" w:rsidRPr="00EE60C7" w:rsidRDefault="005D6BFE" w:rsidP="00EE51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233" w:type="dxa"/>
          </w:tcPr>
          <w:p w:rsidR="005D6BFE" w:rsidRPr="00EE60C7" w:rsidRDefault="005D6BFE" w:rsidP="00EE51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Arapovac putevi Čelić</w:t>
            </w:r>
          </w:p>
        </w:tc>
        <w:tc>
          <w:tcPr>
            <w:tcW w:w="2046" w:type="dxa"/>
          </w:tcPr>
          <w:p w:rsidR="005D6BFE" w:rsidRDefault="005D6BFE" w:rsidP="00EE51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59.155,49</w:t>
            </w:r>
          </w:p>
        </w:tc>
        <w:tc>
          <w:tcPr>
            <w:tcW w:w="2268" w:type="dxa"/>
          </w:tcPr>
          <w:p w:rsidR="005D6BFE" w:rsidRDefault="005D6BFE" w:rsidP="00EE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1D" w:rsidRDefault="00F2021D">
      <w:pPr>
        <w:spacing w:after="0" w:line="240" w:lineRule="auto"/>
      </w:pPr>
      <w:r>
        <w:separator/>
      </w:r>
    </w:p>
  </w:endnote>
  <w:endnote w:type="continuationSeparator" w:id="0">
    <w:p w:rsidR="00F2021D" w:rsidRDefault="00F2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B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5D6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1D" w:rsidRDefault="00F2021D">
      <w:pPr>
        <w:spacing w:after="0" w:line="240" w:lineRule="auto"/>
      </w:pPr>
      <w:r>
        <w:separator/>
      </w:r>
    </w:p>
  </w:footnote>
  <w:footnote w:type="continuationSeparator" w:id="0">
    <w:p w:rsidR="00F2021D" w:rsidRDefault="00F20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0280"/>
    <w:rsid w:val="004D51F7"/>
    <w:rsid w:val="0050038F"/>
    <w:rsid w:val="005342FD"/>
    <w:rsid w:val="005A2E6C"/>
    <w:rsid w:val="005B22D3"/>
    <w:rsid w:val="005D2B50"/>
    <w:rsid w:val="005D2EC4"/>
    <w:rsid w:val="005D6BFE"/>
    <w:rsid w:val="00605AB7"/>
    <w:rsid w:val="00605C06"/>
    <w:rsid w:val="00611A9F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7161D"/>
    <w:rsid w:val="00E955B9"/>
    <w:rsid w:val="00EB73F8"/>
    <w:rsid w:val="00F2021D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4E2D-8376-4704-8A7B-A63D56E9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2</cp:revision>
  <cp:lastPrinted>2022-02-28T11:19:00Z</cp:lastPrinted>
  <dcterms:created xsi:type="dcterms:W3CDTF">2022-08-04T08:59:00Z</dcterms:created>
  <dcterms:modified xsi:type="dcterms:W3CDTF">2022-08-04T08:59:00Z</dcterms:modified>
</cp:coreProperties>
</file>