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377331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59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8F59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F59C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8F59C9" w:rsidRPr="007D6173">
        <w:rPr>
          <w:rFonts w:ascii="Times New Roman" w:hAnsi="Times New Roman" w:cs="Times New Roman"/>
          <w:szCs w:val="24"/>
        </w:rPr>
        <w:t>radova na sanaciji trupa regionalne ceste R-459b Brnjik-Vražići- Humka-Zovik, st.km. 3+450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F59C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F59C9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8F59C9" w:rsidRPr="007D6173">
        <w:rPr>
          <w:rFonts w:ascii="Times New Roman" w:hAnsi="Times New Roman" w:cs="Times New Roman"/>
          <w:szCs w:val="24"/>
        </w:rPr>
        <w:t>radova na sanaciji trupa regionalne ceste R-459b Brnjik-Vražići- Humka-Zovik, st.km. 3+450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8F59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F59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339.559,45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F59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904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340.597,95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F59C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997-1-3-56-3-60/23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59C9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904760">
        <w:rPr>
          <w:rFonts w:ascii="Times New Roman" w:eastAsia="Calibri" w:hAnsi="Times New Roman" w:cs="Times New Roman"/>
          <w:bCs/>
          <w:sz w:val="24"/>
          <w:szCs w:val="24"/>
        </w:rPr>
        <w:t>.07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4760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8F59C9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F59C9">
        <w:rPr>
          <w:rFonts w:ascii="Times New Roman" w:hAnsi="Times New Roman" w:cs="Times New Roman"/>
          <w:sz w:val="24"/>
          <w:szCs w:val="24"/>
        </w:rPr>
        <w:t>339.559,45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8F59C9" w:rsidRPr="007D6173">
        <w:rPr>
          <w:rFonts w:ascii="Times New Roman" w:hAnsi="Times New Roman" w:cs="Times New Roman"/>
          <w:szCs w:val="24"/>
        </w:rPr>
        <w:t>radova na sanaciji trupa regionalne ceste R-459b Brnjik-Vražići- Humka-Zovik, st.km. 3+450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8F59C9" w:rsidRPr="007D6173">
        <w:rPr>
          <w:rFonts w:ascii="Times New Roman" w:hAnsi="Times New Roman" w:cs="Times New Roman"/>
          <w:szCs w:val="24"/>
        </w:rPr>
        <w:t>radova na sanaciji trupa regionalne ceste R-459b Brnjik-Vražići- Humka-Zovik, st.km. 3+450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F59C9" w:rsidRPr="009B2DB0" w:rsidTr="001E68AF">
        <w:tc>
          <w:tcPr>
            <w:tcW w:w="817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F59C9" w:rsidRPr="009B2DB0" w:rsidRDefault="008F59C9" w:rsidP="001E68AF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F59C9" w:rsidRPr="00932FEF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F59C9" w:rsidRPr="009B2DB0" w:rsidTr="001E68AF">
        <w:tc>
          <w:tcPr>
            <w:tcW w:w="817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8F59C9" w:rsidRPr="00430893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Papilon Čelić</w:t>
            </w:r>
          </w:p>
        </w:tc>
        <w:tc>
          <w:tcPr>
            <w:tcW w:w="3119" w:type="dxa"/>
          </w:tcPr>
          <w:p w:rsidR="008F59C9" w:rsidRPr="00932FEF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339.559,45</w:t>
            </w:r>
          </w:p>
        </w:tc>
        <w:tc>
          <w:tcPr>
            <w:tcW w:w="2410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8F59C9" w:rsidRPr="009B2DB0" w:rsidTr="001E68AF">
        <w:trPr>
          <w:trHeight w:val="336"/>
        </w:trPr>
        <w:tc>
          <w:tcPr>
            <w:tcW w:w="817" w:type="dxa"/>
            <w:vAlign w:val="center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8F59C9" w:rsidRPr="009B2DB0" w:rsidRDefault="008F59C9" w:rsidP="001E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Arapovac putevi Čelić</w:t>
            </w:r>
          </w:p>
        </w:tc>
        <w:tc>
          <w:tcPr>
            <w:tcW w:w="3119" w:type="dxa"/>
            <w:vAlign w:val="center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340.531,17</w:t>
            </w:r>
          </w:p>
        </w:tc>
        <w:tc>
          <w:tcPr>
            <w:tcW w:w="2410" w:type="dxa"/>
            <w:vAlign w:val="center"/>
          </w:tcPr>
          <w:p w:rsidR="008F59C9" w:rsidRPr="00B31E32" w:rsidRDefault="008F59C9" w:rsidP="001E68A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99,7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F59C9" w:rsidRPr="009B2DB0" w:rsidTr="001E68AF">
        <w:tc>
          <w:tcPr>
            <w:tcW w:w="817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F59C9" w:rsidRPr="009B2DB0" w:rsidRDefault="008F59C9" w:rsidP="001E68AF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F59C9" w:rsidRPr="00932FEF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F59C9" w:rsidRPr="009B2DB0" w:rsidTr="001E68AF">
        <w:tc>
          <w:tcPr>
            <w:tcW w:w="817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8F59C9" w:rsidRPr="00430893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Papilon Čelić</w:t>
            </w:r>
          </w:p>
        </w:tc>
        <w:tc>
          <w:tcPr>
            <w:tcW w:w="3119" w:type="dxa"/>
          </w:tcPr>
          <w:p w:rsidR="008F59C9" w:rsidRPr="00932FEF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339.559,45</w:t>
            </w:r>
          </w:p>
        </w:tc>
        <w:tc>
          <w:tcPr>
            <w:tcW w:w="2410" w:type="dxa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8F59C9" w:rsidRPr="009B2DB0" w:rsidTr="001E68AF">
        <w:trPr>
          <w:trHeight w:val="336"/>
        </w:trPr>
        <w:tc>
          <w:tcPr>
            <w:tcW w:w="817" w:type="dxa"/>
            <w:vAlign w:val="center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8F59C9" w:rsidRPr="009B2DB0" w:rsidRDefault="008F59C9" w:rsidP="001E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Arapovac putevi Čelić</w:t>
            </w:r>
          </w:p>
        </w:tc>
        <w:tc>
          <w:tcPr>
            <w:tcW w:w="3119" w:type="dxa"/>
            <w:vAlign w:val="center"/>
          </w:tcPr>
          <w:p w:rsidR="008F59C9" w:rsidRPr="009B2DB0" w:rsidRDefault="008F59C9" w:rsidP="001E68A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340.531,17</w:t>
            </w:r>
          </w:p>
        </w:tc>
        <w:tc>
          <w:tcPr>
            <w:tcW w:w="2410" w:type="dxa"/>
            <w:vAlign w:val="center"/>
          </w:tcPr>
          <w:p w:rsidR="008F59C9" w:rsidRPr="00B31E32" w:rsidRDefault="008F59C9" w:rsidP="001E68A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99,7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F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4146-50C1-4E59-A63D-A317BD30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2023-08-17T08:23:00Z</dcterms:created>
  <dcterms:modified xsi:type="dcterms:W3CDTF">2023-08-17T08:29:00Z</dcterms:modified>
</cp:coreProperties>
</file>