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81077076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E62E5B" w:rsidRPr="00E62E5B" w:rsidRDefault="00E62E5B" w:rsidP="00E6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05-04-81-1</w:t>
      </w:r>
      <w:r w:rsidR="00E813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/24</w:t>
      </w:r>
    </w:p>
    <w:p w:rsidR="000B5167" w:rsidRDefault="00E62E5B" w:rsidP="00E6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E813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E813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.2024 godine</w:t>
      </w:r>
    </w:p>
    <w:p w:rsidR="00E62E5B" w:rsidRPr="007C2C0E" w:rsidRDefault="00E62E5B" w:rsidP="00E6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E813A5">
        <w:rPr>
          <w:rFonts w:ascii="Times New Roman" w:hAnsi="Times New Roman" w:cs="Times New Roman"/>
          <w:color w:val="000000"/>
          <w:sz w:val="24"/>
          <w:szCs w:val="24"/>
        </w:rPr>
        <w:t xml:space="preserve"> koja je ponovno zasijedala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813A5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813A5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813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E62E5B" w:rsidRPr="00E62E5B">
        <w:rPr>
          <w:rFonts w:ascii="Times New Roman" w:hAnsi="Times New Roman" w:cs="Times New Roman"/>
          <w:sz w:val="24"/>
          <w:szCs w:val="24"/>
        </w:rPr>
        <w:t>radova na rekonstrukciji regionalne ceste R-456, dionica Humci, kraj rekonstruisanog dijela –Jasenice (nastavak), st.km. 11+600 do 12+500</w:t>
      </w:r>
      <w:r w:rsidR="00A17F0E">
        <w:rPr>
          <w:rFonts w:ascii="Times New Roman" w:hAnsi="Times New Roman" w:cs="Times New Roman"/>
          <w:szCs w:val="24"/>
        </w:rPr>
        <w:t>,</w:t>
      </w:r>
      <w:r w:rsidR="00904760">
        <w:rPr>
          <w:rFonts w:ascii="Times New Roman" w:hAnsi="Times New Roman" w:cs="Times New Roman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05-04-81-</w:t>
      </w:r>
      <w:r w:rsidR="00E813A5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/24 od </w:t>
      </w:r>
      <w:r w:rsidR="00E813A5">
        <w:rPr>
          <w:rFonts w:ascii="Times New Roman" w:eastAsia="Times New Roman" w:hAnsi="Times New Roman" w:cs="Times New Roman"/>
          <w:sz w:val="24"/>
          <w:szCs w:val="24"/>
          <w:lang w:eastAsia="zh-CN"/>
        </w:rPr>
        <w:t>28.06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.2024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E62E5B" w:rsidRPr="00E62E5B">
        <w:rPr>
          <w:rFonts w:ascii="Times New Roman" w:hAnsi="Times New Roman" w:cs="Times New Roman"/>
          <w:sz w:val="24"/>
          <w:szCs w:val="24"/>
        </w:rPr>
        <w:t>radova na rekonstrukciji regionalne ceste R-456, dionica Humci, kraj rekonstruisanog dijela –Jasenice (nastavak), st.km. 11+600 do 12+500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E62E5B" w:rsidRPr="00E62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E813A5">
        <w:rPr>
          <w:rFonts w:ascii="Times New Roman" w:hAnsi="Times New Roman" w:cs="Times New Roman"/>
          <w:b/>
          <w:color w:val="000000"/>
          <w:sz w:val="24"/>
          <w:szCs w:val="24"/>
        </w:rPr>
        <w:t>Arapovac putevi Čelić</w:t>
      </w:r>
      <w:r w:rsidR="00E62E5B" w:rsidRPr="00E62E5B">
        <w:rPr>
          <w:rFonts w:ascii="Times New Roman" w:hAnsi="Times New Roman" w:cs="Times New Roman"/>
          <w:color w:val="000000"/>
          <w:sz w:val="24"/>
          <w:szCs w:val="24"/>
        </w:rPr>
        <w:t>, za najnižu ponuđenu cijenu od</w:t>
      </w:r>
      <w:r w:rsidR="00E62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13A5">
        <w:rPr>
          <w:rFonts w:ascii="Times New Roman" w:hAnsi="Times New Roman" w:cs="Times New Roman"/>
          <w:b/>
          <w:color w:val="000000"/>
          <w:sz w:val="24"/>
          <w:szCs w:val="24"/>
        </w:rPr>
        <w:t>787.000</w:t>
      </w:r>
      <w:r w:rsidR="00E62E5B">
        <w:rPr>
          <w:rFonts w:ascii="Times New Roman" w:hAnsi="Times New Roman" w:cs="Times New Roman"/>
          <w:b/>
          <w:color w:val="000000"/>
          <w:sz w:val="24"/>
          <w:szCs w:val="24"/>
        </w:rPr>
        <w:t>,00 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</w:t>
      </w:r>
      <w:r w:rsidR="00E813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E813A5" w:rsidRDefault="00E813A5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5.</w:t>
      </w:r>
    </w:p>
    <w:p w:rsidR="00E813A5" w:rsidRPr="007C2C0E" w:rsidRDefault="00E813A5" w:rsidP="00E813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Odluka o izboru najpovoljnijeg ponuđača broj 05-04-81-11/24  od 15.04.2024 za javnu nabavku </w:t>
      </w:r>
      <w:r w:rsidRPr="00E62E5B">
        <w:rPr>
          <w:rFonts w:ascii="Times New Roman" w:hAnsi="Times New Roman" w:cs="Times New Roman"/>
          <w:sz w:val="24"/>
          <w:szCs w:val="24"/>
        </w:rPr>
        <w:t>radova na rekonstrukciji regionalne ceste R-456, dionica Humci, kraj rekonstruisanog dijela –Jasenice (nastavak), st.km. 11+600 do 12+500</w:t>
      </w:r>
      <w:r>
        <w:rPr>
          <w:rFonts w:ascii="Times New Roman" w:hAnsi="Times New Roman" w:cs="Times New Roman"/>
          <w:sz w:val="24"/>
          <w:szCs w:val="24"/>
        </w:rPr>
        <w:t xml:space="preserve"> stavlja se van snage.</w:t>
      </w:r>
    </w:p>
    <w:p w:rsidR="00E813A5" w:rsidRDefault="00E813A5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5214D0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897.435</w:t>
      </w:r>
      <w:r w:rsidR="00A17F0E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A17F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E62E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12</w:t>
      </w:r>
      <w:r w:rsidR="00A17F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-3-</w:t>
      </w:r>
      <w:r w:rsidR="00E62E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30</w:t>
      </w:r>
      <w:r w:rsidR="00A17F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/24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2E5B"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E62E5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62E5B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-3/24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2E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Default="005342FD" w:rsidP="00E8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 w:rsidR="00E62E5B" w:rsidRPr="00E62E5B">
        <w:rPr>
          <w:rFonts w:ascii="Times New Roman" w:hAnsi="Times New Roman" w:cs="Times New Roman"/>
          <w:color w:val="000000"/>
          <w:sz w:val="24"/>
          <w:szCs w:val="24"/>
        </w:rPr>
        <w:t>Jata Group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 w:rsidR="005214D0">
        <w:rPr>
          <w:rFonts w:ascii="Times New Roman" w:hAnsi="Times New Roman" w:cs="Times New Roman"/>
          <w:color w:val="000000"/>
          <w:sz w:val="24"/>
          <w:szCs w:val="24"/>
        </w:rPr>
        <w:t>je bila prihvaćena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 iznosi</w:t>
      </w:r>
      <w:r w:rsidR="005214D0">
        <w:rPr>
          <w:rFonts w:ascii="Times New Roman" w:hAnsi="Times New Roman" w:cs="Times New Roman"/>
          <w:color w:val="000000"/>
          <w:sz w:val="24"/>
          <w:szCs w:val="24"/>
        </w:rPr>
        <w:t>la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E5B" w:rsidRPr="00E62E5B">
        <w:rPr>
          <w:rFonts w:ascii="Times New Roman" w:hAnsi="Times New Roman" w:cs="Times New Roman"/>
          <w:sz w:val="24"/>
          <w:szCs w:val="24"/>
        </w:rPr>
        <w:t xml:space="preserve">896.459,00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E62E5B" w:rsidRPr="00E62E5B">
        <w:rPr>
          <w:rFonts w:ascii="Times New Roman" w:hAnsi="Times New Roman" w:cs="Times New Roman"/>
          <w:sz w:val="24"/>
          <w:szCs w:val="24"/>
        </w:rPr>
        <w:t>radova na rekonstrukciji regionalne ceste R-456, dionica Humci, kraj rekonstruisanog dijela –Jasenice (nastavak), st.km. 11+600 do 12+500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13A5" w:rsidRDefault="00E813A5" w:rsidP="00E81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Ponuda ponuđača  d.o.o. Arapovac putevi Čelić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odbij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neprihvatljiva, jer ponuđač d.o.o. Arapovac putevi Čelić u ponudi nije dostavio dokaz da u stalnom radnom odnosu ima zaposlenog diplomiranog građevinskog inžinjera sa najmanje 3 (tri) godine radnog iskustva ili jednog inžinjera građevine sa najmanje 5 (pet) godina radnog iskustva na poslovima građenja i položenim stručnim 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ispitom, čime nije ispunio uslove tražene u tenderskoj dokumentaciji u dijelu tehničke i profesionalne sposobnosti, pod tačkom c).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Prema članu 94., stav 2, Zakona o prostornom uređenju i građenju Tuzlanskog kantona (''Službene novine TK'', broj: 06/11, 04/13, 15/13, 02/16) Građenjem građevina mogu se baviti pravna lica registrovana za obavljanje te djelatnosti, ako u stalnom radnom odnosu imaju zaposlenog najmanje jednog diplomiranog inženjera građevinske struke ili druge odgovarajuće struke sa najmanje tri godine radnog iskustva, i najmanje sedam kvalifikovanih radnika građevinske struke ili druge odgovarajuće struke.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Obzirom da je za Ugovorni organ ovaj Zakon, materijalni propis, Ugovorni organ je u tenderskoj dokumentaciji izričito naveo uslov „</w:t>
      </w:r>
      <w:r w:rsidRPr="00E62E5B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Na osnovu Zakona o prostornom uređenju i građenju TK (Službene novine Tuzlanskog kantona broj 6/2011 (30.4.2011.) ponuđači moraju imati u stalnom radnom odnosu sa punim radnim vremenom najmanje jednog diplomiranog građevinskog inžinjera sa najmanje 3 (tri) godine radnog iskustva ili jednog inžinjera građevine sa najmanje 5 (pet) godina radnog iskustva na poslovima građenja i položenim stručnim ispitom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“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d.o.o. Arapovac putevi Čelić je u svrhu dokazivanja ovog uslova, u ponudi  dostavio kopiju diplome dipl.ing.građ. Kuloglija Hajrudin, za kojeg nemamo dokaze da je u stalnom radnom odnosu kod ponuđača, nije dostavljen čak ni ugovor o angažovanju tog lica. </w:t>
      </w:r>
    </w:p>
    <w:p w:rsidR="00E62E5B" w:rsidRPr="00E62E5B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je u ponudi dostavio pored kopije diplome i uvjerenja o položenom stručnom ispitu za Kuloglija Hajrudina, za koje nemamo dokaz o povezanosti sa ponuđačem, potvrdu od PIO/MIO kao dokaz o radnom stažu. Međutim, iz te potvrde, koja je izdata u oktobru 2023. godine (prije 5 mjeseci) je vidljivo da je zadnje zaposlenje Hajrudina Kuloglije bilo u 2018. godini i to kod drugog pravnog lica, ne kod ponuđača. </w:t>
      </w:r>
    </w:p>
    <w:p w:rsidR="005214D0" w:rsidRDefault="00E62E5B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 naprijed navedenih razloga, p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onuda ponuđača  d.o.o. Arapovac putevi Čelić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odbij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ena</w:t>
      </w:r>
      <w:r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neprihvatlj</w:t>
      </w:r>
      <w:r w:rsidR="00521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iva. Ponude ostala dva ponuđača kvalifikovane su za dalji postupak nabavke.</w:t>
      </w:r>
    </w:p>
    <w:p w:rsidR="005214D0" w:rsidRDefault="005214D0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214D0" w:rsidRPr="00E62E5B" w:rsidRDefault="005214D0" w:rsidP="00E6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Slijedom Zapisnika, e-aukcija je zakazana i provedena </w:t>
      </w:r>
      <w:r>
        <w:rPr>
          <w:rFonts w:ascii="Times New Roman" w:hAnsi="Times New Roman" w:cs="Times New Roman"/>
          <w:sz w:val="24"/>
          <w:szCs w:val="24"/>
        </w:rPr>
        <w:t>na dan 12</w:t>
      </w:r>
      <w:r w:rsidRPr="005279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94F">
        <w:rPr>
          <w:rFonts w:ascii="Times New Roman" w:hAnsi="Times New Roman" w:cs="Times New Roman"/>
          <w:sz w:val="24"/>
          <w:szCs w:val="24"/>
        </w:rPr>
        <w:t xml:space="preserve">.2024. godine u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27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94F">
        <w:rPr>
          <w:rFonts w:ascii="Times New Roman" w:hAnsi="Times New Roman" w:cs="Times New Roman"/>
          <w:sz w:val="24"/>
          <w:szCs w:val="24"/>
        </w:rPr>
        <w:t>0 sati</w:t>
      </w:r>
      <w:r w:rsidR="00E62E5B" w:rsidRPr="00E62E5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e-aukciju su učestvovala dva kvalifikovana ponuđača Jata group doo Srebrenik i Balegem doo Gradačac. Nakon održane e-aukcije ugovorni organ je donio Odluku o izboru najpovoljnijeg ponuđača broj: </w:t>
      </w:r>
      <w:r w:rsidRPr="00521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05-04-81-11/24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15.04.2024. godine.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42AB8" w:rsidRDefault="00742AB8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 Arapovac putevi d.o.o </w:t>
      </w:r>
      <w:r w:rsidR="00521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ostavljenom roku uložio žalbu na </w:t>
      </w:r>
      <w:r w:rsidR="00521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dluku o izboru ponuđača</w:t>
      </w:r>
      <w:r w:rsidR="005214D0" w:rsidRPr="005214D0">
        <w:t xml:space="preserve"> </w:t>
      </w:r>
      <w:r w:rsidR="005214D0" w:rsidRPr="00521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05-04-81-11/24 od 15.04.2024. godine</w:t>
      </w:r>
      <w:r w:rsidR="00521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koju je Ugovorni organ, nakon što je utvrdio da je žalba blagovremena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dopuštena</w:t>
      </w:r>
      <w:r w:rsidR="005214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izjavljena od ovlaštenog lica, ali ne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osnovana,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proslijedio Uredu za razmatranje žalbi. </w:t>
      </w:r>
    </w:p>
    <w:p w:rsidR="00742AB8" w:rsidRDefault="00742AB8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Ured za razmatranje žalbi je 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prihvatio žalbu ponuđača Arapovac putevi doo Čelić i donio Rješenje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 JN2-01-07-1-1344-7/24 od 30.04.2024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.g. kojim je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poništio Odluku o izboru najpovoljnijeg ponuđača broj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05-04-81-11/24 od 15.04.2024 i vratio predmet Ugovornom organu na ponovni postupak. </w:t>
      </w:r>
    </w:p>
    <w:p w:rsidR="00742AB8" w:rsidRDefault="00742AB8" w:rsidP="00742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42AB8" w:rsidRDefault="00742AB8" w:rsidP="00742AB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Komisija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 dana 12.06.2024. godine ponovo zasjedala i donijela Zapisnik</w:t>
      </w:r>
      <w:r w:rsidR="00FB68C6" w:rsidRPr="00FB68C6">
        <w:t xml:space="preserve"> </w:t>
      </w:r>
      <w:r w:rsidR="00FB68C6" w:rsidRP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pon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ovnom razmatranju i evaluaciji </w:t>
      </w:r>
      <w:r w:rsidR="00FB68C6" w:rsidRP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ponuda 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</w:t>
      </w:r>
      <w:r w:rsidR="00FB68C6" w:rsidRP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05-04-81-166/24 sa rezultatima kvalifikacije i preporukom za održavanje e-aukcije.</w:t>
      </w:r>
      <w:r w:rsidR="00FB68C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 tom Zapisniku sva tri prijavljena ponuđača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357D4D">
        <w:rPr>
          <w:rFonts w:ascii="Times New Roman" w:eastAsia="TimesNewRoman" w:hAnsi="Times New Roman" w:cs="Times New Roman"/>
          <w:sz w:val="24"/>
          <w:szCs w:val="24"/>
          <w:lang w:val="hr-HR"/>
        </w:rPr>
        <w:t>ispunjavaju kvalifikacione uslove prop</w:t>
      </w:r>
      <w:r>
        <w:rPr>
          <w:rFonts w:ascii="Times New Roman" w:eastAsia="TimesNewRoman" w:hAnsi="Times New Roman" w:cs="Times New Roman"/>
          <w:sz w:val="24"/>
          <w:szCs w:val="24"/>
          <w:lang w:val="hr-HR"/>
        </w:rPr>
        <w:t>isane tenderskom dokumentacijom.</w:t>
      </w:r>
    </w:p>
    <w:p w:rsidR="00742AB8" w:rsidRDefault="00742AB8" w:rsidP="00742AB8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hr-HR"/>
        </w:rPr>
      </w:pPr>
    </w:p>
    <w:p w:rsidR="00742AB8" w:rsidRDefault="00742AB8" w:rsidP="0074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B68C6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.06.2024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4-81-17/24 od 28.06.2024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742AB8" w:rsidRDefault="00742AB8" w:rsidP="0074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Ponuda ponuđača </w:t>
      </w:r>
      <w:r>
        <w:rPr>
          <w:rFonts w:ascii="Times New Roman" w:hAnsi="Times New Roman" w:cs="Times New Roman"/>
          <w:color w:val="000000"/>
          <w:sz w:val="24"/>
          <w:szCs w:val="24"/>
        </w:rPr>
        <w:t>d.o.o. Arapovac-putevi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>
        <w:rPr>
          <w:rFonts w:ascii="Times New Roman" w:hAnsi="Times New Roman" w:cs="Times New Roman"/>
          <w:sz w:val="24"/>
          <w:szCs w:val="24"/>
        </w:rPr>
        <w:t>787.000,00</w:t>
      </w:r>
      <w:r w:rsidRPr="00E62E5B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Pr="00E62E5B">
        <w:rPr>
          <w:rFonts w:ascii="Times New Roman" w:hAnsi="Times New Roman" w:cs="Times New Roman"/>
          <w:sz w:val="24"/>
          <w:szCs w:val="24"/>
        </w:rPr>
        <w:t>radova na rekonstrukciji regionalne ceste R-456, dionica Humci, kraj rekonstruisanog dijela –Jasenice (nastavak), st.km. 11+600 do 12+500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2AB8" w:rsidRDefault="00742AB8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62E5B" w:rsidRPr="009B2DB0" w:rsidTr="005F5FBD">
        <w:tc>
          <w:tcPr>
            <w:tcW w:w="817" w:type="dxa"/>
          </w:tcPr>
          <w:p w:rsidR="00E62E5B" w:rsidRPr="009B2DB0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62E5B" w:rsidRPr="00932FEF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62E5B" w:rsidRPr="009B2DB0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62E5B" w:rsidRPr="009B2DB0" w:rsidTr="005F5FBD">
        <w:trPr>
          <w:trHeight w:val="336"/>
        </w:trPr>
        <w:tc>
          <w:tcPr>
            <w:tcW w:w="817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897.181,43</w:t>
            </w:r>
          </w:p>
        </w:tc>
        <w:tc>
          <w:tcPr>
            <w:tcW w:w="2410" w:type="dxa"/>
            <w:vAlign w:val="center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62E5B" w:rsidRPr="009B2DB0" w:rsidTr="005F5FBD">
        <w:trPr>
          <w:trHeight w:val="336"/>
        </w:trPr>
        <w:tc>
          <w:tcPr>
            <w:tcW w:w="817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62E5B" w:rsidRPr="009B2DB0" w:rsidRDefault="00041C6A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Arapovac-putevi Čelić</w:t>
            </w:r>
          </w:p>
        </w:tc>
        <w:tc>
          <w:tcPr>
            <w:tcW w:w="3119" w:type="dxa"/>
            <w:vAlign w:val="center"/>
          </w:tcPr>
          <w:p w:rsidR="00E62E5B" w:rsidRDefault="00041C6A" w:rsidP="00041C6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897.226,78</w:t>
            </w:r>
          </w:p>
        </w:tc>
        <w:tc>
          <w:tcPr>
            <w:tcW w:w="2410" w:type="dxa"/>
            <w:vAlign w:val="center"/>
          </w:tcPr>
          <w:p w:rsidR="00E62E5B" w:rsidRPr="009B2DB0" w:rsidRDefault="00E62E5B" w:rsidP="00041C6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</w:t>
            </w:r>
            <w:r w:rsidR="0004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742AB8" w:rsidRPr="009B2DB0" w:rsidTr="005F5FBD">
        <w:trPr>
          <w:trHeight w:val="336"/>
        </w:trPr>
        <w:tc>
          <w:tcPr>
            <w:tcW w:w="817" w:type="dxa"/>
            <w:vAlign w:val="center"/>
          </w:tcPr>
          <w:p w:rsidR="00742AB8" w:rsidRDefault="00041C6A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42AB8" w:rsidRPr="00681C15" w:rsidRDefault="00041C6A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81C1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742AB8" w:rsidRDefault="00041C6A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897.356,49</w:t>
            </w:r>
          </w:p>
        </w:tc>
        <w:tc>
          <w:tcPr>
            <w:tcW w:w="2410" w:type="dxa"/>
            <w:vAlign w:val="center"/>
          </w:tcPr>
          <w:p w:rsidR="00742AB8" w:rsidRDefault="00041C6A" w:rsidP="005F5FB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99,98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62E5B" w:rsidRPr="009B2DB0" w:rsidTr="005F5FBD">
        <w:tc>
          <w:tcPr>
            <w:tcW w:w="817" w:type="dxa"/>
          </w:tcPr>
          <w:p w:rsidR="00E62E5B" w:rsidRPr="009B2DB0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62E5B" w:rsidRPr="00932FEF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62E5B" w:rsidRPr="009B2DB0" w:rsidRDefault="00E62E5B" w:rsidP="005F5FB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62E5B" w:rsidRPr="009B2DB0" w:rsidTr="005F5FBD">
        <w:trPr>
          <w:trHeight w:val="336"/>
        </w:trPr>
        <w:tc>
          <w:tcPr>
            <w:tcW w:w="817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62E5B" w:rsidRPr="009B2DB0" w:rsidRDefault="00041C6A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Arapovac-putevi Čelić</w:t>
            </w:r>
          </w:p>
        </w:tc>
        <w:tc>
          <w:tcPr>
            <w:tcW w:w="3119" w:type="dxa"/>
            <w:vAlign w:val="center"/>
          </w:tcPr>
          <w:p w:rsidR="00E62E5B" w:rsidRPr="009B2DB0" w:rsidRDefault="00041C6A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787.000,00</w:t>
            </w:r>
          </w:p>
        </w:tc>
        <w:tc>
          <w:tcPr>
            <w:tcW w:w="2410" w:type="dxa"/>
            <w:vAlign w:val="center"/>
          </w:tcPr>
          <w:p w:rsidR="00E62E5B" w:rsidRPr="009B2DB0" w:rsidRDefault="00E62E5B" w:rsidP="005F5FB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E62E5B" w:rsidRPr="009B2DB0" w:rsidTr="005F5FBD">
        <w:trPr>
          <w:trHeight w:val="336"/>
        </w:trPr>
        <w:tc>
          <w:tcPr>
            <w:tcW w:w="817" w:type="dxa"/>
            <w:vAlign w:val="center"/>
          </w:tcPr>
          <w:p w:rsidR="00E62E5B" w:rsidRPr="009B2DB0" w:rsidRDefault="00E62E5B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62E5B" w:rsidRPr="009B2DB0" w:rsidRDefault="00041C6A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5B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E62E5B" w:rsidRDefault="00041C6A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789.000,00</w:t>
            </w:r>
          </w:p>
        </w:tc>
        <w:tc>
          <w:tcPr>
            <w:tcW w:w="2410" w:type="dxa"/>
            <w:vAlign w:val="center"/>
          </w:tcPr>
          <w:p w:rsidR="00E62E5B" w:rsidRPr="009B2DB0" w:rsidRDefault="00E62E5B" w:rsidP="00041C6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</w:t>
            </w:r>
            <w:r w:rsidR="00041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75</w:t>
            </w:r>
          </w:p>
        </w:tc>
      </w:tr>
      <w:tr w:rsidR="00742AB8" w:rsidRPr="009B2DB0" w:rsidTr="005F5FBD">
        <w:trPr>
          <w:trHeight w:val="336"/>
        </w:trPr>
        <w:tc>
          <w:tcPr>
            <w:tcW w:w="817" w:type="dxa"/>
            <w:vAlign w:val="center"/>
          </w:tcPr>
          <w:p w:rsidR="00742AB8" w:rsidRDefault="00041C6A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742AB8" w:rsidRPr="00E65B8E" w:rsidRDefault="00041C6A" w:rsidP="005F5F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65B8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742AB8" w:rsidRPr="00E65B8E" w:rsidRDefault="00041C6A" w:rsidP="005F5FB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6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897.181,43</w:t>
            </w:r>
          </w:p>
        </w:tc>
        <w:tc>
          <w:tcPr>
            <w:tcW w:w="2410" w:type="dxa"/>
            <w:vAlign w:val="center"/>
          </w:tcPr>
          <w:p w:rsidR="00742AB8" w:rsidRDefault="00041C6A" w:rsidP="005F5FBD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87,72</w:t>
            </w:r>
          </w:p>
        </w:tc>
      </w:tr>
    </w:tbl>
    <w:p w:rsidR="0029703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 navedenih razloga, primjenom</w:t>
      </w: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</w:t>
      </w:r>
      <w:r w:rsidR="0029703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izboru najpovoljnijeg ponuđača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8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FB6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41C6A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9703B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214D0"/>
    <w:rsid w:val="005342FD"/>
    <w:rsid w:val="00567B6D"/>
    <w:rsid w:val="005720D4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42AB8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A1413D"/>
    <w:rsid w:val="00A17F0E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E52B0"/>
    <w:rsid w:val="00DF21DF"/>
    <w:rsid w:val="00DF5170"/>
    <w:rsid w:val="00E4431E"/>
    <w:rsid w:val="00E62E5B"/>
    <w:rsid w:val="00E7161D"/>
    <w:rsid w:val="00E813A5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B68C6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D04F-889D-466F-89D3-FC450E7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5</cp:revision>
  <cp:lastPrinted>2024-03-29T11:51:00Z</cp:lastPrinted>
  <dcterms:created xsi:type="dcterms:W3CDTF">2024-06-18T11:17:00Z</dcterms:created>
  <dcterms:modified xsi:type="dcterms:W3CDTF">2024-06-28T08:51:00Z</dcterms:modified>
</cp:coreProperties>
</file>