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42724549"/>
    <w:bookmarkEnd w:id="0"/>
    <w:p w14:paraId="4AF384E1" w14:textId="77777777" w:rsidR="00EC0310" w:rsidRPr="00456342" w:rsidRDefault="00CA563A" w:rsidP="00CA563A">
      <w:pPr>
        <w:jc w:val="center"/>
        <w:rPr>
          <w:rFonts w:ascii="Times New Roman" w:hAnsi="Times New Roman" w:cs="Times New Roman"/>
          <w:color w:val="000000"/>
        </w:rPr>
      </w:pPr>
      <w:r w:rsidRPr="00456342">
        <w:rPr>
          <w:rFonts w:ascii="Times New Roman" w:hAnsi="Times New Roman" w:cs="Times New Roman"/>
        </w:rPr>
        <w:object w:dxaOrig="9115" w:dyaOrig="2698" w14:anchorId="1BFE4B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2pt;height:90.2pt" o:ole="">
            <v:imagedata r:id="rId8" o:title=""/>
          </v:shape>
          <o:OLEObject Type="Embed" ProgID="Excel.Sheet.8" ShapeID="_x0000_i1025" DrawAspect="Content" ObjectID="_1848160733" r:id="rId9"/>
        </w:object>
      </w:r>
      <w:r w:rsidR="00EC0310" w:rsidRPr="00456342">
        <w:rPr>
          <w:rFonts w:ascii="Times New Roman" w:hAnsi="Times New Roman" w:cs="Times New Roman"/>
          <w:b/>
          <w:bCs/>
          <w:color w:val="000000"/>
        </w:rPr>
        <w:t>- ODLUKA O IZBORU NAJPOVOLJNIJEG PONUĐAČA –</w:t>
      </w:r>
    </w:p>
    <w:p w14:paraId="7B3D99CE" w14:textId="77777777" w:rsidR="00EC0310" w:rsidRPr="001A0231" w:rsidRDefault="001A0231" w:rsidP="001A0231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OTVORENI POSTUPAK - </w:t>
      </w:r>
    </w:p>
    <w:p w14:paraId="0B8A7B8E" w14:textId="0B4F1139" w:rsidR="009D078F" w:rsidRPr="009D078F" w:rsidRDefault="009D078F" w:rsidP="009D07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9D078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Broj: 05-04- 182-1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2</w:t>
      </w:r>
      <w:r w:rsidRPr="009D078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/26</w:t>
      </w:r>
    </w:p>
    <w:p w14:paraId="67AE9F59" w14:textId="072E9EB0" w:rsidR="00BA31FF" w:rsidRDefault="009D078F" w:rsidP="009D07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Datum: 14</w:t>
      </w:r>
      <w:r w:rsidRPr="009D078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.08.2026. godine</w:t>
      </w:r>
    </w:p>
    <w:p w14:paraId="09642177" w14:textId="77777777" w:rsidR="009D078F" w:rsidRDefault="009D078F" w:rsidP="009D07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</w:p>
    <w:p w14:paraId="5DDBDFC2" w14:textId="41679C12" w:rsidR="00EC0310" w:rsidRPr="000A38C8" w:rsidRDefault="00CD173E" w:rsidP="009E5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Na osnovu člana 64. stav 1. tačka b) i člana 70. stava 1., 3. i 6. Zakona o javnim nabavkama Bosne i Hercegovine</w:t>
      </w:r>
      <w:r w:rsidR="00F8030D">
        <w:rPr>
          <w:rFonts w:ascii="Times New Roman" w:hAnsi="Times New Roman" w:cs="Times New Roman"/>
          <w:color w:val="000000"/>
          <w:sz w:val="24"/>
          <w:szCs w:val="24"/>
        </w:rPr>
        <w:t xml:space="preserve"> („Sl. glasnik BiH“, broj 39/14,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59/22</w:t>
      </w:r>
      <w:r w:rsidR="00FD5FD5">
        <w:rPr>
          <w:rFonts w:ascii="Times New Roman" w:hAnsi="Times New Roman" w:cs="Times New Roman"/>
          <w:color w:val="000000"/>
          <w:sz w:val="24"/>
          <w:szCs w:val="24"/>
        </w:rPr>
        <w:t>,50/24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), Pravilnika o javnim nabavkama roba, usluga i radova JU Direkcija regionalnih cesta TK, na Preporuku Komisije</w:t>
      </w:r>
      <w:r w:rsidR="00FD5FD5">
        <w:rPr>
          <w:rFonts w:ascii="Times New Roman" w:hAnsi="Times New Roman" w:cs="Times New Roman"/>
          <w:color w:val="000000"/>
          <w:sz w:val="24"/>
          <w:szCs w:val="24"/>
        </w:rPr>
        <w:t xml:space="preserve"> iznesene u zapisniku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, broj: </w:t>
      </w:r>
      <w:r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>05-04-</w:t>
      </w:r>
      <w:r w:rsidR="009D078F">
        <w:rPr>
          <w:rFonts w:ascii="Times New Roman" w:eastAsia="Times New Roman" w:hAnsi="Times New Roman" w:cs="Times New Roman"/>
          <w:sz w:val="24"/>
          <w:szCs w:val="24"/>
          <w:lang w:eastAsia="zh-CN"/>
        </w:rPr>
        <w:t>182</w:t>
      </w:r>
      <w:r w:rsidR="00614085">
        <w:rPr>
          <w:rFonts w:ascii="Times New Roman" w:eastAsia="Times New Roman" w:hAnsi="Times New Roman" w:cs="Times New Roman"/>
          <w:sz w:val="24"/>
          <w:szCs w:val="24"/>
          <w:lang w:eastAsia="zh-CN"/>
        </w:rPr>
        <w:t>-1</w:t>
      </w:r>
      <w:r w:rsidR="003F7720"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 w:rsidR="00614085">
        <w:rPr>
          <w:rFonts w:ascii="Times New Roman" w:eastAsia="Times New Roman" w:hAnsi="Times New Roman" w:cs="Times New Roman"/>
          <w:sz w:val="24"/>
          <w:szCs w:val="24"/>
          <w:lang w:eastAsia="zh-CN"/>
        </w:rPr>
        <w:t>/2</w:t>
      </w:r>
      <w:r w:rsidR="003F7720"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od </w:t>
      </w:r>
      <w:r w:rsidR="009D078F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="0061408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08</w:t>
      </w:r>
      <w:r w:rsidR="0061408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3F7720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. godine, u postupku javne nabavke </w:t>
      </w:r>
      <w:r w:rsidR="009D078F" w:rsidRPr="009D078F">
        <w:rPr>
          <w:rFonts w:ascii="Times New Roman" w:hAnsi="Times New Roman" w:cs="Times New Roman"/>
          <w:sz w:val="24"/>
          <w:szCs w:val="24"/>
        </w:rPr>
        <w:t>radova na sanaciji lokalnih cesta na području grada Gradačac i opštine Čelić</w:t>
      </w:r>
      <w:r w:rsidR="00BA31FF" w:rsidRPr="00BA31FF">
        <w:rPr>
          <w:rFonts w:ascii="Times New Roman" w:hAnsi="Times New Roman" w:cs="Times New Roman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sz w:val="24"/>
          <w:szCs w:val="24"/>
        </w:rPr>
        <w:t>(</w:t>
      </w:r>
      <w:r w:rsidR="009D078F">
        <w:rPr>
          <w:rFonts w:ascii="Times New Roman" w:hAnsi="Times New Roman" w:cs="Times New Roman"/>
          <w:sz w:val="24"/>
          <w:szCs w:val="24"/>
        </w:rPr>
        <w:t>7</w:t>
      </w:r>
      <w:r w:rsidR="009E54E5">
        <w:rPr>
          <w:rFonts w:ascii="Times New Roman" w:hAnsi="Times New Roman" w:cs="Times New Roman"/>
          <w:sz w:val="24"/>
          <w:szCs w:val="24"/>
        </w:rPr>
        <w:t xml:space="preserve"> </w:t>
      </w:r>
      <w:r w:rsidR="00FD5FD5">
        <w:rPr>
          <w:rFonts w:ascii="Times New Roman" w:hAnsi="Times New Roman" w:cs="Times New Roman"/>
          <w:sz w:val="24"/>
          <w:szCs w:val="24"/>
        </w:rPr>
        <w:t>LOT-</w:t>
      </w:r>
      <w:r w:rsidR="009D078F">
        <w:rPr>
          <w:rFonts w:ascii="Times New Roman" w:hAnsi="Times New Roman" w:cs="Times New Roman"/>
          <w:sz w:val="24"/>
          <w:szCs w:val="24"/>
        </w:rPr>
        <w:t>ov</w:t>
      </w:r>
      <w:r w:rsidR="00FD5FD5">
        <w:rPr>
          <w:rFonts w:ascii="Times New Roman" w:hAnsi="Times New Roman" w:cs="Times New Roman"/>
          <w:sz w:val="24"/>
          <w:szCs w:val="24"/>
        </w:rPr>
        <w:t>a</w:t>
      </w:r>
      <w:r w:rsidRPr="000A38C8">
        <w:rPr>
          <w:rFonts w:ascii="Times New Roman" w:hAnsi="Times New Roman" w:cs="Times New Roman"/>
          <w:sz w:val="24"/>
          <w:szCs w:val="24"/>
        </w:rPr>
        <w:t>)</w:t>
      </w:r>
      <w:r w:rsidRPr="000A38C8">
        <w:rPr>
          <w:rFonts w:ascii="Times New Roman" w:hAnsi="Times New Roman" w:cs="Times New Roman"/>
          <w:szCs w:val="24"/>
        </w:rPr>
        <w:t xml:space="preserve">,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direktor JU Direkcija regionalnih cesta TK je donio</w:t>
      </w:r>
    </w:p>
    <w:p w14:paraId="5723FD67" w14:textId="77777777" w:rsidR="00163F90" w:rsidRPr="000A38C8" w:rsidRDefault="00163F90" w:rsidP="00EC03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ABD2FC9" w14:textId="77777777" w:rsidR="00E21543" w:rsidRPr="000A38C8" w:rsidRDefault="00EC0310" w:rsidP="00EC03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ODLUKU</w:t>
      </w:r>
    </w:p>
    <w:p w14:paraId="66DF03EA" w14:textId="2C06AE21" w:rsidR="00163F90" w:rsidRPr="000A38C8" w:rsidRDefault="00EC0310" w:rsidP="004D6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 izboru najpovoljnij</w:t>
      </w:r>
      <w:r w:rsidR="002F5F53" w:rsidRPr="000A38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ih</w:t>
      </w:r>
      <w:r w:rsidRPr="000A38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ponuđača</w:t>
      </w:r>
      <w:r w:rsidR="0060776A" w:rsidRPr="000A38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77B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za izvođenje </w:t>
      </w:r>
      <w:r w:rsidR="009D078F" w:rsidRPr="009D07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radova na sanaciji lokalnih cesta na području grada Gradačac i opštine Čelić (7 LOT-ova),</w:t>
      </w:r>
    </w:p>
    <w:p w14:paraId="14A6164E" w14:textId="77777777" w:rsidR="00EC0310" w:rsidRPr="000A38C8" w:rsidRDefault="00EC0310" w:rsidP="00EC03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2872167" w14:textId="77777777" w:rsidR="00EC0310" w:rsidRPr="000A38C8" w:rsidRDefault="00EC0310" w:rsidP="00E215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Član 1.</w:t>
      </w:r>
    </w:p>
    <w:p w14:paraId="25195432" w14:textId="77777777" w:rsidR="00163F90" w:rsidRPr="000A38C8" w:rsidRDefault="00163F90" w:rsidP="00E215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7BFCB98" w14:textId="676BA5BF" w:rsidR="00694CDA" w:rsidRPr="000A38C8" w:rsidRDefault="00E21543" w:rsidP="00694C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Prihvat</w:t>
      </w:r>
      <w:r w:rsidR="00EC0310" w:rsidRPr="000A38C8">
        <w:rPr>
          <w:rFonts w:ascii="Times New Roman" w:hAnsi="Times New Roman" w:cs="Times New Roman"/>
          <w:color w:val="000000"/>
          <w:sz w:val="24"/>
          <w:szCs w:val="24"/>
        </w:rPr>
        <w:t>a se Preporuka Komisije z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a javne nabavke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 xml:space="preserve"> iznesena u Z</w:t>
      </w:r>
      <w:r w:rsidR="00BA31FF">
        <w:rPr>
          <w:rFonts w:ascii="Times New Roman" w:hAnsi="Times New Roman" w:cs="Times New Roman"/>
          <w:color w:val="000000"/>
          <w:sz w:val="24"/>
          <w:szCs w:val="24"/>
        </w:rPr>
        <w:t>apisniku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73DF3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broj: </w:t>
      </w:r>
      <w:r w:rsidR="00002E9D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05-04-</w:t>
      </w:r>
      <w:r w:rsidR="009D078F">
        <w:rPr>
          <w:rFonts w:ascii="Times New Roman" w:hAnsi="Times New Roman" w:cs="Times New Roman"/>
          <w:color w:val="000000"/>
          <w:sz w:val="24"/>
          <w:szCs w:val="24"/>
        </w:rPr>
        <w:t>182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-1</w:t>
      </w:r>
      <w:r w:rsidR="003F7720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/2</w:t>
      </w:r>
      <w:r w:rsidR="003F7720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 xml:space="preserve"> od </w:t>
      </w:r>
      <w:r w:rsidR="009D078F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F7720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3F7720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. godine</w:t>
      </w:r>
      <w:r w:rsidR="00E6100D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C0310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="00694CDA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>ugovor</w:t>
      </w:r>
      <w:r w:rsidR="001A0231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>i</w:t>
      </w:r>
      <w:r w:rsidR="00694CDA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za</w:t>
      </w:r>
      <w:r w:rsidR="00694CDA" w:rsidRPr="000A38C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694CDA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>javnu</w:t>
      </w:r>
      <w:r w:rsidR="00694CDA" w:rsidRPr="000A38C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694CDA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nabavku </w:t>
      </w:r>
      <w:r w:rsidR="009D078F" w:rsidRPr="009D078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zh-CN"/>
        </w:rPr>
        <w:t>radova na sanaciji lokalnih cesta na području grada Grada</w:t>
      </w:r>
      <w:r w:rsidR="009D078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zh-CN"/>
        </w:rPr>
        <w:t>čac i opštine Čelić (7 LOT-ova)</w:t>
      </w:r>
      <w:r w:rsidR="001A0231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>, dodijeljuju</w:t>
      </w:r>
      <w:r w:rsidR="00E6100D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se</w:t>
      </w:r>
      <w:r w:rsidR="00694CDA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po LOT-ovima kako slijedi:</w:t>
      </w:r>
    </w:p>
    <w:p w14:paraId="73F2605B" w14:textId="77777777" w:rsidR="00002E9D" w:rsidRDefault="00002E9D" w:rsidP="00002E9D">
      <w:pPr>
        <w:tabs>
          <w:tab w:val="left" w:pos="55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82B6F5" w14:textId="31CB0970" w:rsidR="00BA31FF" w:rsidRPr="009A6108" w:rsidRDefault="00BA31FF" w:rsidP="00BA31FF">
      <w:pPr>
        <w:ind w:right="-284"/>
        <w:jc w:val="both"/>
        <w:rPr>
          <w:rFonts w:ascii="Times New Roman" w:eastAsia="TimesNewRoman" w:hAnsi="Times New Roman" w:cs="Times New Roman"/>
          <w:sz w:val="24"/>
          <w:szCs w:val="24"/>
          <w:lang w:eastAsia="bs-Latn-BA"/>
        </w:rPr>
      </w:pPr>
      <w:r w:rsidRPr="009A6108">
        <w:rPr>
          <w:rFonts w:ascii="Times New Roman" w:hAnsi="Times New Roman" w:cs="Times New Roman"/>
          <w:sz w:val="24"/>
          <w:szCs w:val="24"/>
        </w:rPr>
        <w:t xml:space="preserve">LOT 1 - </w:t>
      </w:r>
      <w:r w:rsidRPr="009A6108">
        <w:rPr>
          <w:rFonts w:ascii="Times New Roman" w:eastAsia="TimesNewRoman" w:hAnsi="Times New Roman" w:cs="Times New Roman"/>
          <w:sz w:val="24"/>
          <w:szCs w:val="24"/>
          <w:lang w:eastAsia="bs-Latn-BA"/>
        </w:rPr>
        <w:t xml:space="preserve">   </w:t>
      </w:r>
      <w:r w:rsidRPr="009A6108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>ponuđač</w:t>
      </w:r>
      <w:r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>u</w:t>
      </w:r>
      <w:r w:rsidRPr="009A6108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 xml:space="preserve"> </w:t>
      </w:r>
      <w:r w:rsidR="009D078F" w:rsidRPr="009D078F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Balegem doo Gradačac </w:t>
      </w:r>
      <w:r w:rsidRPr="009A6108">
        <w:rPr>
          <w:rFonts w:ascii="Times New Roman" w:eastAsia="TimesNewRoman" w:hAnsi="Times New Roman" w:cs="Times New Roman"/>
          <w:sz w:val="24"/>
          <w:szCs w:val="24"/>
          <w:lang w:eastAsia="bs-Latn-BA"/>
        </w:rPr>
        <w:t xml:space="preserve">i istom ponuđaču </w:t>
      </w:r>
      <w:r w:rsidRPr="004A6020">
        <w:rPr>
          <w:rFonts w:ascii="Times New Roman" w:eastAsia="TimesNewRoman" w:hAnsi="Times New Roman" w:cs="Times New Roman"/>
          <w:sz w:val="24"/>
          <w:szCs w:val="24"/>
          <w:lang w:eastAsia="bs-Latn-BA"/>
        </w:rPr>
        <w:t xml:space="preserve">se dodijeljuje </w:t>
      </w:r>
      <w:r w:rsidRPr="009A6108">
        <w:rPr>
          <w:rFonts w:ascii="Times New Roman" w:eastAsia="TimesNewRoman" w:hAnsi="Times New Roman" w:cs="Times New Roman"/>
          <w:sz w:val="24"/>
          <w:szCs w:val="24"/>
          <w:lang w:eastAsia="bs-Latn-BA"/>
        </w:rPr>
        <w:t>ugovor za</w:t>
      </w:r>
      <w:r>
        <w:rPr>
          <w:rFonts w:ascii="Times New Roman" w:eastAsia="TimesNewRoman" w:hAnsi="Times New Roman" w:cs="Times New Roman"/>
          <w:sz w:val="24"/>
          <w:szCs w:val="24"/>
          <w:lang w:eastAsia="bs-Latn-BA"/>
        </w:rPr>
        <w:t xml:space="preserve"> </w:t>
      </w:r>
      <w:r w:rsidR="009D078F">
        <w:rPr>
          <w:rFonts w:ascii="Times New Roman" w:eastAsia="TimesNewRoman" w:hAnsi="Times New Roman" w:cs="Times New Roman"/>
          <w:sz w:val="24"/>
          <w:szCs w:val="24"/>
          <w:lang w:eastAsia="bs-Latn-BA"/>
        </w:rPr>
        <w:t xml:space="preserve">izvođenje </w:t>
      </w:r>
      <w:r w:rsidR="009D078F" w:rsidRPr="009D078F">
        <w:rPr>
          <w:rFonts w:ascii="Times New Roman" w:eastAsia="TimesNewRoman" w:hAnsi="Times New Roman" w:cs="Times New Roman"/>
          <w:sz w:val="24"/>
          <w:szCs w:val="24"/>
          <w:lang w:eastAsia="bs-Latn-BA"/>
        </w:rPr>
        <w:t>radova na rehabilitaciji i sanaciji lokalnih i nekategorisanih cesta na području Grada Gradačaca, MZ Mionica III-Novo Naselje, L=150,00</w:t>
      </w:r>
      <w:r w:rsidRPr="009A6108">
        <w:rPr>
          <w:rFonts w:ascii="Times New Roman" w:hAnsi="Times New Roman" w:cs="Times New Roman"/>
          <w:sz w:val="24"/>
          <w:szCs w:val="24"/>
        </w:rPr>
        <w:t>,</w:t>
      </w:r>
      <w:r w:rsidRPr="009A6108">
        <w:rPr>
          <w:rFonts w:ascii="Times New Roman" w:eastAsia="TimesNewRoman" w:hAnsi="Times New Roman" w:cs="Times New Roman"/>
          <w:sz w:val="24"/>
          <w:szCs w:val="24"/>
        </w:rPr>
        <w:t xml:space="preserve"> za ponuđenu cijenu od </w:t>
      </w:r>
      <w:r w:rsidR="009D078F">
        <w:rPr>
          <w:rFonts w:ascii="Times New Roman" w:eastAsia="TimesNewRoman" w:hAnsi="Times New Roman" w:cs="Times New Roman"/>
          <w:b/>
          <w:sz w:val="24"/>
          <w:szCs w:val="24"/>
        </w:rPr>
        <w:t>32.902,50</w:t>
      </w:r>
      <w:r w:rsidRPr="00134170">
        <w:rPr>
          <w:rFonts w:ascii="Times New Roman" w:eastAsia="TimesNewRoman" w:hAnsi="Times New Roman" w:cs="Times New Roman"/>
          <w:b/>
          <w:sz w:val="24"/>
          <w:szCs w:val="24"/>
        </w:rPr>
        <w:t xml:space="preserve"> </w:t>
      </w:r>
      <w:r w:rsidRPr="009A6108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>KM bez PDV-a.</w:t>
      </w:r>
    </w:p>
    <w:p w14:paraId="42D24C52" w14:textId="0932340C" w:rsidR="009D078F" w:rsidRPr="00066B3D" w:rsidRDefault="009D078F" w:rsidP="009D07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66B3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LOT 2 - </w:t>
      </w:r>
      <w:r w:rsidRPr="009D078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ponuđaču Balegem doo Gradačac</w:t>
      </w:r>
      <w:r w:rsidRPr="009D078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 istom ponuđaču se dodijeljuje ugovor za izvođenje</w:t>
      </w:r>
      <w:r w:rsidRPr="00066B3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radova na rehabilitaciji lokalne ceste u naselju Kamberi, MZ Mionica II, Grad Gradačac, L=230,00 m, </w:t>
      </w:r>
      <w:r w:rsidRPr="009D078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 ponuđenu cijenu od </w:t>
      </w:r>
      <w:r w:rsidRPr="009D078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64.445,00 KM bez PDV-a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18C6AD6C" w14:textId="77777777" w:rsidR="009D078F" w:rsidRPr="00066B3D" w:rsidRDefault="009D078F" w:rsidP="009D07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8F7D497" w14:textId="389E77E2" w:rsidR="009D078F" w:rsidRPr="00066B3D" w:rsidRDefault="009D078F" w:rsidP="009D07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66B3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LOT 3 – </w:t>
      </w:r>
      <w:r w:rsidRPr="009D078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ponuđaču Balegem doo Gradačac</w:t>
      </w:r>
      <w:r w:rsidRPr="009D078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 istom ponuđaču se dodijeljuje ugovor za izvođenje</w:t>
      </w:r>
      <w:r w:rsidRPr="00066B3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radova na rehabilitaciji i </w:t>
      </w:r>
      <w:r w:rsidRPr="00066B3D">
        <w:rPr>
          <w:rFonts w:ascii="Times New Roman" w:eastAsia="Calibri" w:hAnsi="Times New Roman" w:cs="Times New Roman"/>
          <w:sz w:val="24"/>
          <w:szCs w:val="20"/>
          <w:lang w:eastAsia="zh-CN"/>
        </w:rPr>
        <w:t>sanaciji lokalne ceste Gibe-Mujići, MZ Mionica I, Grad Gradačac, L=590,00m</w:t>
      </w:r>
      <w:r w:rsidRPr="00066B3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r w:rsidRPr="009D078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 ponuđenu cijenu od </w:t>
      </w:r>
      <w:r w:rsidRPr="009D078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128.005,00 KM bez PDV-a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14:paraId="76A35BDA" w14:textId="77777777" w:rsidR="009D078F" w:rsidRPr="00066B3D" w:rsidRDefault="009D078F" w:rsidP="009D07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3A4198C" w14:textId="145A7DD7" w:rsidR="009D078F" w:rsidRPr="00E77388" w:rsidRDefault="009D078F" w:rsidP="009D07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66B3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LOT 4 - </w:t>
      </w:r>
      <w:r w:rsidRPr="009D078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ponuđaču Balegem doo Gradačac</w:t>
      </w:r>
      <w:r w:rsidRPr="009D078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 istom ponuđaču se dodijeljuje ugovor za izvođenje</w:t>
      </w:r>
      <w:r w:rsidRPr="00066B3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radova na rehabilitaciji lokalne cestovne mreže, dionica Mujkanovići-Sjelina, MZ Mionica Centar, L=171,00 m, </w:t>
      </w:r>
      <w:r w:rsidRPr="009D078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 ponuđenu cijenu od </w:t>
      </w:r>
      <w:r w:rsidR="00E77388" w:rsidRPr="00E7738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100.409,96</w:t>
      </w:r>
      <w:r w:rsidRPr="00E7738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KM bez PDV-a.</w:t>
      </w:r>
    </w:p>
    <w:p w14:paraId="72DB397B" w14:textId="77777777" w:rsidR="009D078F" w:rsidRPr="00E77388" w:rsidRDefault="009D078F" w:rsidP="009D07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2974F6BD" w14:textId="0B60ACC4" w:rsidR="009D078F" w:rsidRPr="00066B3D" w:rsidRDefault="009D078F" w:rsidP="009D07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66B3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LOT 5 - </w:t>
      </w:r>
      <w:r w:rsidR="00E77388" w:rsidRPr="009D078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ponuđaču </w:t>
      </w:r>
      <w:r w:rsidR="00E7738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Papilon doo Čelić</w:t>
      </w:r>
      <w:r w:rsidR="00E77388" w:rsidRPr="009D078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 istom ponuđaču se dodijeljuje ugovor za izvođenje</w:t>
      </w:r>
      <w:r w:rsidRPr="00066B3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radova na sanaciji ulice Fahrije Muslića u Brnjiku, kč.2562 KO Vražići i kč. 47 KO Brnjik, L=550,00 m, </w:t>
      </w:r>
      <w:r w:rsidR="00E77388" w:rsidRPr="00E7738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 ponuđenu cijenu od </w:t>
      </w:r>
      <w:r w:rsidR="00E77388" w:rsidRPr="00E7738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101.995,00</w:t>
      </w:r>
      <w:r w:rsidRPr="00E7738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KM bez PDV-a</w:t>
      </w:r>
      <w:r w:rsidR="00E7738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14:paraId="072A7333" w14:textId="77777777" w:rsidR="009D078F" w:rsidRPr="00066B3D" w:rsidRDefault="009D078F" w:rsidP="009D07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2922A65" w14:textId="1077911A" w:rsidR="009D078F" w:rsidRPr="00066B3D" w:rsidRDefault="009D078F" w:rsidP="009D07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66B3D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LOT 6 - </w:t>
      </w:r>
      <w:r w:rsidR="00E77388" w:rsidRPr="00E7738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ponuđaču Balegem doo Gradačac</w:t>
      </w:r>
      <w:r w:rsidR="00E77388" w:rsidRPr="00E7738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 istom ponuđaču se dodijeljuje ugovor za izvođenje</w:t>
      </w:r>
      <w:r w:rsidRPr="00066B3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radova na rehabilitaciji lokalne cestovne mreže, dionica Lahve-Vida I, MZ Vida I, L=73,00 m, </w:t>
      </w:r>
      <w:r w:rsidR="00E77388" w:rsidRPr="00E7738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 ponuđenu cijenu od </w:t>
      </w:r>
      <w:r w:rsidR="00E77388" w:rsidRPr="00E7738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15.238,64</w:t>
      </w:r>
      <w:r w:rsidRPr="00E7738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KM bez PDV-a</w:t>
      </w:r>
      <w:r w:rsidR="00E7738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14:paraId="3C712761" w14:textId="77777777" w:rsidR="009D078F" w:rsidRPr="00066B3D" w:rsidRDefault="009D078F" w:rsidP="009D07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C00810A" w14:textId="41391D6D" w:rsidR="009D078F" w:rsidRPr="00066B3D" w:rsidRDefault="009D078F" w:rsidP="009D07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66B3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LOT 7 - </w:t>
      </w:r>
      <w:r w:rsidR="00E77388" w:rsidRPr="00E7738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ponuđaču </w:t>
      </w:r>
      <w:r w:rsidR="00E7738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Arapovac putevi</w:t>
      </w:r>
      <w:r w:rsidR="00E77388" w:rsidRPr="00E7738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doo </w:t>
      </w:r>
      <w:r w:rsidR="00E7738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Čelić</w:t>
      </w:r>
      <w:r w:rsidR="00E77388" w:rsidRPr="00E7738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 istom ponuđaču se dodijeljuje ugovor za izvođenje</w:t>
      </w:r>
      <w:r w:rsidRPr="00066B3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radova na sanaciji i rehabilitaciji dijela lokalnog puta Vražići - Brnjik, put kroz Ljeskovce, L=500,00 m, </w:t>
      </w:r>
      <w:r w:rsidR="00E77388" w:rsidRPr="00E7738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za ponuđenu cijenu od 85.622,60</w:t>
      </w:r>
      <w:r w:rsidRPr="00E7738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KM bez PDV-a</w:t>
      </w:r>
      <w:r w:rsidR="00E7738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14:paraId="6CA0BAD9" w14:textId="77777777" w:rsidR="00BA31FF" w:rsidRDefault="00BA31FF" w:rsidP="00BA31FF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DB6771" w14:textId="3B5B4147" w:rsidR="00AE758B" w:rsidRPr="000A38C8" w:rsidRDefault="00694CDA" w:rsidP="00694CD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Sa </w:t>
      </w:r>
      <w:r w:rsidR="0060776A" w:rsidRPr="000A38C8">
        <w:rPr>
          <w:rFonts w:ascii="Times New Roman" w:hAnsi="Times New Roman" w:cs="Times New Roman"/>
          <w:color w:val="000000"/>
          <w:sz w:val="24"/>
          <w:szCs w:val="24"/>
        </w:rPr>
        <w:t>izabranim ponuđač</w:t>
      </w:r>
      <w:r w:rsidR="009E54E5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F8030D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9E54E5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AE758B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će se sklopiti </w:t>
      </w:r>
      <w:r w:rsidR="00CA563A" w:rsidRPr="000A38C8">
        <w:rPr>
          <w:rFonts w:ascii="Times New Roman" w:hAnsi="Times New Roman" w:cs="Times New Roman"/>
          <w:color w:val="000000"/>
          <w:sz w:val="24"/>
          <w:szCs w:val="24"/>
        </w:rPr>
        <w:t>ugovor</w:t>
      </w:r>
      <w:r w:rsidR="0060776A" w:rsidRPr="000A38C8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1C2114" w14:textId="77777777" w:rsidR="00EC0310" w:rsidRPr="000A38C8" w:rsidRDefault="00EC0310" w:rsidP="00E2154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Član 2.</w:t>
      </w:r>
    </w:p>
    <w:p w14:paraId="472E03F6" w14:textId="647D1F9C" w:rsidR="004D61F2" w:rsidRDefault="00614085" w:rsidP="0060776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E46F86">
        <w:rPr>
          <w:rFonts w:ascii="Times New Roman" w:hAnsi="Times New Roman" w:cs="Times New Roman"/>
          <w:color w:val="000000"/>
          <w:sz w:val="24"/>
          <w:szCs w:val="24"/>
        </w:rPr>
        <w:t>govor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="00FE2E40">
        <w:rPr>
          <w:rFonts w:ascii="Times New Roman" w:hAnsi="Times New Roman" w:cs="Times New Roman"/>
          <w:color w:val="000000"/>
          <w:sz w:val="24"/>
          <w:szCs w:val="24"/>
        </w:rPr>
        <w:t xml:space="preserve">za LOT-ove 5. i 7. </w:t>
      </w:r>
      <w:r>
        <w:rPr>
          <w:rFonts w:ascii="Times New Roman" w:hAnsi="Times New Roman" w:cs="Times New Roman"/>
          <w:color w:val="000000"/>
          <w:sz w:val="24"/>
          <w:szCs w:val="24"/>
        </w:rPr>
        <w:t>će se</w:t>
      </w:r>
      <w:r w:rsidR="00BA31FF" w:rsidRPr="00BA31FF">
        <w:t xml:space="preserve"> </w:t>
      </w:r>
      <w:r w:rsidR="00BA31FF" w:rsidRPr="00BA31FF">
        <w:rPr>
          <w:rFonts w:ascii="Times New Roman" w:hAnsi="Times New Roman" w:cs="Times New Roman"/>
          <w:color w:val="000000"/>
          <w:sz w:val="24"/>
          <w:szCs w:val="24"/>
        </w:rPr>
        <w:t>potpisati</w:t>
      </w:r>
      <w:r w:rsidR="002F5F53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sa </w:t>
      </w:r>
      <w:r w:rsidR="0060776A" w:rsidRPr="000A38C8">
        <w:rPr>
          <w:rFonts w:ascii="Times New Roman" w:hAnsi="Times New Roman" w:cs="Times New Roman"/>
          <w:color w:val="000000"/>
          <w:sz w:val="24"/>
          <w:szCs w:val="24"/>
        </w:rPr>
        <w:t>izabran</w:t>
      </w:r>
      <w:r w:rsidR="00B00CBC" w:rsidRPr="000A38C8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60776A" w:rsidRPr="000A38C8">
        <w:rPr>
          <w:rFonts w:ascii="Times New Roman" w:hAnsi="Times New Roman" w:cs="Times New Roman"/>
          <w:color w:val="000000"/>
          <w:sz w:val="24"/>
          <w:szCs w:val="24"/>
        </w:rPr>
        <w:t>m ponuđač</w:t>
      </w:r>
      <w:r w:rsidR="009E54E5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F8030D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9E54E5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2F5F53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p</w:t>
      </w:r>
      <w:r w:rsidR="00EC0310" w:rsidRPr="000A38C8">
        <w:rPr>
          <w:rFonts w:ascii="Times New Roman" w:hAnsi="Times New Roman" w:cs="Times New Roman"/>
          <w:color w:val="000000"/>
          <w:sz w:val="24"/>
          <w:szCs w:val="24"/>
        </w:rPr>
        <w:t>o proteku roka od 15 dana, računajući od dana od kada su svi ponuđači obaviješten</w:t>
      </w:r>
      <w:r w:rsidR="00E21543" w:rsidRPr="000A38C8">
        <w:rPr>
          <w:rFonts w:ascii="Times New Roman" w:hAnsi="Times New Roman" w:cs="Times New Roman"/>
          <w:color w:val="000000"/>
          <w:sz w:val="24"/>
          <w:szCs w:val="24"/>
        </w:rPr>
        <w:t>i o izboru najpovoljnije ponude.</w:t>
      </w:r>
    </w:p>
    <w:p w14:paraId="44D06027" w14:textId="230B0415" w:rsidR="00FE2E40" w:rsidRDefault="00FE2E40" w:rsidP="0060776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2E40">
        <w:rPr>
          <w:rFonts w:ascii="Times New Roman" w:hAnsi="Times New Roman" w:cs="Times New Roman"/>
          <w:color w:val="000000"/>
          <w:sz w:val="24"/>
          <w:szCs w:val="24"/>
        </w:rPr>
        <w:t xml:space="preserve">Ugovori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za LOT-ove 1., 2., 3., 4. i 6. </w:t>
      </w:r>
      <w:r w:rsidRPr="00FE2E40">
        <w:rPr>
          <w:rFonts w:ascii="Times New Roman" w:hAnsi="Times New Roman" w:cs="Times New Roman"/>
          <w:color w:val="000000"/>
          <w:sz w:val="24"/>
          <w:szCs w:val="24"/>
        </w:rPr>
        <w:t xml:space="preserve">će se potpisati sa izabranim ponuđačima </w:t>
      </w:r>
      <w:r>
        <w:rPr>
          <w:rFonts w:ascii="Times New Roman" w:hAnsi="Times New Roman" w:cs="Times New Roman"/>
          <w:color w:val="000000"/>
          <w:sz w:val="24"/>
          <w:szCs w:val="24"/>
        </w:rPr>
        <w:t>u skladu sa članom 98. stav 2. Zakona o javnim nabavkama.</w:t>
      </w:r>
    </w:p>
    <w:p w14:paraId="4B5ACC68" w14:textId="2E1BA6FE" w:rsidR="00EC0310" w:rsidRPr="000A38C8" w:rsidRDefault="00EC0310" w:rsidP="00E2154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Član 3.</w:t>
      </w:r>
    </w:p>
    <w:p w14:paraId="75609C07" w14:textId="77777777" w:rsidR="00EC0310" w:rsidRPr="000A38C8" w:rsidRDefault="00EC0310" w:rsidP="00EC031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Ova odluka objavit će se na web-stranici www.judctk.ba,</w:t>
      </w:r>
      <w:r w:rsidRPr="000A38C8">
        <w:rPr>
          <w:rFonts w:ascii="Times New Roman" w:hAnsi="Times New Roman" w:cs="Times New Roman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istovremeno s upućivanjem ponuđačima koji su sudjelovali u postupku javne nabavke, u skladu sa članom 70. stav (6) Zakona o javnim nabavkama Bosne i Hercegovine</w:t>
      </w:r>
      <w:r w:rsidR="006A5064" w:rsidRPr="000A38C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64EA81D" w14:textId="43A39304" w:rsidR="00EC0310" w:rsidRPr="000A38C8" w:rsidRDefault="00E21543" w:rsidP="00E2154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Član 4</w:t>
      </w:r>
      <w:r w:rsidR="00EC0310" w:rsidRPr="000A38C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29425D8" w14:textId="77777777" w:rsidR="004806BB" w:rsidRPr="000A38C8" w:rsidRDefault="00EC0310" w:rsidP="00AE758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Ova odluka stupa na snagu danom donošenja i dostavlja se svim ponuđačima koji su sudjelovali u postupku javne nabavke, u skladu sa članom 71. stav (2) Zakona o javnim nabavkama Bosne i Hercegovine. </w:t>
      </w:r>
    </w:p>
    <w:p w14:paraId="687CA9FB" w14:textId="77777777" w:rsidR="00EC0310" w:rsidRPr="000A38C8" w:rsidRDefault="00EC0310" w:rsidP="00EC031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b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r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z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l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ž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nj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</w:p>
    <w:p w14:paraId="1191EC36" w14:textId="3A82EBE9" w:rsidR="006C31A4" w:rsidRDefault="00EC0310" w:rsidP="00EC031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Postupak javne nabavke pokrenut je Odlukom o pokretanju postupk</w:t>
      </w:r>
      <w:r w:rsidR="006C31A4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a javne nabavke broj: </w:t>
      </w:r>
      <w:r w:rsidR="002F5F53" w:rsidRPr="000A38C8">
        <w:rPr>
          <w:rFonts w:ascii="Times New Roman" w:hAnsi="Times New Roman" w:cs="Times New Roman"/>
          <w:color w:val="000000"/>
          <w:sz w:val="24"/>
          <w:szCs w:val="24"/>
        </w:rPr>
        <w:t>05-</w:t>
      </w:r>
      <w:r w:rsidR="00002E9D" w:rsidRPr="000A38C8">
        <w:rPr>
          <w:rFonts w:ascii="Times New Roman" w:hAnsi="Times New Roman" w:cs="Times New Roman"/>
          <w:color w:val="000000"/>
          <w:sz w:val="24"/>
          <w:szCs w:val="24"/>
        </w:rPr>
        <w:t>04-</w:t>
      </w:r>
      <w:r w:rsidR="003E41EA">
        <w:rPr>
          <w:rFonts w:ascii="Times New Roman" w:hAnsi="Times New Roman" w:cs="Times New Roman"/>
          <w:color w:val="000000"/>
          <w:sz w:val="24"/>
          <w:szCs w:val="24"/>
        </w:rPr>
        <w:t>182</w:t>
      </w:r>
      <w:r w:rsidR="00614085">
        <w:rPr>
          <w:rFonts w:ascii="Times New Roman" w:hAnsi="Times New Roman" w:cs="Times New Roman"/>
          <w:color w:val="000000"/>
          <w:sz w:val="24"/>
          <w:szCs w:val="24"/>
        </w:rPr>
        <w:t>/2</w:t>
      </w:r>
      <w:r w:rsidR="0048601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6140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37C9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od 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="0061408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86012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61408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48601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894AC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F5F53" w:rsidRPr="000A38C8">
        <w:rPr>
          <w:rFonts w:ascii="Times New Roman" w:hAnsi="Times New Roman" w:cs="Times New Roman"/>
          <w:color w:val="000000"/>
          <w:sz w:val="24"/>
          <w:szCs w:val="24"/>
        </w:rPr>
        <w:t>godine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. Javna nabavka je provedena </w:t>
      </w:r>
      <w:r w:rsidR="000037C9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otvorenim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postupkom. Procijenjena vrijednost javne nabavke bez PDV-a </w:t>
      </w:r>
      <w:r w:rsidR="00AE758B" w:rsidRPr="000A38C8">
        <w:rPr>
          <w:rFonts w:ascii="Times New Roman" w:hAnsi="Times New Roman" w:cs="Times New Roman"/>
          <w:color w:val="000000"/>
          <w:sz w:val="24"/>
          <w:szCs w:val="24"/>
        </w:rPr>
        <w:t>iznosi</w:t>
      </w:r>
      <w:r w:rsidR="00CA563A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la je </w:t>
      </w:r>
      <w:r w:rsidR="003E41EA">
        <w:rPr>
          <w:rFonts w:ascii="Times New Roman" w:hAnsi="Times New Roman" w:cs="Times New Roman"/>
          <w:color w:val="000000"/>
          <w:sz w:val="24"/>
          <w:szCs w:val="24"/>
        </w:rPr>
        <w:t>531.297,80</w:t>
      </w:r>
      <w:r w:rsidR="00BA31FF" w:rsidRPr="00BA31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F5F53" w:rsidRPr="000A38C8">
        <w:rPr>
          <w:rFonts w:ascii="Times New Roman" w:hAnsi="Times New Roman" w:cs="Times New Roman"/>
          <w:color w:val="000000"/>
          <w:sz w:val="24"/>
          <w:szCs w:val="24"/>
        </w:rPr>
        <w:t>KM</w:t>
      </w:r>
      <w:r w:rsidR="00606264" w:rsidRPr="000A38C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61F87EB" w14:textId="31B967FC" w:rsidR="00AA0F0B" w:rsidRDefault="00AA0F0B" w:rsidP="009918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Procijenjena vrijednost po LOT-ovima:</w:t>
      </w:r>
    </w:p>
    <w:p w14:paraId="0B6AFCD6" w14:textId="2F710A05" w:rsidR="00991853" w:rsidRPr="00991853" w:rsidRDefault="00991853" w:rsidP="0099185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991853">
        <w:rPr>
          <w:rFonts w:ascii="Times New Roman" w:hAnsi="Times New Roman" w:cs="Times New Roman"/>
          <w:bCs/>
          <w:sz w:val="24"/>
          <w:szCs w:val="24"/>
          <w:lang w:val="pl-PL"/>
        </w:rPr>
        <w:t>LOT 1 –32.965,00 KM bez PDV-a</w:t>
      </w:r>
    </w:p>
    <w:p w14:paraId="169CE347" w14:textId="4CE6C4E4" w:rsidR="00991853" w:rsidRPr="00991853" w:rsidRDefault="00991853" w:rsidP="0099185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991853">
        <w:rPr>
          <w:rFonts w:ascii="Times New Roman" w:hAnsi="Times New Roman" w:cs="Times New Roman"/>
          <w:bCs/>
          <w:sz w:val="24"/>
          <w:szCs w:val="24"/>
          <w:lang w:val="pl-PL"/>
        </w:rPr>
        <w:t>LOT 2 - 64.446,00 KM bez PDV-a</w:t>
      </w:r>
    </w:p>
    <w:p w14:paraId="5C6BF149" w14:textId="2C3B68C3" w:rsidR="00991853" w:rsidRPr="00991853" w:rsidRDefault="00991853" w:rsidP="0099185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991853">
        <w:rPr>
          <w:rFonts w:ascii="Times New Roman" w:hAnsi="Times New Roman" w:cs="Times New Roman"/>
          <w:bCs/>
          <w:sz w:val="24"/>
          <w:szCs w:val="24"/>
          <w:lang w:val="pl-PL"/>
        </w:rPr>
        <w:t>LOT 3 –128.388,00 KM bez PDV-a</w:t>
      </w:r>
    </w:p>
    <w:p w14:paraId="1019C00A" w14:textId="2A428D67" w:rsidR="00991853" w:rsidRPr="00991853" w:rsidRDefault="00991853" w:rsidP="0099185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991853">
        <w:rPr>
          <w:rFonts w:ascii="Times New Roman" w:hAnsi="Times New Roman" w:cs="Times New Roman"/>
          <w:bCs/>
          <w:sz w:val="24"/>
          <w:szCs w:val="24"/>
          <w:lang w:val="pl-PL"/>
        </w:rPr>
        <w:t>LOT 4 - 100.495,00 KM bez PDV-a</w:t>
      </w:r>
    </w:p>
    <w:p w14:paraId="7241C527" w14:textId="656E9333" w:rsidR="00991853" w:rsidRPr="00991853" w:rsidRDefault="00991853" w:rsidP="0099185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991853">
        <w:rPr>
          <w:rFonts w:ascii="Times New Roman" w:hAnsi="Times New Roman" w:cs="Times New Roman"/>
          <w:bCs/>
          <w:sz w:val="24"/>
          <w:szCs w:val="24"/>
          <w:lang w:val="pl-PL"/>
        </w:rPr>
        <w:t>LOT 5 - 102.369,00 KM bez PDV-a</w:t>
      </w:r>
    </w:p>
    <w:p w14:paraId="77D9A424" w14:textId="3397589E" w:rsidR="00991853" w:rsidRPr="00991853" w:rsidRDefault="00991853" w:rsidP="0099185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991853">
        <w:rPr>
          <w:rFonts w:ascii="Times New Roman" w:hAnsi="Times New Roman" w:cs="Times New Roman"/>
          <w:bCs/>
          <w:sz w:val="24"/>
          <w:szCs w:val="24"/>
          <w:lang w:val="pl-PL"/>
        </w:rPr>
        <w:t>LOT 6 - 15.260,85 KM bez PDV-a</w:t>
      </w:r>
    </w:p>
    <w:p w14:paraId="4E6F7FB3" w14:textId="53AF596A" w:rsidR="00991853" w:rsidRPr="00991853" w:rsidRDefault="00991853" w:rsidP="0099185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991853">
        <w:rPr>
          <w:rFonts w:ascii="Times New Roman" w:hAnsi="Times New Roman" w:cs="Times New Roman"/>
          <w:bCs/>
          <w:sz w:val="24"/>
          <w:szCs w:val="24"/>
          <w:lang w:val="pl-PL"/>
        </w:rPr>
        <w:t>LOT 7 - 87.373,95 KM bez PDV-a</w:t>
      </w:r>
    </w:p>
    <w:p w14:paraId="16B1991C" w14:textId="77777777" w:rsidR="00FE2E40" w:rsidRDefault="00FE2E40" w:rsidP="00777B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14:paraId="6D30DA4B" w14:textId="2643EB96" w:rsidR="00A7623F" w:rsidRDefault="006C31A4" w:rsidP="00777BD7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bookmarkStart w:id="1" w:name="_GoBack"/>
      <w:bookmarkEnd w:id="1"/>
      <w:proofErr w:type="spellStart"/>
      <w:r w:rsidRPr="000A38C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Obavještenj</w:t>
      </w:r>
      <w:r w:rsidR="00500E9C" w:rsidRPr="000A38C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e</w:t>
      </w:r>
      <w:proofErr w:type="spellEnd"/>
      <w:r w:rsidR="00500E9C" w:rsidRPr="000A38C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o </w:t>
      </w:r>
      <w:proofErr w:type="spellStart"/>
      <w:r w:rsidR="00500E9C" w:rsidRPr="000A38C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nabavci</w:t>
      </w:r>
      <w:proofErr w:type="spellEnd"/>
      <w:r w:rsidR="00500E9C" w:rsidRPr="000A38C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500E9C" w:rsidRPr="000A38C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broj</w:t>
      </w:r>
      <w:proofErr w:type="spellEnd"/>
      <w:r w:rsidR="00500E9C" w:rsidRPr="000A38C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="007E5B19" w:rsidRPr="007E5B1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997-1-3-5</w:t>
      </w:r>
      <w:r w:rsidR="0099185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9-3-75</w:t>
      </w:r>
      <w:r w:rsidR="007E5B19" w:rsidRPr="007E5B1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/26 od 22.07.2026. </w:t>
      </w:r>
      <w:proofErr w:type="spellStart"/>
      <w:proofErr w:type="gramStart"/>
      <w:r w:rsidR="007E5B19" w:rsidRPr="007E5B1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godine</w:t>
      </w:r>
      <w:proofErr w:type="spellEnd"/>
      <w:proofErr w:type="gramEnd"/>
      <w:r w:rsidR="007E5B19" w:rsidRPr="007E5B1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 w:rsidR="007E5B19" w:rsidRPr="007E5B1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Službeni</w:t>
      </w:r>
      <w:proofErr w:type="spellEnd"/>
      <w:r w:rsidR="007E5B19" w:rsidRPr="007E5B1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7E5B19" w:rsidRPr="007E5B1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glasnik</w:t>
      </w:r>
      <w:proofErr w:type="spellEnd"/>
      <w:r w:rsidR="007E5B19" w:rsidRPr="007E5B1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7E5B19" w:rsidRPr="007E5B1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BiH</w:t>
      </w:r>
      <w:proofErr w:type="spellEnd"/>
      <w:r w:rsidR="007E5B19" w:rsidRPr="007E5B1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 w:rsidR="007E5B19" w:rsidRPr="007E5B1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broj</w:t>
      </w:r>
      <w:proofErr w:type="spellEnd"/>
      <w:r w:rsidR="007E5B19" w:rsidRPr="007E5B1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: 52/26</w:t>
      </w:r>
      <w:r w:rsidR="00991853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063354A1" w14:textId="77777777" w:rsidR="00894AC3" w:rsidRPr="000A38C8" w:rsidRDefault="00894AC3" w:rsidP="00894A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4E6C99D" w14:textId="686E5542" w:rsidR="00521152" w:rsidRDefault="00EC0310" w:rsidP="00EC031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Komisij</w:t>
      </w:r>
      <w:r w:rsidR="00B3642A">
        <w:rPr>
          <w:rFonts w:ascii="Times New Roman" w:hAnsi="Times New Roman" w:cs="Times New Roman"/>
          <w:color w:val="000000"/>
          <w:sz w:val="24"/>
          <w:szCs w:val="24"/>
        </w:rPr>
        <w:t xml:space="preserve">a za javnu nabavku imenovana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Rješenjem broj: </w:t>
      </w:r>
      <w:r w:rsidR="00002E9D" w:rsidRPr="000A38C8">
        <w:rPr>
          <w:rFonts w:ascii="Times New Roman" w:hAnsi="Times New Roman" w:cs="Times New Roman"/>
          <w:color w:val="000000"/>
          <w:sz w:val="24"/>
          <w:szCs w:val="24"/>
        </w:rPr>
        <w:t>05-04</w:t>
      </w:r>
      <w:r w:rsidR="00A7623F" w:rsidRPr="000A38C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91853">
        <w:rPr>
          <w:rFonts w:ascii="Times New Roman" w:hAnsi="Times New Roman" w:cs="Times New Roman"/>
          <w:color w:val="000000"/>
          <w:sz w:val="24"/>
          <w:szCs w:val="24"/>
        </w:rPr>
        <w:t>182</w:t>
      </w:r>
      <w:r w:rsidR="00B3642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B3642A">
        <w:rPr>
          <w:rFonts w:ascii="Times New Roman" w:hAnsi="Times New Roman" w:cs="Times New Roman"/>
          <w:color w:val="000000"/>
          <w:sz w:val="24"/>
          <w:szCs w:val="24"/>
        </w:rPr>
        <w:t>/2</w:t>
      </w:r>
      <w:r w:rsidR="00F71D3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A7623F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od 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E46F8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71D33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B3642A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F71D3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A7623F" w:rsidRPr="000A38C8">
        <w:rPr>
          <w:rFonts w:ascii="Times New Roman" w:hAnsi="Times New Roman" w:cs="Times New Roman"/>
          <w:color w:val="000000"/>
          <w:sz w:val="24"/>
          <w:szCs w:val="24"/>
        </w:rPr>
        <w:t>. godine</w:t>
      </w:r>
      <w:r w:rsidR="00264249" w:rsidRPr="000A38C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3642A">
        <w:rPr>
          <w:rFonts w:ascii="Times New Roman" w:hAnsi="Times New Roman" w:cs="Times New Roman"/>
          <w:color w:val="000000"/>
          <w:sz w:val="24"/>
          <w:szCs w:val="24"/>
        </w:rPr>
        <w:t xml:space="preserve"> dostavila j</w:t>
      </w:r>
      <w:r w:rsidR="00AC6E1A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Zapisnik o </w:t>
      </w:r>
      <w:r w:rsidR="00AE758B" w:rsidRPr="000A38C8">
        <w:rPr>
          <w:rFonts w:ascii="Times New Roman" w:hAnsi="Times New Roman" w:cs="Times New Roman"/>
          <w:color w:val="000000"/>
          <w:sz w:val="24"/>
          <w:szCs w:val="24"/>
        </w:rPr>
        <w:t>radu Komisije</w:t>
      </w:r>
      <w:r w:rsidR="004610D2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6F86">
        <w:rPr>
          <w:rFonts w:ascii="Times New Roman" w:hAnsi="Times New Roman" w:cs="Times New Roman"/>
          <w:color w:val="000000"/>
          <w:sz w:val="24"/>
          <w:szCs w:val="24"/>
        </w:rPr>
        <w:t>sa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Preporuk</w:t>
      </w:r>
      <w:r w:rsidR="00E46F86">
        <w:rPr>
          <w:rFonts w:ascii="Times New Roman" w:hAnsi="Times New Roman" w:cs="Times New Roman"/>
          <w:color w:val="000000"/>
          <w:sz w:val="24"/>
          <w:szCs w:val="24"/>
        </w:rPr>
        <w:t>om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o izboru najpovoljnijeg ponuđača broj: 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lastRenderedPageBreak/>
        <w:t>05-04-</w:t>
      </w:r>
      <w:r w:rsidR="00991853">
        <w:rPr>
          <w:rFonts w:ascii="Times New Roman" w:hAnsi="Times New Roman" w:cs="Times New Roman"/>
          <w:color w:val="000000"/>
          <w:sz w:val="24"/>
          <w:szCs w:val="24"/>
        </w:rPr>
        <w:t>182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-1</w:t>
      </w:r>
      <w:r w:rsidR="00F71D3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/2</w:t>
      </w:r>
      <w:r w:rsidR="00F71D3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 xml:space="preserve"> od </w:t>
      </w:r>
      <w:r w:rsidR="00991853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08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F71D3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. godine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, u postupku javne nabavke </w:t>
      </w:r>
      <w:r w:rsidR="00991853" w:rsidRPr="00991853">
        <w:rPr>
          <w:rFonts w:ascii="Times New Roman" w:hAnsi="Times New Roman" w:cs="Times New Roman"/>
          <w:color w:val="000000"/>
          <w:sz w:val="24"/>
          <w:szCs w:val="24"/>
        </w:rPr>
        <w:t>radova na sanaciji lokalnih cesta na području grada Grada</w:t>
      </w:r>
      <w:r w:rsidR="00991853">
        <w:rPr>
          <w:rFonts w:ascii="Times New Roman" w:hAnsi="Times New Roman" w:cs="Times New Roman"/>
          <w:color w:val="000000"/>
          <w:sz w:val="24"/>
          <w:szCs w:val="24"/>
        </w:rPr>
        <w:t>čac i opštine Čelić (7 LOT-ova)</w:t>
      </w:r>
      <w:r w:rsidR="007E5B1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CD6C02E" w14:textId="5AFADC6B" w:rsidR="00EC0310" w:rsidRPr="000A38C8" w:rsidRDefault="00EC0310" w:rsidP="00EC0310">
      <w:pPr>
        <w:jc w:val="both"/>
        <w:rPr>
          <w:rFonts w:ascii="Times New Roman" w:hAnsi="Times New Roman" w:cs="Times New Roman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U postupku po </w:t>
      </w:r>
      <w:r w:rsidR="00AE758B" w:rsidRPr="000A38C8">
        <w:rPr>
          <w:rFonts w:ascii="Times New Roman" w:hAnsi="Times New Roman" w:cs="Times New Roman"/>
          <w:color w:val="000000"/>
          <w:sz w:val="24"/>
          <w:szCs w:val="24"/>
        </w:rPr>
        <w:t>Zapisniku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o radu utvrđeno </w:t>
      </w:r>
      <w:r w:rsidR="00456342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je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da je Komisija za javnu nabavku blagovremeno i pravilno izvršila otvaranje ponuda i ocjenu prispjelih ponuda, o čemu je sačinila odgovarajuće zapisnike, u kojima je utvrđeno sljedeće:</w:t>
      </w:r>
      <w:r w:rsidRPr="000A38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978226" w14:textId="0E03F01E" w:rsidR="00B3642A" w:rsidRDefault="00991853" w:rsidP="00B3642A">
      <w:pPr>
        <w:spacing w:before="120" w:after="120" w:line="240" w:lineRule="auto"/>
        <w:ind w:right="-143"/>
        <w:jc w:val="both"/>
        <w:rPr>
          <w:rFonts w:ascii="Times New Roman" w:hAnsi="Times New Roman"/>
          <w:sz w:val="24"/>
          <w:szCs w:val="24"/>
          <w:lang w:eastAsia="zh-CN"/>
        </w:rPr>
      </w:pPr>
      <w:r w:rsidRPr="00066B3D">
        <w:rPr>
          <w:rFonts w:ascii="Times New Roman" w:eastAsia="Times New Roman" w:hAnsi="Times New Roman" w:cs="Times New Roman"/>
          <w:sz w:val="24"/>
          <w:szCs w:val="24"/>
          <w:lang w:eastAsia="zh-CN"/>
        </w:rPr>
        <w:t>LOT 1 – Nabavka radova na rehabilitaciji i sanaciji lokalnih i nekategorisanih cesta na području Grada Gradačaca, MZ Mionica III-Novo Naselje, L=150,00</w:t>
      </w:r>
    </w:p>
    <w:p w14:paraId="1068B2B1" w14:textId="789EA6C9" w:rsidR="00A7623F" w:rsidRPr="00B3642A" w:rsidRDefault="00A7623F" w:rsidP="00B3642A">
      <w:pPr>
        <w:pStyle w:val="ListParagraph"/>
        <w:numPr>
          <w:ilvl w:val="0"/>
          <w:numId w:val="1"/>
        </w:num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642A">
        <w:rPr>
          <w:rFonts w:ascii="Times New Roman" w:hAnsi="Times New Roman" w:cs="Times New Roman"/>
          <w:color w:val="000000"/>
          <w:sz w:val="24"/>
          <w:szCs w:val="24"/>
        </w:rPr>
        <w:t>da je ukupan broj pristiglih ponuda</w:t>
      </w:r>
      <w:r w:rsidR="00B364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185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B3642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1B9BDD56" w14:textId="7A9C0D65" w:rsidR="00A7623F" w:rsidRPr="000A38C8" w:rsidRDefault="00A7623F" w:rsidP="00A7623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da </w:t>
      </w:r>
      <w:r w:rsidR="00991853">
        <w:rPr>
          <w:rFonts w:ascii="Times New Roman" w:hAnsi="Times New Roman" w:cs="Times New Roman"/>
          <w:color w:val="000000"/>
          <w:sz w:val="24"/>
          <w:szCs w:val="24"/>
        </w:rPr>
        <w:t>je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blagovremeno zaprimljen</w:t>
      </w:r>
      <w:r w:rsidR="00991853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185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ponud</w:t>
      </w:r>
      <w:r w:rsidR="00991853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586E616" w14:textId="77777777" w:rsidR="00002E9D" w:rsidRPr="000A38C8" w:rsidRDefault="00A7623F" w:rsidP="00002E9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nije bilo neblagovremeno zaprimjenih ponuda.</w:t>
      </w:r>
    </w:p>
    <w:p w14:paraId="2F97EF43" w14:textId="77777777" w:rsidR="00991853" w:rsidRDefault="00991853" w:rsidP="009918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A7426DB" w14:textId="20CE90DB" w:rsidR="00991853" w:rsidRPr="00066B3D" w:rsidRDefault="00991853" w:rsidP="009918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66B3D">
        <w:rPr>
          <w:rFonts w:ascii="Times New Roman" w:eastAsia="Times New Roman" w:hAnsi="Times New Roman" w:cs="Times New Roman"/>
          <w:sz w:val="24"/>
          <w:szCs w:val="24"/>
          <w:lang w:eastAsia="zh-CN"/>
        </w:rPr>
        <w:t>LOT 2 - Nabavka radova na rehabilitaciji lokalne ceste u naselju Kamberi, MZ Mionica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II, Grad Gradačac, L=230,00 m</w:t>
      </w:r>
    </w:p>
    <w:p w14:paraId="0F0AF13C" w14:textId="77777777" w:rsidR="00991853" w:rsidRPr="00B3642A" w:rsidRDefault="00991853" w:rsidP="00991853">
      <w:pPr>
        <w:pStyle w:val="ListParagraph"/>
        <w:numPr>
          <w:ilvl w:val="0"/>
          <w:numId w:val="1"/>
        </w:num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642A">
        <w:rPr>
          <w:rFonts w:ascii="Times New Roman" w:hAnsi="Times New Roman" w:cs="Times New Roman"/>
          <w:color w:val="000000"/>
          <w:sz w:val="24"/>
          <w:szCs w:val="24"/>
        </w:rPr>
        <w:t>da je ukupan broj pristiglih ponuda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Pr="00B3642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31D533A2" w14:textId="77777777" w:rsidR="00991853" w:rsidRPr="000A38C8" w:rsidRDefault="00991853" w:rsidP="009918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da </w:t>
      </w:r>
      <w:r>
        <w:rPr>
          <w:rFonts w:ascii="Times New Roman" w:hAnsi="Times New Roman" w:cs="Times New Roman"/>
          <w:color w:val="000000"/>
          <w:sz w:val="24"/>
          <w:szCs w:val="24"/>
        </w:rPr>
        <w:t>je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blagovremeno zaprimljen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ponud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B2AA777" w14:textId="77777777" w:rsidR="00991853" w:rsidRPr="000A38C8" w:rsidRDefault="00991853" w:rsidP="0099185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nije bilo neblagovremeno zaprimjenih ponuda.</w:t>
      </w:r>
    </w:p>
    <w:p w14:paraId="5503A4DB" w14:textId="77777777" w:rsidR="00991853" w:rsidRPr="00066B3D" w:rsidRDefault="00991853" w:rsidP="009918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7D844CC" w14:textId="69EA91A6" w:rsidR="00991853" w:rsidRPr="00066B3D" w:rsidRDefault="00991853" w:rsidP="009918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66B3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LOT 3 – Nabavka radova na rehabilitaciji i </w:t>
      </w:r>
      <w:r w:rsidRPr="00066B3D">
        <w:rPr>
          <w:rFonts w:ascii="Times New Roman" w:eastAsia="Calibri" w:hAnsi="Times New Roman" w:cs="Times New Roman"/>
          <w:sz w:val="24"/>
          <w:szCs w:val="20"/>
          <w:lang w:eastAsia="zh-CN"/>
        </w:rPr>
        <w:t>sanaciji lokalne ceste Gibe-Mujići, MZ Mionica I, Grad Gradačac, L=590,00m</w:t>
      </w:r>
    </w:p>
    <w:p w14:paraId="7A029FD0" w14:textId="77777777" w:rsidR="00991853" w:rsidRPr="00B3642A" w:rsidRDefault="00991853" w:rsidP="00991853">
      <w:pPr>
        <w:pStyle w:val="ListParagraph"/>
        <w:numPr>
          <w:ilvl w:val="0"/>
          <w:numId w:val="1"/>
        </w:num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642A">
        <w:rPr>
          <w:rFonts w:ascii="Times New Roman" w:hAnsi="Times New Roman" w:cs="Times New Roman"/>
          <w:color w:val="000000"/>
          <w:sz w:val="24"/>
          <w:szCs w:val="24"/>
        </w:rPr>
        <w:t>da je ukupan broj pristiglih ponuda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Pr="00B3642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51B9F4C2" w14:textId="77777777" w:rsidR="00991853" w:rsidRPr="000A38C8" w:rsidRDefault="00991853" w:rsidP="009918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da </w:t>
      </w:r>
      <w:r>
        <w:rPr>
          <w:rFonts w:ascii="Times New Roman" w:hAnsi="Times New Roman" w:cs="Times New Roman"/>
          <w:color w:val="000000"/>
          <w:sz w:val="24"/>
          <w:szCs w:val="24"/>
        </w:rPr>
        <w:t>je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blagovremeno zaprimljen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ponud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5EF9C9A" w14:textId="77777777" w:rsidR="00991853" w:rsidRPr="000A38C8" w:rsidRDefault="00991853" w:rsidP="0099185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nije bilo neblagovremeno zaprimjenih ponuda.</w:t>
      </w:r>
    </w:p>
    <w:p w14:paraId="0ED3F46B" w14:textId="77777777" w:rsidR="00991853" w:rsidRPr="00066B3D" w:rsidRDefault="00991853" w:rsidP="009918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4546A16" w14:textId="5925F9BA" w:rsidR="00991853" w:rsidRPr="00066B3D" w:rsidRDefault="00991853" w:rsidP="009918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66B3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LOT 4 - Nabavka radova na rehabilitaciji lokalne cestovne mreže, dionica Mujkanovići-Sjelina, MZ Mionica Centar, L=171,00 m, </w:t>
      </w:r>
    </w:p>
    <w:p w14:paraId="33DB4383" w14:textId="77777777" w:rsidR="00991853" w:rsidRPr="00B3642A" w:rsidRDefault="00991853" w:rsidP="00991853">
      <w:pPr>
        <w:pStyle w:val="ListParagraph"/>
        <w:numPr>
          <w:ilvl w:val="0"/>
          <w:numId w:val="1"/>
        </w:num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642A">
        <w:rPr>
          <w:rFonts w:ascii="Times New Roman" w:hAnsi="Times New Roman" w:cs="Times New Roman"/>
          <w:color w:val="000000"/>
          <w:sz w:val="24"/>
          <w:szCs w:val="24"/>
        </w:rPr>
        <w:t>da je ukupan broj pristiglih ponuda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Pr="00B3642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7DB9CD55" w14:textId="77777777" w:rsidR="00991853" w:rsidRPr="000A38C8" w:rsidRDefault="00991853" w:rsidP="009918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da </w:t>
      </w:r>
      <w:r>
        <w:rPr>
          <w:rFonts w:ascii="Times New Roman" w:hAnsi="Times New Roman" w:cs="Times New Roman"/>
          <w:color w:val="000000"/>
          <w:sz w:val="24"/>
          <w:szCs w:val="24"/>
        </w:rPr>
        <w:t>je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blagovremeno zaprimljen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ponud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C07206D" w14:textId="77777777" w:rsidR="00991853" w:rsidRPr="000A38C8" w:rsidRDefault="00991853" w:rsidP="0099185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nije bilo neblagovremeno zaprimjenih ponuda.</w:t>
      </w:r>
    </w:p>
    <w:p w14:paraId="6576B731" w14:textId="77777777" w:rsidR="00991853" w:rsidRPr="00066B3D" w:rsidRDefault="00991853" w:rsidP="009918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65EAD8B" w14:textId="61953C64" w:rsidR="00991853" w:rsidRPr="00066B3D" w:rsidRDefault="00991853" w:rsidP="009918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66B3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LOT 5 - Nabavka radova na sanaciji ulice Fahrije Muslića u Brnjiku, kč.2562 KO Vražići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i kč. 47 KO Brnjik, L=550,00 m</w:t>
      </w:r>
    </w:p>
    <w:p w14:paraId="7F6846AA" w14:textId="64827A31" w:rsidR="00991853" w:rsidRPr="00B3642A" w:rsidRDefault="00991853" w:rsidP="00991853">
      <w:pPr>
        <w:pStyle w:val="ListParagraph"/>
        <w:numPr>
          <w:ilvl w:val="0"/>
          <w:numId w:val="1"/>
        </w:num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642A">
        <w:rPr>
          <w:rFonts w:ascii="Times New Roman" w:hAnsi="Times New Roman" w:cs="Times New Roman"/>
          <w:color w:val="000000"/>
          <w:sz w:val="24"/>
          <w:szCs w:val="24"/>
        </w:rPr>
        <w:t>da je ukupan broj pristiglih ponuda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B3642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5E6BDFA4" w14:textId="64FD7286" w:rsidR="00991853" w:rsidRPr="000A38C8" w:rsidRDefault="00991853" w:rsidP="009918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da </w:t>
      </w:r>
      <w:r>
        <w:rPr>
          <w:rFonts w:ascii="Times New Roman" w:hAnsi="Times New Roman" w:cs="Times New Roman"/>
          <w:color w:val="000000"/>
          <w:sz w:val="24"/>
          <w:szCs w:val="24"/>
        </w:rPr>
        <w:t>su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blagovremeno zaprimljen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ponud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B6F8864" w14:textId="77777777" w:rsidR="00991853" w:rsidRPr="000A38C8" w:rsidRDefault="00991853" w:rsidP="0099185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nije bilo neblagovremeno zaprimjenih ponuda.</w:t>
      </w:r>
    </w:p>
    <w:p w14:paraId="49345FB3" w14:textId="77777777" w:rsidR="00991853" w:rsidRPr="00066B3D" w:rsidRDefault="00991853" w:rsidP="009918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9482453" w14:textId="4F7EFF38" w:rsidR="00991853" w:rsidRPr="00066B3D" w:rsidRDefault="00991853" w:rsidP="009918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66B3D">
        <w:rPr>
          <w:rFonts w:ascii="Times New Roman" w:eastAsia="Times New Roman" w:hAnsi="Times New Roman" w:cs="Times New Roman"/>
          <w:sz w:val="24"/>
          <w:szCs w:val="24"/>
          <w:lang w:eastAsia="zh-CN"/>
        </w:rPr>
        <w:t>LOT 6 - Nabavka radova na rehabilitaciji lokalne cestovne mreže, dionica Lahve-Vida I, MZ Vida I, L=73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,00 m</w:t>
      </w:r>
    </w:p>
    <w:p w14:paraId="4DBBE084" w14:textId="77777777" w:rsidR="00991853" w:rsidRPr="00B3642A" w:rsidRDefault="00991853" w:rsidP="00991853">
      <w:pPr>
        <w:pStyle w:val="ListParagraph"/>
        <w:numPr>
          <w:ilvl w:val="0"/>
          <w:numId w:val="1"/>
        </w:num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642A">
        <w:rPr>
          <w:rFonts w:ascii="Times New Roman" w:hAnsi="Times New Roman" w:cs="Times New Roman"/>
          <w:color w:val="000000"/>
          <w:sz w:val="24"/>
          <w:szCs w:val="24"/>
        </w:rPr>
        <w:t>da je ukupan broj pristiglih ponuda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Pr="00B3642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3BA107B6" w14:textId="77777777" w:rsidR="00991853" w:rsidRPr="000A38C8" w:rsidRDefault="00991853" w:rsidP="009918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da </w:t>
      </w:r>
      <w:r>
        <w:rPr>
          <w:rFonts w:ascii="Times New Roman" w:hAnsi="Times New Roman" w:cs="Times New Roman"/>
          <w:color w:val="000000"/>
          <w:sz w:val="24"/>
          <w:szCs w:val="24"/>
        </w:rPr>
        <w:t>je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blagovremeno zaprimljen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ponud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BB1B034" w14:textId="77777777" w:rsidR="00991853" w:rsidRPr="000A38C8" w:rsidRDefault="00991853" w:rsidP="0099185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nije bilo neblagovremeno zaprimjenih ponuda.</w:t>
      </w:r>
    </w:p>
    <w:p w14:paraId="5FA67D3C" w14:textId="77777777" w:rsidR="00991853" w:rsidRPr="00066B3D" w:rsidRDefault="00991853" w:rsidP="009918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11F5505" w14:textId="12F5D420" w:rsidR="00991853" w:rsidRPr="00066B3D" w:rsidRDefault="00991853" w:rsidP="009918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66B3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LOT 7 - Nabavka radova na sanaciji i rehabilitaciji dijela lokalnog puta Vražići - Brnjik,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put kroz Ljeskovce, L=500,00 m</w:t>
      </w:r>
    </w:p>
    <w:p w14:paraId="5D0806D7" w14:textId="7AFA19DF" w:rsidR="00991853" w:rsidRPr="00B3642A" w:rsidRDefault="00991853" w:rsidP="00991853">
      <w:pPr>
        <w:pStyle w:val="ListParagraph"/>
        <w:numPr>
          <w:ilvl w:val="0"/>
          <w:numId w:val="1"/>
        </w:num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642A">
        <w:rPr>
          <w:rFonts w:ascii="Times New Roman" w:hAnsi="Times New Roman" w:cs="Times New Roman"/>
          <w:color w:val="000000"/>
          <w:sz w:val="24"/>
          <w:szCs w:val="24"/>
        </w:rPr>
        <w:t>da je ukupan broj pristiglih ponuda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B3642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17FB517B" w14:textId="1F8549EC" w:rsidR="00991853" w:rsidRPr="000A38C8" w:rsidRDefault="00991853" w:rsidP="009918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da </w:t>
      </w:r>
      <w:r>
        <w:rPr>
          <w:rFonts w:ascii="Times New Roman" w:hAnsi="Times New Roman" w:cs="Times New Roman"/>
          <w:color w:val="000000"/>
          <w:sz w:val="24"/>
          <w:szCs w:val="24"/>
        </w:rPr>
        <w:t>su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blagovremeno zaprimljen</w:t>
      </w:r>
      <w:r>
        <w:rPr>
          <w:rFonts w:ascii="Times New Roman" w:hAnsi="Times New Roman" w:cs="Times New Roman"/>
          <w:color w:val="000000"/>
          <w:sz w:val="24"/>
          <w:szCs w:val="24"/>
        </w:rPr>
        <w:t>e 2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ponud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F719A53" w14:textId="77777777" w:rsidR="00991853" w:rsidRPr="000A38C8" w:rsidRDefault="00991853" w:rsidP="0099185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nije bilo neblagovremeno zaprimjenih ponuda.</w:t>
      </w:r>
    </w:p>
    <w:p w14:paraId="1B71C618" w14:textId="77777777" w:rsidR="00991853" w:rsidRDefault="00991853" w:rsidP="00002E9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2CF2B0D6" w14:textId="4D9AB270" w:rsidR="00163F90" w:rsidRPr="000A38C8" w:rsidRDefault="00163F90" w:rsidP="00E152F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Nakon izvršenog otvaranja ponuda komisija je pristupila analizi dokumentacije priložene uz ponude u smislu provjere njihove validnosti obzirom na iskazane zahtjeve ugovornog organa u tenderskoj dokumentaciji, odnosno vrednovanju ponuda, a u skladu sa procedurama i pravilima utvrđenim tenderskom dokumentacijom i Zakonom o javnim nabavkama BiH, odnosno pripadajućim podzakonskim aktima.</w:t>
      </w:r>
    </w:p>
    <w:p w14:paraId="7576DD9A" w14:textId="77777777" w:rsidR="00163F90" w:rsidRPr="000A38C8" w:rsidRDefault="00163F90" w:rsidP="00163F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E0B4189" w14:textId="7A424EB2" w:rsidR="007E5B19" w:rsidRDefault="00521152" w:rsidP="007E5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Tom prilikom, </w:t>
      </w:r>
      <w:r w:rsidR="00163F90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Komisija je utvrdila </w:t>
      </w:r>
      <w:r w:rsidR="00991853">
        <w:rPr>
          <w:rFonts w:ascii="Times New Roman" w:hAnsi="Times New Roman" w:cs="Times New Roman"/>
          <w:color w:val="000000"/>
          <w:sz w:val="24"/>
          <w:szCs w:val="24"/>
        </w:rPr>
        <w:t>da su p</w:t>
      </w:r>
      <w:r w:rsidR="007E5B1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onude</w:t>
      </w:r>
      <w:r w:rsidR="007E5B19" w:rsidRPr="00E70672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99185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svih </w:t>
      </w:r>
      <w:r w:rsidR="007E5B1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ponuđača </w:t>
      </w:r>
      <w:r w:rsidR="007E5B19" w:rsidRPr="00E70672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prihvatljive u pravnom, tehničkom i ekonomskom smislu i ispunjavaju zahtjeve ugovornog organa navedene u tenderskoj dokumentaciji</w:t>
      </w:r>
      <w:r w:rsidR="007E5B1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, za predmetnu javnu nabavku</w:t>
      </w:r>
      <w:r w:rsidR="007E5B19" w:rsidRPr="00E70672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14:paraId="20DDF445" w14:textId="77777777" w:rsidR="007E5B19" w:rsidRDefault="007E5B19" w:rsidP="007E5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16C54DF" w14:textId="77777777" w:rsidR="008659A8" w:rsidRPr="000A38C8" w:rsidRDefault="00231C1A" w:rsidP="00231C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0A38C8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U postupku donošenja ove odluke, posebno su cijenjene činjenice da je Komisija, pravilno i potpuno, izvršila ocjenu kvalificiranosti ponuđača te ocjenu prispjelih ponuda, u skladu sa kriterijima iz tenderske dokumentacije. U postupku ocjene provedenog postupka, rukovodilac ugovornog organa nije našao razloge, nepravilnosti niti propuste u radu koji bi eventualno bili osnov za neprihvaćanje preporuke Komisije za javne nabavke.</w:t>
      </w:r>
    </w:p>
    <w:p w14:paraId="6400F0EF" w14:textId="77777777" w:rsidR="00DB7BA0" w:rsidRPr="000A38C8" w:rsidRDefault="00231C1A" w:rsidP="00231C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0A38C8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Naime, u postupku je ocijenjeno da je Komisija u svemu pravilno postupila te da je izbor najpovoljnijeg ponuđača izvršen u skladu sa Zakonom o javnim nabavkama Bosne i Hercegovine, podzakonskim aktima, internim aktima i tenderskim dokumentom. </w:t>
      </w:r>
    </w:p>
    <w:p w14:paraId="1327FFD5" w14:textId="77777777" w:rsidR="00DB7BA0" w:rsidRPr="000A38C8" w:rsidRDefault="00DB7BA0" w:rsidP="00231C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</w:p>
    <w:p w14:paraId="008E3D4A" w14:textId="77777777" w:rsidR="00231C1A" w:rsidRDefault="00231C1A" w:rsidP="00231C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0A38C8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Uvidom u priloženu dokumentaciju, nesporno je da je izabrani ponuđač najbolje ocijenjen zbog utvrđenog kriterija najniže cijene, kako slijedi:</w:t>
      </w:r>
    </w:p>
    <w:p w14:paraId="5C9B5F04" w14:textId="77777777" w:rsidR="007E5B19" w:rsidRDefault="007E5B19" w:rsidP="007E5B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</w:p>
    <w:p w14:paraId="41520456" w14:textId="7B4A86AA" w:rsidR="007E5B19" w:rsidRDefault="00991853" w:rsidP="007E5B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66B3D">
        <w:rPr>
          <w:rFonts w:ascii="Times New Roman" w:eastAsia="Times New Roman" w:hAnsi="Times New Roman" w:cs="Times New Roman"/>
          <w:sz w:val="24"/>
          <w:szCs w:val="24"/>
          <w:lang w:eastAsia="zh-CN"/>
        </w:rPr>
        <w:t>LOT 1 – Nabavka radova na rehabilitaciji i sanaciji lokalnih i nekategorisanih cesta na području Grada Gradačaca, MZ Mionica III-Novo Naselje, L=150,00</w:t>
      </w:r>
    </w:p>
    <w:p w14:paraId="751D2C01" w14:textId="77777777" w:rsidR="00FE2E40" w:rsidRPr="00A52FB2" w:rsidRDefault="00FE2E40" w:rsidP="007E5B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val="pl-PL" w:eastAsia="zh-CN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96"/>
        <w:gridCol w:w="3705"/>
        <w:gridCol w:w="2686"/>
        <w:gridCol w:w="1980"/>
      </w:tblGrid>
      <w:tr w:rsidR="007E5B19" w:rsidRPr="009A6108" w14:paraId="2B4A78C3" w14:textId="77777777" w:rsidTr="003E77EE">
        <w:tc>
          <w:tcPr>
            <w:tcW w:w="696" w:type="dxa"/>
            <w:shd w:val="clear" w:color="auto" w:fill="F2F2F2" w:themeFill="background1" w:themeFillShade="F2"/>
          </w:tcPr>
          <w:p w14:paraId="027D2F96" w14:textId="77777777" w:rsidR="007E5B19" w:rsidRPr="009A6108" w:rsidRDefault="007E5B19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R.br.</w:t>
            </w:r>
          </w:p>
        </w:tc>
        <w:tc>
          <w:tcPr>
            <w:tcW w:w="3705" w:type="dxa"/>
            <w:shd w:val="clear" w:color="auto" w:fill="F2F2F2" w:themeFill="background1" w:themeFillShade="F2"/>
          </w:tcPr>
          <w:p w14:paraId="179746E4" w14:textId="77777777" w:rsidR="007E5B19" w:rsidRPr="009A6108" w:rsidRDefault="007E5B19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Naziv ponuđača</w:t>
            </w:r>
          </w:p>
        </w:tc>
        <w:tc>
          <w:tcPr>
            <w:tcW w:w="2686" w:type="dxa"/>
            <w:shd w:val="clear" w:color="auto" w:fill="F2F2F2" w:themeFill="background1" w:themeFillShade="F2"/>
          </w:tcPr>
          <w:p w14:paraId="2187518E" w14:textId="77777777" w:rsidR="007E5B19" w:rsidRPr="009A6108" w:rsidRDefault="007E5B19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Cijena bez PDV-a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5F506BF5" w14:textId="77777777" w:rsidR="007E5B19" w:rsidRPr="009A6108" w:rsidRDefault="007E5B19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Broj bodova</w:t>
            </w:r>
          </w:p>
        </w:tc>
      </w:tr>
      <w:tr w:rsidR="007E5B19" w:rsidRPr="009A6108" w14:paraId="1FC139D8" w14:textId="77777777" w:rsidTr="003E77EE">
        <w:trPr>
          <w:trHeight w:val="406"/>
        </w:trPr>
        <w:tc>
          <w:tcPr>
            <w:tcW w:w="696" w:type="dxa"/>
          </w:tcPr>
          <w:p w14:paraId="630793C0" w14:textId="77777777" w:rsidR="007E5B19" w:rsidRPr="009A6108" w:rsidRDefault="007E5B19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3705" w:type="dxa"/>
          </w:tcPr>
          <w:p w14:paraId="34BC0E75" w14:textId="65E63C0B" w:rsidR="007E5B19" w:rsidRDefault="007E5B19" w:rsidP="00991853">
            <w:pPr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 w:rsidRPr="00134170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 xml:space="preserve">d.o.o. </w:t>
            </w:r>
            <w:r w:rsidR="00991853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Balegem Gradačac</w:t>
            </w:r>
            <w:r w:rsidRPr="00134170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 xml:space="preserve">  </w:t>
            </w:r>
          </w:p>
        </w:tc>
        <w:tc>
          <w:tcPr>
            <w:tcW w:w="2686" w:type="dxa"/>
          </w:tcPr>
          <w:p w14:paraId="2D8372F3" w14:textId="3CB60DC0" w:rsidR="007E5B19" w:rsidRDefault="00991853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32.902,50</w:t>
            </w:r>
          </w:p>
        </w:tc>
        <w:tc>
          <w:tcPr>
            <w:tcW w:w="1980" w:type="dxa"/>
          </w:tcPr>
          <w:p w14:paraId="26DDA2F4" w14:textId="77777777" w:rsidR="007E5B19" w:rsidRPr="009A6108" w:rsidRDefault="007E5B19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100</w:t>
            </w:r>
          </w:p>
        </w:tc>
      </w:tr>
    </w:tbl>
    <w:p w14:paraId="52D4C6B8" w14:textId="77777777" w:rsidR="007E5B19" w:rsidRDefault="007E5B19" w:rsidP="007E5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27A383EF" w14:textId="0296217D" w:rsidR="00991853" w:rsidRDefault="00991853" w:rsidP="009918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66B3D">
        <w:rPr>
          <w:rFonts w:ascii="Times New Roman" w:eastAsia="Times New Roman" w:hAnsi="Times New Roman" w:cs="Times New Roman"/>
          <w:sz w:val="24"/>
          <w:szCs w:val="24"/>
          <w:lang w:eastAsia="zh-CN"/>
        </w:rPr>
        <w:t>LOT 2 - Nabavka radova na rehabilitaciji lokalne ceste u naselju Kamberi, MZ Mionica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II, Grad Gradačac, L=230,00 m</w:t>
      </w:r>
    </w:p>
    <w:p w14:paraId="548F7D45" w14:textId="77777777" w:rsidR="00FE2E40" w:rsidRPr="00066B3D" w:rsidRDefault="00FE2E40" w:rsidP="009918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96"/>
        <w:gridCol w:w="3705"/>
        <w:gridCol w:w="2686"/>
        <w:gridCol w:w="1980"/>
      </w:tblGrid>
      <w:tr w:rsidR="00FE2E40" w:rsidRPr="009A6108" w14:paraId="018AFFD0" w14:textId="77777777" w:rsidTr="00ED6773">
        <w:tc>
          <w:tcPr>
            <w:tcW w:w="696" w:type="dxa"/>
            <w:shd w:val="clear" w:color="auto" w:fill="F2F2F2" w:themeFill="background1" w:themeFillShade="F2"/>
          </w:tcPr>
          <w:p w14:paraId="5C85DFEC" w14:textId="77777777" w:rsidR="00FE2E40" w:rsidRPr="009A6108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R.br.</w:t>
            </w:r>
          </w:p>
        </w:tc>
        <w:tc>
          <w:tcPr>
            <w:tcW w:w="3705" w:type="dxa"/>
            <w:shd w:val="clear" w:color="auto" w:fill="F2F2F2" w:themeFill="background1" w:themeFillShade="F2"/>
          </w:tcPr>
          <w:p w14:paraId="16EC491D" w14:textId="77777777" w:rsidR="00FE2E40" w:rsidRPr="009A6108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Naziv ponuđača</w:t>
            </w:r>
          </w:p>
        </w:tc>
        <w:tc>
          <w:tcPr>
            <w:tcW w:w="2686" w:type="dxa"/>
            <w:shd w:val="clear" w:color="auto" w:fill="F2F2F2" w:themeFill="background1" w:themeFillShade="F2"/>
          </w:tcPr>
          <w:p w14:paraId="01BD91FD" w14:textId="77777777" w:rsidR="00FE2E40" w:rsidRPr="009A6108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Cijena bez PDV-a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60965014" w14:textId="77777777" w:rsidR="00FE2E40" w:rsidRPr="009A6108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Broj bodova</w:t>
            </w:r>
          </w:p>
        </w:tc>
      </w:tr>
      <w:tr w:rsidR="00FE2E40" w:rsidRPr="009A6108" w14:paraId="2580575B" w14:textId="77777777" w:rsidTr="00ED6773">
        <w:trPr>
          <w:trHeight w:val="406"/>
        </w:trPr>
        <w:tc>
          <w:tcPr>
            <w:tcW w:w="696" w:type="dxa"/>
          </w:tcPr>
          <w:p w14:paraId="4C84924C" w14:textId="77777777" w:rsidR="00FE2E40" w:rsidRPr="009A6108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3705" w:type="dxa"/>
          </w:tcPr>
          <w:p w14:paraId="14ED4F3F" w14:textId="77777777" w:rsidR="00FE2E40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 w:rsidRPr="00134170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 xml:space="preserve">d.o.o.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Balegem Gradačac</w:t>
            </w:r>
            <w:r w:rsidRPr="00134170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 xml:space="preserve">  </w:t>
            </w:r>
          </w:p>
        </w:tc>
        <w:tc>
          <w:tcPr>
            <w:tcW w:w="2686" w:type="dxa"/>
          </w:tcPr>
          <w:p w14:paraId="6F05D676" w14:textId="6194AE09" w:rsidR="00FE2E40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64.445,00</w:t>
            </w:r>
          </w:p>
        </w:tc>
        <w:tc>
          <w:tcPr>
            <w:tcW w:w="1980" w:type="dxa"/>
          </w:tcPr>
          <w:p w14:paraId="4E015E02" w14:textId="77777777" w:rsidR="00FE2E40" w:rsidRPr="009A6108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100</w:t>
            </w:r>
          </w:p>
        </w:tc>
      </w:tr>
    </w:tbl>
    <w:p w14:paraId="5EE1DF37" w14:textId="77777777" w:rsidR="007E5B19" w:rsidRPr="009A6108" w:rsidRDefault="007E5B19" w:rsidP="007E5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451E9ECE" w14:textId="4C6EAED6" w:rsidR="00991853" w:rsidRDefault="00991853" w:rsidP="009918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0"/>
          <w:lang w:eastAsia="zh-CN"/>
        </w:rPr>
      </w:pPr>
      <w:r w:rsidRPr="00066B3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LOT 3 – Nabavka radova na rehabilitaciji i </w:t>
      </w:r>
      <w:r w:rsidRPr="00066B3D">
        <w:rPr>
          <w:rFonts w:ascii="Times New Roman" w:eastAsia="Calibri" w:hAnsi="Times New Roman" w:cs="Times New Roman"/>
          <w:sz w:val="24"/>
          <w:szCs w:val="20"/>
          <w:lang w:eastAsia="zh-CN"/>
        </w:rPr>
        <w:t>sanaciji lokalne ceste Gibe-Mujići, MZ Mionica I, Grad Gradačac, L=590,00m</w:t>
      </w:r>
    </w:p>
    <w:p w14:paraId="4D362E19" w14:textId="77777777" w:rsidR="00FE2E40" w:rsidRPr="00066B3D" w:rsidRDefault="00FE2E40" w:rsidP="009918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96"/>
        <w:gridCol w:w="3705"/>
        <w:gridCol w:w="2686"/>
        <w:gridCol w:w="1980"/>
      </w:tblGrid>
      <w:tr w:rsidR="00FE2E40" w:rsidRPr="009A6108" w14:paraId="0A407A3E" w14:textId="77777777" w:rsidTr="00ED6773">
        <w:tc>
          <w:tcPr>
            <w:tcW w:w="696" w:type="dxa"/>
            <w:shd w:val="clear" w:color="auto" w:fill="F2F2F2" w:themeFill="background1" w:themeFillShade="F2"/>
          </w:tcPr>
          <w:p w14:paraId="0F1F94FA" w14:textId="77777777" w:rsidR="00FE2E40" w:rsidRPr="009A6108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R.br.</w:t>
            </w:r>
          </w:p>
        </w:tc>
        <w:tc>
          <w:tcPr>
            <w:tcW w:w="3705" w:type="dxa"/>
            <w:shd w:val="clear" w:color="auto" w:fill="F2F2F2" w:themeFill="background1" w:themeFillShade="F2"/>
          </w:tcPr>
          <w:p w14:paraId="49A302AD" w14:textId="77777777" w:rsidR="00FE2E40" w:rsidRPr="009A6108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Naziv ponuđača</w:t>
            </w:r>
          </w:p>
        </w:tc>
        <w:tc>
          <w:tcPr>
            <w:tcW w:w="2686" w:type="dxa"/>
            <w:shd w:val="clear" w:color="auto" w:fill="F2F2F2" w:themeFill="background1" w:themeFillShade="F2"/>
          </w:tcPr>
          <w:p w14:paraId="0DAA881C" w14:textId="77777777" w:rsidR="00FE2E40" w:rsidRPr="009A6108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Cijena bez PDV-a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623444CE" w14:textId="77777777" w:rsidR="00FE2E40" w:rsidRPr="009A6108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Broj bodova</w:t>
            </w:r>
          </w:p>
        </w:tc>
      </w:tr>
      <w:tr w:rsidR="00FE2E40" w:rsidRPr="009A6108" w14:paraId="25B2EB3C" w14:textId="77777777" w:rsidTr="00ED6773">
        <w:trPr>
          <w:trHeight w:val="406"/>
        </w:trPr>
        <w:tc>
          <w:tcPr>
            <w:tcW w:w="696" w:type="dxa"/>
          </w:tcPr>
          <w:p w14:paraId="669E431C" w14:textId="77777777" w:rsidR="00FE2E40" w:rsidRPr="009A6108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3705" w:type="dxa"/>
          </w:tcPr>
          <w:p w14:paraId="608177EA" w14:textId="77777777" w:rsidR="00FE2E40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 w:rsidRPr="00134170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 xml:space="preserve">d.o.o.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Balegem Gradačac</w:t>
            </w:r>
            <w:r w:rsidRPr="00134170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 xml:space="preserve">  </w:t>
            </w:r>
          </w:p>
        </w:tc>
        <w:tc>
          <w:tcPr>
            <w:tcW w:w="2686" w:type="dxa"/>
          </w:tcPr>
          <w:p w14:paraId="61E237AE" w14:textId="14426568" w:rsidR="00FE2E40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128.005,00</w:t>
            </w:r>
          </w:p>
        </w:tc>
        <w:tc>
          <w:tcPr>
            <w:tcW w:w="1980" w:type="dxa"/>
          </w:tcPr>
          <w:p w14:paraId="3E7EE8BA" w14:textId="77777777" w:rsidR="00FE2E40" w:rsidRPr="009A6108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100</w:t>
            </w:r>
          </w:p>
        </w:tc>
      </w:tr>
    </w:tbl>
    <w:p w14:paraId="323CE751" w14:textId="236C513F" w:rsidR="00521152" w:rsidRDefault="00521152" w:rsidP="005211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</w:p>
    <w:p w14:paraId="0D7595B6" w14:textId="0F53F4CF" w:rsidR="00991853" w:rsidRDefault="00991853" w:rsidP="005211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66B3D">
        <w:rPr>
          <w:rFonts w:ascii="Times New Roman" w:eastAsia="Times New Roman" w:hAnsi="Times New Roman" w:cs="Times New Roman"/>
          <w:sz w:val="24"/>
          <w:szCs w:val="24"/>
          <w:lang w:eastAsia="zh-CN"/>
        </w:rPr>
        <w:t>LOT 4 - Nabavka radova na rehabilitaciji lokalne cestovne mreže, dionica Mujkanovići-Sjelina, MZ Mionica Centar, L=171,00 m</w:t>
      </w:r>
    </w:p>
    <w:p w14:paraId="22E361EC" w14:textId="77777777" w:rsidR="00FE2E40" w:rsidRDefault="00FE2E40" w:rsidP="005211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96"/>
        <w:gridCol w:w="3705"/>
        <w:gridCol w:w="2686"/>
        <w:gridCol w:w="1980"/>
      </w:tblGrid>
      <w:tr w:rsidR="00FE2E40" w:rsidRPr="009A6108" w14:paraId="0C97BBBD" w14:textId="77777777" w:rsidTr="00ED6773">
        <w:tc>
          <w:tcPr>
            <w:tcW w:w="696" w:type="dxa"/>
            <w:shd w:val="clear" w:color="auto" w:fill="F2F2F2" w:themeFill="background1" w:themeFillShade="F2"/>
          </w:tcPr>
          <w:p w14:paraId="60D5C7BA" w14:textId="77777777" w:rsidR="00FE2E40" w:rsidRPr="009A6108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R.br.</w:t>
            </w:r>
          </w:p>
        </w:tc>
        <w:tc>
          <w:tcPr>
            <w:tcW w:w="3705" w:type="dxa"/>
            <w:shd w:val="clear" w:color="auto" w:fill="F2F2F2" w:themeFill="background1" w:themeFillShade="F2"/>
          </w:tcPr>
          <w:p w14:paraId="045C16EC" w14:textId="77777777" w:rsidR="00FE2E40" w:rsidRPr="009A6108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Naziv ponuđača</w:t>
            </w:r>
          </w:p>
        </w:tc>
        <w:tc>
          <w:tcPr>
            <w:tcW w:w="2686" w:type="dxa"/>
            <w:shd w:val="clear" w:color="auto" w:fill="F2F2F2" w:themeFill="background1" w:themeFillShade="F2"/>
          </w:tcPr>
          <w:p w14:paraId="5BE801DF" w14:textId="77777777" w:rsidR="00FE2E40" w:rsidRPr="009A6108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Cijena bez PDV-a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6E9CB34E" w14:textId="77777777" w:rsidR="00FE2E40" w:rsidRPr="009A6108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Broj bodova</w:t>
            </w:r>
          </w:p>
        </w:tc>
      </w:tr>
      <w:tr w:rsidR="00FE2E40" w:rsidRPr="009A6108" w14:paraId="176891C5" w14:textId="77777777" w:rsidTr="00ED6773">
        <w:trPr>
          <w:trHeight w:val="406"/>
        </w:trPr>
        <w:tc>
          <w:tcPr>
            <w:tcW w:w="696" w:type="dxa"/>
          </w:tcPr>
          <w:p w14:paraId="3409F3A3" w14:textId="77777777" w:rsidR="00FE2E40" w:rsidRPr="009A6108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3705" w:type="dxa"/>
          </w:tcPr>
          <w:p w14:paraId="7CD493F8" w14:textId="77777777" w:rsidR="00FE2E40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 w:rsidRPr="00134170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 xml:space="preserve">d.o.o.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Balegem Gradačac</w:t>
            </w:r>
            <w:r w:rsidRPr="00134170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 xml:space="preserve">  </w:t>
            </w:r>
          </w:p>
        </w:tc>
        <w:tc>
          <w:tcPr>
            <w:tcW w:w="2686" w:type="dxa"/>
          </w:tcPr>
          <w:p w14:paraId="023D968C" w14:textId="5DA19D1C" w:rsidR="00FE2E40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100.409,00</w:t>
            </w:r>
          </w:p>
        </w:tc>
        <w:tc>
          <w:tcPr>
            <w:tcW w:w="1980" w:type="dxa"/>
          </w:tcPr>
          <w:p w14:paraId="0FC5194E" w14:textId="77777777" w:rsidR="00FE2E40" w:rsidRPr="009A6108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100</w:t>
            </w:r>
          </w:p>
        </w:tc>
      </w:tr>
    </w:tbl>
    <w:p w14:paraId="56A44AEF" w14:textId="74E49923" w:rsidR="00991853" w:rsidRDefault="00991853" w:rsidP="005211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</w:p>
    <w:p w14:paraId="00D3C217" w14:textId="77777777" w:rsidR="00991853" w:rsidRDefault="00991853" w:rsidP="005211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</w:p>
    <w:p w14:paraId="37CC6A42" w14:textId="5E57B229" w:rsidR="00991853" w:rsidRDefault="00991853" w:rsidP="009918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66B3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LOT 5 - Nabavka radova na sanaciji ulice Fahrije Muslića u Brnjiku, kč.2562 KO Vražići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i kč. 47 KO Brnjik, L=550,00 m</w:t>
      </w:r>
    </w:p>
    <w:p w14:paraId="655AA775" w14:textId="77777777" w:rsidR="00FE2E40" w:rsidRPr="00066B3D" w:rsidRDefault="00FE2E40" w:rsidP="009918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96"/>
        <w:gridCol w:w="3705"/>
        <w:gridCol w:w="2686"/>
        <w:gridCol w:w="1980"/>
      </w:tblGrid>
      <w:tr w:rsidR="00FE2E40" w:rsidRPr="009A6108" w14:paraId="7D44BBD1" w14:textId="77777777" w:rsidTr="00ED6773">
        <w:tc>
          <w:tcPr>
            <w:tcW w:w="696" w:type="dxa"/>
            <w:shd w:val="clear" w:color="auto" w:fill="F2F2F2" w:themeFill="background1" w:themeFillShade="F2"/>
          </w:tcPr>
          <w:p w14:paraId="11679AB6" w14:textId="77777777" w:rsidR="00FE2E40" w:rsidRPr="009A6108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R.br.</w:t>
            </w:r>
          </w:p>
        </w:tc>
        <w:tc>
          <w:tcPr>
            <w:tcW w:w="3705" w:type="dxa"/>
            <w:shd w:val="clear" w:color="auto" w:fill="F2F2F2" w:themeFill="background1" w:themeFillShade="F2"/>
          </w:tcPr>
          <w:p w14:paraId="4EA6F3C2" w14:textId="77777777" w:rsidR="00FE2E40" w:rsidRPr="009A6108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Naziv ponuđača</w:t>
            </w:r>
          </w:p>
        </w:tc>
        <w:tc>
          <w:tcPr>
            <w:tcW w:w="2686" w:type="dxa"/>
            <w:shd w:val="clear" w:color="auto" w:fill="F2F2F2" w:themeFill="background1" w:themeFillShade="F2"/>
          </w:tcPr>
          <w:p w14:paraId="75E249CB" w14:textId="77777777" w:rsidR="00FE2E40" w:rsidRPr="009A6108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Cijena bez PDV-a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0535D54E" w14:textId="77777777" w:rsidR="00FE2E40" w:rsidRPr="009A6108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Broj bodova</w:t>
            </w:r>
          </w:p>
        </w:tc>
      </w:tr>
      <w:tr w:rsidR="00FE2E40" w:rsidRPr="009A6108" w14:paraId="02982D47" w14:textId="77777777" w:rsidTr="00ED6773">
        <w:trPr>
          <w:trHeight w:val="406"/>
        </w:trPr>
        <w:tc>
          <w:tcPr>
            <w:tcW w:w="696" w:type="dxa"/>
          </w:tcPr>
          <w:p w14:paraId="50E640C1" w14:textId="77777777" w:rsidR="00FE2E40" w:rsidRPr="009A6108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3705" w:type="dxa"/>
          </w:tcPr>
          <w:p w14:paraId="2C4F0175" w14:textId="0FD63376" w:rsidR="00FE2E40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Papilon doo Čelić</w:t>
            </w:r>
          </w:p>
        </w:tc>
        <w:tc>
          <w:tcPr>
            <w:tcW w:w="2686" w:type="dxa"/>
          </w:tcPr>
          <w:p w14:paraId="6DF7BB12" w14:textId="6E3E8440" w:rsidR="00FE2E40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101.995,00</w:t>
            </w:r>
          </w:p>
        </w:tc>
        <w:tc>
          <w:tcPr>
            <w:tcW w:w="1980" w:type="dxa"/>
          </w:tcPr>
          <w:p w14:paraId="53D08C03" w14:textId="77777777" w:rsidR="00FE2E40" w:rsidRPr="009A6108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100</w:t>
            </w:r>
          </w:p>
        </w:tc>
      </w:tr>
      <w:tr w:rsidR="00FE2E40" w:rsidRPr="009A6108" w14:paraId="31B89935" w14:textId="77777777" w:rsidTr="00ED6773">
        <w:trPr>
          <w:trHeight w:val="406"/>
        </w:trPr>
        <w:tc>
          <w:tcPr>
            <w:tcW w:w="696" w:type="dxa"/>
          </w:tcPr>
          <w:p w14:paraId="1761ADDD" w14:textId="55A78A7D" w:rsidR="00FE2E40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2.</w:t>
            </w:r>
          </w:p>
        </w:tc>
        <w:tc>
          <w:tcPr>
            <w:tcW w:w="3705" w:type="dxa"/>
          </w:tcPr>
          <w:p w14:paraId="1957AAB0" w14:textId="3C8D33C4" w:rsidR="00FE2E40" w:rsidRPr="00134170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Arapovac putevi doo Čelić</w:t>
            </w:r>
          </w:p>
        </w:tc>
        <w:tc>
          <w:tcPr>
            <w:tcW w:w="2686" w:type="dxa"/>
          </w:tcPr>
          <w:p w14:paraId="533BECA4" w14:textId="3C6D9DD8" w:rsidR="00FE2E40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102.160,27</w:t>
            </w:r>
          </w:p>
        </w:tc>
        <w:tc>
          <w:tcPr>
            <w:tcW w:w="1980" w:type="dxa"/>
          </w:tcPr>
          <w:p w14:paraId="3CF22D17" w14:textId="64C6FCCC" w:rsidR="00FE2E40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99,83</w:t>
            </w:r>
          </w:p>
        </w:tc>
      </w:tr>
      <w:tr w:rsidR="00FE2E40" w:rsidRPr="009A6108" w14:paraId="7A006DB6" w14:textId="77777777" w:rsidTr="00ED6773">
        <w:trPr>
          <w:trHeight w:val="406"/>
        </w:trPr>
        <w:tc>
          <w:tcPr>
            <w:tcW w:w="696" w:type="dxa"/>
          </w:tcPr>
          <w:p w14:paraId="7C5A50AD" w14:textId="36FFF507" w:rsidR="00FE2E40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3.</w:t>
            </w:r>
          </w:p>
        </w:tc>
        <w:tc>
          <w:tcPr>
            <w:tcW w:w="3705" w:type="dxa"/>
          </w:tcPr>
          <w:p w14:paraId="2FD5F6C2" w14:textId="51E0E07A" w:rsidR="00FE2E40" w:rsidRPr="00134170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EKO PROM doo Brčko Distrikt BiH</w:t>
            </w:r>
          </w:p>
        </w:tc>
        <w:tc>
          <w:tcPr>
            <w:tcW w:w="2686" w:type="dxa"/>
          </w:tcPr>
          <w:p w14:paraId="3E683855" w14:textId="4FA6EDBB" w:rsidR="00FE2E40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102.360,00</w:t>
            </w:r>
          </w:p>
        </w:tc>
        <w:tc>
          <w:tcPr>
            <w:tcW w:w="1980" w:type="dxa"/>
          </w:tcPr>
          <w:p w14:paraId="3F45F623" w14:textId="69E4881C" w:rsidR="00FE2E40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99,64</w:t>
            </w:r>
          </w:p>
        </w:tc>
      </w:tr>
    </w:tbl>
    <w:p w14:paraId="42055D77" w14:textId="02A49556" w:rsidR="00991853" w:rsidRDefault="00991853" w:rsidP="005211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</w:p>
    <w:p w14:paraId="193916EE" w14:textId="0F6F4054" w:rsidR="00FE2E40" w:rsidRDefault="00FE2E40" w:rsidP="00FE2E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66B3D">
        <w:rPr>
          <w:rFonts w:ascii="Times New Roman" w:eastAsia="Times New Roman" w:hAnsi="Times New Roman" w:cs="Times New Roman"/>
          <w:sz w:val="24"/>
          <w:szCs w:val="24"/>
          <w:lang w:eastAsia="zh-CN"/>
        </w:rPr>
        <w:t>LOT 6 - Nabavka radova na rehabilitaciji lokalne cestovne mreže, dionica Lahve-Vida I, MZ Vida I, L=73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,00 m</w:t>
      </w:r>
    </w:p>
    <w:p w14:paraId="3A03917C" w14:textId="77777777" w:rsidR="00FE2E40" w:rsidRDefault="00FE2E40" w:rsidP="00FE2E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96"/>
        <w:gridCol w:w="3705"/>
        <w:gridCol w:w="2686"/>
        <w:gridCol w:w="1980"/>
      </w:tblGrid>
      <w:tr w:rsidR="00FE2E40" w:rsidRPr="009A6108" w14:paraId="1CCB9BBE" w14:textId="77777777" w:rsidTr="00FE2E40">
        <w:trPr>
          <w:trHeight w:val="458"/>
        </w:trPr>
        <w:tc>
          <w:tcPr>
            <w:tcW w:w="696" w:type="dxa"/>
            <w:shd w:val="clear" w:color="auto" w:fill="F2F2F2" w:themeFill="background1" w:themeFillShade="F2"/>
          </w:tcPr>
          <w:p w14:paraId="792DE07C" w14:textId="77777777" w:rsidR="00FE2E40" w:rsidRPr="009A6108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R.br.</w:t>
            </w:r>
          </w:p>
        </w:tc>
        <w:tc>
          <w:tcPr>
            <w:tcW w:w="3705" w:type="dxa"/>
            <w:shd w:val="clear" w:color="auto" w:fill="F2F2F2" w:themeFill="background1" w:themeFillShade="F2"/>
          </w:tcPr>
          <w:p w14:paraId="7009EDE7" w14:textId="77777777" w:rsidR="00FE2E40" w:rsidRPr="009A6108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Naziv ponuđača</w:t>
            </w:r>
          </w:p>
        </w:tc>
        <w:tc>
          <w:tcPr>
            <w:tcW w:w="2686" w:type="dxa"/>
            <w:shd w:val="clear" w:color="auto" w:fill="F2F2F2" w:themeFill="background1" w:themeFillShade="F2"/>
          </w:tcPr>
          <w:p w14:paraId="47F8B6AC" w14:textId="77777777" w:rsidR="00FE2E40" w:rsidRPr="009A6108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Cijena bez PDV-a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2B84B2C9" w14:textId="77777777" w:rsidR="00FE2E40" w:rsidRPr="009A6108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Broj bodova</w:t>
            </w:r>
          </w:p>
        </w:tc>
      </w:tr>
      <w:tr w:rsidR="00FE2E40" w:rsidRPr="009A6108" w14:paraId="41107691" w14:textId="77777777" w:rsidTr="00ED6773">
        <w:trPr>
          <w:trHeight w:val="406"/>
        </w:trPr>
        <w:tc>
          <w:tcPr>
            <w:tcW w:w="696" w:type="dxa"/>
          </w:tcPr>
          <w:p w14:paraId="4A228FE1" w14:textId="77777777" w:rsidR="00FE2E40" w:rsidRPr="009A6108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3705" w:type="dxa"/>
          </w:tcPr>
          <w:p w14:paraId="2AF68BFF" w14:textId="77777777" w:rsidR="00FE2E40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 w:rsidRPr="00134170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 xml:space="preserve">d.o.o.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Balegem Gradačac</w:t>
            </w:r>
            <w:r w:rsidRPr="00134170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 xml:space="preserve">  </w:t>
            </w:r>
          </w:p>
        </w:tc>
        <w:tc>
          <w:tcPr>
            <w:tcW w:w="2686" w:type="dxa"/>
          </w:tcPr>
          <w:p w14:paraId="4F6586A2" w14:textId="562421FD" w:rsidR="00FE2E40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15.238,64</w:t>
            </w:r>
          </w:p>
        </w:tc>
        <w:tc>
          <w:tcPr>
            <w:tcW w:w="1980" w:type="dxa"/>
          </w:tcPr>
          <w:p w14:paraId="04EADC42" w14:textId="77777777" w:rsidR="00FE2E40" w:rsidRPr="009A6108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100</w:t>
            </w:r>
          </w:p>
        </w:tc>
      </w:tr>
    </w:tbl>
    <w:p w14:paraId="1FF34A5D" w14:textId="72F927AB" w:rsidR="00FE2E40" w:rsidRDefault="00FE2E40" w:rsidP="00FE2E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24459AD" w14:textId="77777777" w:rsidR="00FE2E40" w:rsidRPr="00066B3D" w:rsidRDefault="00FE2E40" w:rsidP="00FE2E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66B3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LOT 7 - Nabavka radova na sanaciji i rehabilitaciji dijela lokalnog puta Vražići - Brnjik,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put kroz Ljeskovce, L=500,00 m</w:t>
      </w:r>
    </w:p>
    <w:p w14:paraId="357D456D" w14:textId="77777777" w:rsidR="00991853" w:rsidRDefault="00991853" w:rsidP="005211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96"/>
        <w:gridCol w:w="3705"/>
        <w:gridCol w:w="2686"/>
        <w:gridCol w:w="1980"/>
      </w:tblGrid>
      <w:tr w:rsidR="00FE2E40" w:rsidRPr="009A6108" w14:paraId="249D491E" w14:textId="77777777" w:rsidTr="00ED6773">
        <w:trPr>
          <w:trHeight w:val="458"/>
        </w:trPr>
        <w:tc>
          <w:tcPr>
            <w:tcW w:w="696" w:type="dxa"/>
            <w:shd w:val="clear" w:color="auto" w:fill="F2F2F2" w:themeFill="background1" w:themeFillShade="F2"/>
          </w:tcPr>
          <w:p w14:paraId="7102ED07" w14:textId="77777777" w:rsidR="00FE2E40" w:rsidRPr="009A6108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R.br.</w:t>
            </w:r>
          </w:p>
        </w:tc>
        <w:tc>
          <w:tcPr>
            <w:tcW w:w="3705" w:type="dxa"/>
            <w:shd w:val="clear" w:color="auto" w:fill="F2F2F2" w:themeFill="background1" w:themeFillShade="F2"/>
          </w:tcPr>
          <w:p w14:paraId="184C07C7" w14:textId="77777777" w:rsidR="00FE2E40" w:rsidRPr="009A6108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Naziv ponuđača</w:t>
            </w:r>
          </w:p>
        </w:tc>
        <w:tc>
          <w:tcPr>
            <w:tcW w:w="2686" w:type="dxa"/>
            <w:shd w:val="clear" w:color="auto" w:fill="F2F2F2" w:themeFill="background1" w:themeFillShade="F2"/>
          </w:tcPr>
          <w:p w14:paraId="37D315DD" w14:textId="77777777" w:rsidR="00FE2E40" w:rsidRPr="009A6108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Cijena bez PDV-a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37FA9E72" w14:textId="77777777" w:rsidR="00FE2E40" w:rsidRPr="009A6108" w:rsidRDefault="00FE2E40" w:rsidP="00ED67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Broj bodova</w:t>
            </w:r>
          </w:p>
        </w:tc>
      </w:tr>
      <w:tr w:rsidR="00FE2E40" w:rsidRPr="009A6108" w14:paraId="70174756" w14:textId="77777777" w:rsidTr="00ED6773">
        <w:trPr>
          <w:trHeight w:val="406"/>
        </w:trPr>
        <w:tc>
          <w:tcPr>
            <w:tcW w:w="696" w:type="dxa"/>
          </w:tcPr>
          <w:p w14:paraId="410AC53C" w14:textId="77777777" w:rsidR="00FE2E40" w:rsidRPr="009A6108" w:rsidRDefault="00FE2E40" w:rsidP="00FE2E4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3705" w:type="dxa"/>
          </w:tcPr>
          <w:p w14:paraId="553D779F" w14:textId="47847476" w:rsidR="00FE2E40" w:rsidRDefault="00FE2E40" w:rsidP="00FE2E40">
            <w:pPr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Arapovac putevi doo Čelić</w:t>
            </w:r>
          </w:p>
        </w:tc>
        <w:tc>
          <w:tcPr>
            <w:tcW w:w="2686" w:type="dxa"/>
          </w:tcPr>
          <w:p w14:paraId="3222ED06" w14:textId="21B30FD8" w:rsidR="00FE2E40" w:rsidRDefault="00FE2E40" w:rsidP="00FE2E4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85.622,60</w:t>
            </w:r>
          </w:p>
        </w:tc>
        <w:tc>
          <w:tcPr>
            <w:tcW w:w="1980" w:type="dxa"/>
          </w:tcPr>
          <w:p w14:paraId="00EBC5FE" w14:textId="77777777" w:rsidR="00FE2E40" w:rsidRPr="009A6108" w:rsidRDefault="00FE2E40" w:rsidP="00FE2E4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100</w:t>
            </w:r>
          </w:p>
        </w:tc>
      </w:tr>
      <w:tr w:rsidR="00FE2E40" w:rsidRPr="009A6108" w14:paraId="3C6CC7C4" w14:textId="77777777" w:rsidTr="00ED6773">
        <w:trPr>
          <w:trHeight w:val="406"/>
        </w:trPr>
        <w:tc>
          <w:tcPr>
            <w:tcW w:w="696" w:type="dxa"/>
          </w:tcPr>
          <w:p w14:paraId="11CB6529" w14:textId="1AA0FF8E" w:rsidR="00FE2E40" w:rsidRDefault="00FE2E40" w:rsidP="00FE2E4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2.</w:t>
            </w:r>
          </w:p>
        </w:tc>
        <w:tc>
          <w:tcPr>
            <w:tcW w:w="3705" w:type="dxa"/>
          </w:tcPr>
          <w:p w14:paraId="42F49728" w14:textId="3F749D32" w:rsidR="00FE2E40" w:rsidRPr="00134170" w:rsidRDefault="00FE2E40" w:rsidP="00FE2E40">
            <w:pPr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EKO PROM doo Brčko Distrikt BiH</w:t>
            </w:r>
          </w:p>
        </w:tc>
        <w:tc>
          <w:tcPr>
            <w:tcW w:w="2686" w:type="dxa"/>
          </w:tcPr>
          <w:p w14:paraId="3C57BB63" w14:textId="62C5FD64" w:rsidR="00FE2E40" w:rsidRDefault="00FE2E40" w:rsidP="00FE2E4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87.248,20</w:t>
            </w:r>
          </w:p>
        </w:tc>
        <w:tc>
          <w:tcPr>
            <w:tcW w:w="1980" w:type="dxa"/>
          </w:tcPr>
          <w:p w14:paraId="0CBCA759" w14:textId="354375EE" w:rsidR="00FE2E40" w:rsidRDefault="00FE2E40" w:rsidP="00FE2E4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98,13</w:t>
            </w:r>
          </w:p>
        </w:tc>
      </w:tr>
    </w:tbl>
    <w:p w14:paraId="4B819406" w14:textId="77777777" w:rsidR="00991853" w:rsidRDefault="00991853" w:rsidP="005211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</w:p>
    <w:p w14:paraId="192C8F62" w14:textId="2612817E" w:rsidR="005A62DB" w:rsidRPr="00A843EC" w:rsidRDefault="005A62DB" w:rsidP="005A62DB">
      <w:pPr>
        <w:tabs>
          <w:tab w:val="left" w:pos="8460"/>
        </w:tabs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A843EC">
        <w:rPr>
          <w:rFonts w:ascii="Times New Roman" w:eastAsia="TimesNewRoman" w:hAnsi="Times New Roman" w:cs="Times New Roman"/>
          <w:sz w:val="24"/>
          <w:szCs w:val="24"/>
        </w:rPr>
        <w:t xml:space="preserve">Tokom postupka pregleda i ocjene ponuda </w:t>
      </w:r>
      <w:r w:rsidR="00850B00">
        <w:rPr>
          <w:rFonts w:ascii="Times New Roman" w:eastAsia="TimesNewRoman" w:hAnsi="Times New Roman" w:cs="Times New Roman"/>
          <w:sz w:val="24"/>
          <w:szCs w:val="24"/>
        </w:rPr>
        <w:t xml:space="preserve">nije </w:t>
      </w:r>
      <w:r w:rsidRPr="00A843EC">
        <w:rPr>
          <w:rFonts w:ascii="Times New Roman" w:eastAsia="TimesNewRoman" w:hAnsi="Times New Roman" w:cs="Times New Roman"/>
          <w:sz w:val="24"/>
          <w:szCs w:val="24"/>
        </w:rPr>
        <w:t>traženo pojašnjenje neprirodno niske cijene u skladu sa članom 66. Zakona.</w:t>
      </w:r>
    </w:p>
    <w:p w14:paraId="39311761" w14:textId="77777777" w:rsidR="00231C1A" w:rsidRPr="000A38C8" w:rsidRDefault="00231C1A" w:rsidP="00003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38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 navedenih razloga, primjenom člana 64. stav 1. Zakona o javnim nabavkama Bosne i Hercegovine, odlučeno je kao u dispozitivu. </w:t>
      </w:r>
    </w:p>
    <w:p w14:paraId="2B5AAD85" w14:textId="77777777" w:rsidR="00411DA4" w:rsidRDefault="00411DA4" w:rsidP="00604D0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0BF9385" w14:textId="2A6914C9" w:rsidR="00EC0310" w:rsidRPr="000A38C8" w:rsidRDefault="00EC0310" w:rsidP="00604D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38C8">
        <w:rPr>
          <w:rFonts w:ascii="Times New Roman" w:hAnsi="Times New Roman" w:cs="Times New Roman"/>
          <w:b/>
          <w:sz w:val="24"/>
          <w:szCs w:val="24"/>
        </w:rPr>
        <w:t xml:space="preserve">POUKA O PRAVNOM LIJEKU </w:t>
      </w:r>
    </w:p>
    <w:p w14:paraId="608B24BD" w14:textId="6E2E705E" w:rsidR="00EC0310" w:rsidRDefault="00EC0310" w:rsidP="00604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8C8">
        <w:rPr>
          <w:rFonts w:ascii="Times New Roman" w:hAnsi="Times New Roman" w:cs="Times New Roman"/>
          <w:sz w:val="24"/>
          <w:szCs w:val="24"/>
        </w:rPr>
        <w:t>Protiv ove odluke može se izjaviti žalba</w:t>
      </w:r>
      <w:r w:rsidR="000A0EB9" w:rsidRPr="000A38C8">
        <w:rPr>
          <w:rFonts w:ascii="Times New Roman" w:hAnsi="Times New Roman" w:cs="Times New Roman"/>
          <w:sz w:val="24"/>
          <w:szCs w:val="24"/>
        </w:rPr>
        <w:t xml:space="preserve"> Uredu za razmatranje žalbi, putem Ugovornog organa</w:t>
      </w:r>
      <w:r w:rsidRPr="000A38C8">
        <w:rPr>
          <w:rFonts w:ascii="Times New Roman" w:hAnsi="Times New Roman" w:cs="Times New Roman"/>
          <w:sz w:val="24"/>
          <w:szCs w:val="24"/>
        </w:rPr>
        <w:t>, najkasnije u roku od 10 (deset) dana od dana prijema ove odluke.</w:t>
      </w:r>
    </w:p>
    <w:p w14:paraId="0699ABD4" w14:textId="77777777" w:rsidR="007E5B19" w:rsidRPr="000A38C8" w:rsidRDefault="007E5B19" w:rsidP="00604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899C79" w14:textId="77777777" w:rsidR="002C7801" w:rsidRPr="002E64E0" w:rsidRDefault="00EC0310" w:rsidP="002C780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5064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4D61F2" w:rsidRPr="006A506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6A506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A506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A62DB">
        <w:rPr>
          <w:rFonts w:ascii="Times New Roman" w:hAnsi="Times New Roman" w:cs="Times New Roman"/>
          <w:sz w:val="24"/>
          <w:szCs w:val="24"/>
        </w:rPr>
        <w:t xml:space="preserve">     </w:t>
      </w:r>
      <w:r w:rsidR="006A5064">
        <w:rPr>
          <w:rFonts w:ascii="Times New Roman" w:hAnsi="Times New Roman" w:cs="Times New Roman"/>
          <w:sz w:val="24"/>
          <w:szCs w:val="24"/>
        </w:rPr>
        <w:t xml:space="preserve"> </w:t>
      </w:r>
      <w:r w:rsidR="002C7801" w:rsidRPr="002E64E0">
        <w:rPr>
          <w:rFonts w:ascii="Times New Roman" w:hAnsi="Times New Roman" w:cs="Times New Roman"/>
          <w:bCs/>
          <w:sz w:val="24"/>
          <w:szCs w:val="24"/>
        </w:rPr>
        <w:t>DIREKTOR:</w:t>
      </w:r>
    </w:p>
    <w:p w14:paraId="6944DB32" w14:textId="77777777" w:rsidR="002C7801" w:rsidRPr="002E64E0" w:rsidRDefault="002C7801" w:rsidP="002C780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64E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</w:t>
      </w:r>
      <w:r w:rsidR="00131AAA">
        <w:rPr>
          <w:rFonts w:ascii="Times New Roman" w:hAnsi="Times New Roman" w:cs="Times New Roman"/>
          <w:bCs/>
          <w:sz w:val="24"/>
          <w:szCs w:val="24"/>
        </w:rPr>
        <w:t xml:space="preserve">                             </w:t>
      </w:r>
      <w:r w:rsidRPr="002E64E0">
        <w:rPr>
          <w:rFonts w:ascii="Times New Roman" w:hAnsi="Times New Roman" w:cs="Times New Roman"/>
          <w:bCs/>
          <w:sz w:val="24"/>
          <w:szCs w:val="24"/>
        </w:rPr>
        <w:t>_______________________</w:t>
      </w:r>
    </w:p>
    <w:p w14:paraId="1199F624" w14:textId="77777777" w:rsidR="002C7801" w:rsidRPr="002E64E0" w:rsidRDefault="002C7801" w:rsidP="002C780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64E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Pr="002E64E0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2E64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A62DB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131AAA">
        <w:rPr>
          <w:rFonts w:ascii="Times New Roman" w:hAnsi="Times New Roman" w:cs="Times New Roman"/>
          <w:bCs/>
          <w:sz w:val="24"/>
          <w:szCs w:val="24"/>
        </w:rPr>
        <w:t>Zijad Omerčić</w:t>
      </w:r>
    </w:p>
    <w:p w14:paraId="5A8488E9" w14:textId="77777777" w:rsidR="000A0EB9" w:rsidRPr="006A5064" w:rsidRDefault="004D61F2" w:rsidP="002C7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0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2BCFE6" w14:textId="77777777" w:rsidR="00350AFF" w:rsidRDefault="00350AFF" w:rsidP="00EC0310">
      <w:pPr>
        <w:spacing w:before="24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6B1CF93" w14:textId="13BAED3C" w:rsidR="00EC0310" w:rsidRPr="006A5064" w:rsidRDefault="00EC0310" w:rsidP="00EC0310">
      <w:pPr>
        <w:spacing w:before="24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5064">
        <w:rPr>
          <w:rFonts w:ascii="Times New Roman" w:hAnsi="Times New Roman" w:cs="Times New Roman"/>
          <w:sz w:val="24"/>
          <w:szCs w:val="24"/>
        </w:rPr>
        <w:t>Dostaviti:</w:t>
      </w:r>
    </w:p>
    <w:p w14:paraId="1E753E0E" w14:textId="77777777" w:rsidR="00EC0310" w:rsidRPr="006A5064" w:rsidRDefault="00EC0310" w:rsidP="00EC0310">
      <w:pPr>
        <w:spacing w:before="24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5064">
        <w:rPr>
          <w:rFonts w:ascii="Times New Roman" w:hAnsi="Times New Roman" w:cs="Times New Roman"/>
          <w:sz w:val="24"/>
          <w:szCs w:val="24"/>
        </w:rPr>
        <w:t>- Ponuđačima koji su učestvovali u javnoj nabavci</w:t>
      </w:r>
    </w:p>
    <w:p w14:paraId="12DA581C" w14:textId="77777777" w:rsidR="00EC0310" w:rsidRPr="006A5064" w:rsidRDefault="00EC0310" w:rsidP="00EC0310">
      <w:pPr>
        <w:spacing w:before="24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5064">
        <w:rPr>
          <w:rFonts w:ascii="Times New Roman" w:hAnsi="Times New Roman" w:cs="Times New Roman"/>
          <w:sz w:val="24"/>
          <w:szCs w:val="24"/>
        </w:rPr>
        <w:t>- evidencija</w:t>
      </w:r>
    </w:p>
    <w:p w14:paraId="5D72E66A" w14:textId="77777777" w:rsidR="00F8594F" w:rsidRPr="006A5064" w:rsidRDefault="00EC0310" w:rsidP="00F363B0">
      <w:pPr>
        <w:spacing w:before="24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5064">
        <w:rPr>
          <w:rFonts w:ascii="Times New Roman" w:hAnsi="Times New Roman" w:cs="Times New Roman"/>
          <w:sz w:val="24"/>
          <w:szCs w:val="24"/>
        </w:rPr>
        <w:t xml:space="preserve">- arhiva </w:t>
      </w:r>
    </w:p>
    <w:sectPr w:rsidR="00F8594F" w:rsidRPr="006A506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D61DEE" w14:textId="77777777" w:rsidR="00EA31C3" w:rsidRDefault="00EA31C3" w:rsidP="006C31A4">
      <w:pPr>
        <w:spacing w:after="0" w:line="240" w:lineRule="auto"/>
      </w:pPr>
      <w:r>
        <w:separator/>
      </w:r>
    </w:p>
  </w:endnote>
  <w:endnote w:type="continuationSeparator" w:id="0">
    <w:p w14:paraId="7144FA1C" w14:textId="77777777" w:rsidR="00EA31C3" w:rsidRDefault="00EA31C3" w:rsidP="006C3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62289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5D3877" w14:textId="606074C0" w:rsidR="00DC605E" w:rsidRDefault="00DC605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2E4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F4BF78F" w14:textId="77777777" w:rsidR="00DC605E" w:rsidRDefault="00DC60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D2ADB3" w14:textId="77777777" w:rsidR="00EA31C3" w:rsidRDefault="00EA31C3" w:rsidP="006C31A4">
      <w:pPr>
        <w:spacing w:after="0" w:line="240" w:lineRule="auto"/>
      </w:pPr>
      <w:r>
        <w:separator/>
      </w:r>
    </w:p>
  </w:footnote>
  <w:footnote w:type="continuationSeparator" w:id="0">
    <w:p w14:paraId="01FDECF5" w14:textId="77777777" w:rsidR="00EA31C3" w:rsidRDefault="00EA31C3" w:rsidP="006C31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629F1"/>
    <w:multiLevelType w:val="hybridMultilevel"/>
    <w:tmpl w:val="2A30CE18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67F1D"/>
    <w:multiLevelType w:val="hybridMultilevel"/>
    <w:tmpl w:val="917EF934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D4F984">
      <w:start w:val="80"/>
      <w:numFmt w:val="decimal"/>
      <w:lvlText w:val="%2"/>
      <w:lvlJc w:val="left"/>
      <w:pPr>
        <w:ind w:left="1440" w:hanging="360"/>
      </w:pPr>
      <w:rPr>
        <w:rFonts w:ascii="Garamond" w:eastAsia="TimesNewRoman" w:hAnsi="Garamond" w:cs="Times New Roman" w:hint="default"/>
      </w:r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B28EC"/>
    <w:multiLevelType w:val="hybridMultilevel"/>
    <w:tmpl w:val="C1FC60EE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2C196A">
      <w:start w:val="93"/>
      <w:numFmt w:val="decimal"/>
      <w:lvlText w:val="%2"/>
      <w:lvlJc w:val="left"/>
      <w:pPr>
        <w:ind w:left="1440" w:hanging="360"/>
      </w:pPr>
      <w:rPr>
        <w:rFonts w:ascii="Garamond" w:eastAsia="TimesNewRoman" w:hAnsi="Garamond" w:cs="Times New Roman" w:hint="default"/>
      </w:r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B77E3"/>
    <w:multiLevelType w:val="hybridMultilevel"/>
    <w:tmpl w:val="DAAE0388"/>
    <w:lvl w:ilvl="0" w:tplc="E67CB1E2">
      <w:start w:val="2"/>
      <w:numFmt w:val="bullet"/>
      <w:lvlText w:val="-"/>
      <w:lvlJc w:val="left"/>
      <w:pPr>
        <w:ind w:left="501" w:hanging="360"/>
      </w:pPr>
      <w:rPr>
        <w:rFonts w:ascii="Cambria" w:eastAsiaTheme="minorHAnsi" w:hAnsi="Cambria" w:cs="Cambria" w:hint="default"/>
        <w:b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93F3B"/>
    <w:multiLevelType w:val="hybridMultilevel"/>
    <w:tmpl w:val="C1764C66"/>
    <w:lvl w:ilvl="0" w:tplc="A3B2668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F1490"/>
    <w:multiLevelType w:val="hybridMultilevel"/>
    <w:tmpl w:val="B36A79F0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C55C2"/>
    <w:multiLevelType w:val="hybridMultilevel"/>
    <w:tmpl w:val="535683E0"/>
    <w:lvl w:ilvl="0" w:tplc="4A56326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23508AC"/>
    <w:multiLevelType w:val="hybridMultilevel"/>
    <w:tmpl w:val="DECE2DAE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B15CF8"/>
    <w:multiLevelType w:val="hybridMultilevel"/>
    <w:tmpl w:val="AF3E4A44"/>
    <w:lvl w:ilvl="0" w:tplc="91249C24">
      <w:start w:val="100"/>
      <w:numFmt w:val="decimal"/>
      <w:lvlText w:val="%1"/>
      <w:lvlJc w:val="left"/>
      <w:pPr>
        <w:ind w:left="1068" w:hanging="360"/>
      </w:pPr>
      <w:rPr>
        <w:rFonts w:ascii="Garamond" w:eastAsia="TimesNewRoman" w:hAnsi="Garamond" w:cs="Times New Roman"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918A5"/>
    <w:multiLevelType w:val="hybridMultilevel"/>
    <w:tmpl w:val="B3847500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5E78E3"/>
    <w:multiLevelType w:val="hybridMultilevel"/>
    <w:tmpl w:val="F384D49E"/>
    <w:lvl w:ilvl="0" w:tplc="8A90262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0775F"/>
    <w:multiLevelType w:val="hybridMultilevel"/>
    <w:tmpl w:val="C62408DA"/>
    <w:lvl w:ilvl="0" w:tplc="596ABF6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C3261F"/>
    <w:multiLevelType w:val="hybridMultilevel"/>
    <w:tmpl w:val="40F2E630"/>
    <w:lvl w:ilvl="0" w:tplc="4A56326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  <w:bCs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36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7B1F4C"/>
    <w:multiLevelType w:val="hybridMultilevel"/>
    <w:tmpl w:val="D346C660"/>
    <w:lvl w:ilvl="0" w:tplc="4A56326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  <w:bCs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F6348"/>
    <w:multiLevelType w:val="hybridMultilevel"/>
    <w:tmpl w:val="53623B86"/>
    <w:lvl w:ilvl="0" w:tplc="80D049A2">
      <w:start w:val="3"/>
      <w:numFmt w:val="bullet"/>
      <w:lvlText w:val="-"/>
      <w:lvlJc w:val="left"/>
      <w:pPr>
        <w:ind w:left="720" w:hanging="360"/>
      </w:pPr>
      <w:rPr>
        <w:rFonts w:ascii="Cambria" w:eastAsiaTheme="minorHAnsi" w:hAnsi="Cambria" w:cs="Garamond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5C3A3D"/>
    <w:multiLevelType w:val="hybridMultilevel"/>
    <w:tmpl w:val="7F50B2DE"/>
    <w:lvl w:ilvl="0" w:tplc="2F9CD7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767849"/>
    <w:multiLevelType w:val="hybridMultilevel"/>
    <w:tmpl w:val="3E583A0A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3428A0">
      <w:start w:val="100"/>
      <w:numFmt w:val="decimal"/>
      <w:lvlText w:val="%2"/>
      <w:lvlJc w:val="left"/>
      <w:pPr>
        <w:ind w:left="1440" w:hanging="360"/>
      </w:pPr>
      <w:rPr>
        <w:rFonts w:ascii="Garamond" w:eastAsia="TimesNewRoman" w:hAnsi="Garamond" w:cs="Times New Roman" w:hint="default"/>
      </w:r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3D3C81"/>
    <w:multiLevelType w:val="hybridMultilevel"/>
    <w:tmpl w:val="11286F3A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249C24">
      <w:start w:val="100"/>
      <w:numFmt w:val="decimal"/>
      <w:lvlText w:val="%2"/>
      <w:lvlJc w:val="left"/>
      <w:pPr>
        <w:ind w:left="1068" w:hanging="360"/>
      </w:pPr>
      <w:rPr>
        <w:rFonts w:ascii="Garamond" w:eastAsia="TimesNewRoman" w:hAnsi="Garamond" w:cs="Times New Roman" w:hint="default"/>
      </w:r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4A568A"/>
    <w:multiLevelType w:val="hybridMultilevel"/>
    <w:tmpl w:val="2ED89EE0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ECE940">
      <w:start w:val="53"/>
      <w:numFmt w:val="decimal"/>
      <w:lvlText w:val="%2"/>
      <w:lvlJc w:val="left"/>
      <w:pPr>
        <w:ind w:left="1440" w:hanging="360"/>
      </w:pPr>
      <w:rPr>
        <w:rFonts w:ascii="Garamond" w:eastAsia="TimesNewRoman" w:hAnsi="Garamond" w:cs="Times New Roman" w:hint="default"/>
      </w:r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4"/>
  </w:num>
  <w:num w:numId="4">
    <w:abstractNumId w:val="12"/>
  </w:num>
  <w:num w:numId="5">
    <w:abstractNumId w:val="17"/>
  </w:num>
  <w:num w:numId="6">
    <w:abstractNumId w:val="18"/>
  </w:num>
  <w:num w:numId="7">
    <w:abstractNumId w:val="1"/>
  </w:num>
  <w:num w:numId="8">
    <w:abstractNumId w:val="2"/>
  </w:num>
  <w:num w:numId="9">
    <w:abstractNumId w:val="16"/>
  </w:num>
  <w:num w:numId="10">
    <w:abstractNumId w:val="7"/>
  </w:num>
  <w:num w:numId="11">
    <w:abstractNumId w:val="5"/>
  </w:num>
  <w:num w:numId="12">
    <w:abstractNumId w:val="8"/>
  </w:num>
  <w:num w:numId="13">
    <w:abstractNumId w:val="9"/>
  </w:num>
  <w:num w:numId="14">
    <w:abstractNumId w:val="11"/>
  </w:num>
  <w:num w:numId="15">
    <w:abstractNumId w:val="10"/>
  </w:num>
  <w:num w:numId="16">
    <w:abstractNumId w:val="4"/>
  </w:num>
  <w:num w:numId="17">
    <w:abstractNumId w:val="13"/>
  </w:num>
  <w:num w:numId="18">
    <w:abstractNumId w:val="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310"/>
    <w:rsid w:val="00002E9D"/>
    <w:rsid w:val="00003400"/>
    <w:rsid w:val="000037C9"/>
    <w:rsid w:val="00025A5C"/>
    <w:rsid w:val="000637E5"/>
    <w:rsid w:val="000A0EB9"/>
    <w:rsid w:val="000A1749"/>
    <w:rsid w:val="000A38C8"/>
    <w:rsid w:val="000E5219"/>
    <w:rsid w:val="00131AAA"/>
    <w:rsid w:val="00135195"/>
    <w:rsid w:val="001467C6"/>
    <w:rsid w:val="00163F90"/>
    <w:rsid w:val="00170F36"/>
    <w:rsid w:val="001A0231"/>
    <w:rsid w:val="001C616F"/>
    <w:rsid w:val="001D4ACF"/>
    <w:rsid w:val="001E62DA"/>
    <w:rsid w:val="001E69D3"/>
    <w:rsid w:val="001F0CE3"/>
    <w:rsid w:val="00214D10"/>
    <w:rsid w:val="00226BBA"/>
    <w:rsid w:val="00231C1A"/>
    <w:rsid w:val="002453CB"/>
    <w:rsid w:val="00251000"/>
    <w:rsid w:val="002611CC"/>
    <w:rsid w:val="00264249"/>
    <w:rsid w:val="00267538"/>
    <w:rsid w:val="00290CED"/>
    <w:rsid w:val="00293862"/>
    <w:rsid w:val="002A0050"/>
    <w:rsid w:val="002C7801"/>
    <w:rsid w:val="002F5F53"/>
    <w:rsid w:val="002F664D"/>
    <w:rsid w:val="00316057"/>
    <w:rsid w:val="00330F42"/>
    <w:rsid w:val="00347358"/>
    <w:rsid w:val="00350AFF"/>
    <w:rsid w:val="00382469"/>
    <w:rsid w:val="003A067E"/>
    <w:rsid w:val="003D72BA"/>
    <w:rsid w:val="003E41EA"/>
    <w:rsid w:val="003F7720"/>
    <w:rsid w:val="00411DA4"/>
    <w:rsid w:val="004409DC"/>
    <w:rsid w:val="00456342"/>
    <w:rsid w:val="004610D2"/>
    <w:rsid w:val="0046563E"/>
    <w:rsid w:val="004806BB"/>
    <w:rsid w:val="00485B4D"/>
    <w:rsid w:val="00486012"/>
    <w:rsid w:val="004874A7"/>
    <w:rsid w:val="004D3965"/>
    <w:rsid w:val="004D5A2F"/>
    <w:rsid w:val="004D61F2"/>
    <w:rsid w:val="004E1469"/>
    <w:rsid w:val="004E45E8"/>
    <w:rsid w:val="00500E9C"/>
    <w:rsid w:val="00521152"/>
    <w:rsid w:val="00544128"/>
    <w:rsid w:val="00556A2E"/>
    <w:rsid w:val="005674AD"/>
    <w:rsid w:val="005A62DB"/>
    <w:rsid w:val="005D4306"/>
    <w:rsid w:val="005D556E"/>
    <w:rsid w:val="00604D0E"/>
    <w:rsid w:val="00606264"/>
    <w:rsid w:val="0060776A"/>
    <w:rsid w:val="00614085"/>
    <w:rsid w:val="00641C9E"/>
    <w:rsid w:val="00653D63"/>
    <w:rsid w:val="00664B17"/>
    <w:rsid w:val="00694CDA"/>
    <w:rsid w:val="006A5064"/>
    <w:rsid w:val="006C31A4"/>
    <w:rsid w:val="006D27C5"/>
    <w:rsid w:val="006F080D"/>
    <w:rsid w:val="00700348"/>
    <w:rsid w:val="00707B81"/>
    <w:rsid w:val="0072385B"/>
    <w:rsid w:val="00735D4F"/>
    <w:rsid w:val="00737BE9"/>
    <w:rsid w:val="00744E63"/>
    <w:rsid w:val="00753326"/>
    <w:rsid w:val="00777BD7"/>
    <w:rsid w:val="007C466F"/>
    <w:rsid w:val="007D3FE4"/>
    <w:rsid w:val="007E5B19"/>
    <w:rsid w:val="008132EF"/>
    <w:rsid w:val="0083200F"/>
    <w:rsid w:val="00850B00"/>
    <w:rsid w:val="00864478"/>
    <w:rsid w:val="008659A8"/>
    <w:rsid w:val="00894AC3"/>
    <w:rsid w:val="008A7D61"/>
    <w:rsid w:val="008C7FE1"/>
    <w:rsid w:val="008E6F1F"/>
    <w:rsid w:val="0090203F"/>
    <w:rsid w:val="00977A1A"/>
    <w:rsid w:val="00983AB9"/>
    <w:rsid w:val="00991853"/>
    <w:rsid w:val="009A3D38"/>
    <w:rsid w:val="009B7D3F"/>
    <w:rsid w:val="009D078F"/>
    <w:rsid w:val="009E23F4"/>
    <w:rsid w:val="009E54E5"/>
    <w:rsid w:val="00A7623F"/>
    <w:rsid w:val="00AA0F0B"/>
    <w:rsid w:val="00AC6E1A"/>
    <w:rsid w:val="00AE758B"/>
    <w:rsid w:val="00B00CBC"/>
    <w:rsid w:val="00B11F99"/>
    <w:rsid w:val="00B26012"/>
    <w:rsid w:val="00B3642A"/>
    <w:rsid w:val="00B906CF"/>
    <w:rsid w:val="00BA31FF"/>
    <w:rsid w:val="00BF000D"/>
    <w:rsid w:val="00BF796D"/>
    <w:rsid w:val="00C024E3"/>
    <w:rsid w:val="00C334D5"/>
    <w:rsid w:val="00C6628F"/>
    <w:rsid w:val="00C6663A"/>
    <w:rsid w:val="00C7057A"/>
    <w:rsid w:val="00C9060D"/>
    <w:rsid w:val="00CA03CC"/>
    <w:rsid w:val="00CA563A"/>
    <w:rsid w:val="00CD173E"/>
    <w:rsid w:val="00D10EAA"/>
    <w:rsid w:val="00D51F27"/>
    <w:rsid w:val="00D70CB6"/>
    <w:rsid w:val="00D83B4C"/>
    <w:rsid w:val="00DB7BA0"/>
    <w:rsid w:val="00DC605E"/>
    <w:rsid w:val="00DD3D9A"/>
    <w:rsid w:val="00DD795F"/>
    <w:rsid w:val="00DF303F"/>
    <w:rsid w:val="00E152F3"/>
    <w:rsid w:val="00E21543"/>
    <w:rsid w:val="00E361EE"/>
    <w:rsid w:val="00E3786C"/>
    <w:rsid w:val="00E46F86"/>
    <w:rsid w:val="00E55819"/>
    <w:rsid w:val="00E6100D"/>
    <w:rsid w:val="00E62AE2"/>
    <w:rsid w:val="00E634CD"/>
    <w:rsid w:val="00E77388"/>
    <w:rsid w:val="00EA31C3"/>
    <w:rsid w:val="00EC0310"/>
    <w:rsid w:val="00EE599B"/>
    <w:rsid w:val="00EE77B8"/>
    <w:rsid w:val="00EF3287"/>
    <w:rsid w:val="00F363B0"/>
    <w:rsid w:val="00F5729E"/>
    <w:rsid w:val="00F60F49"/>
    <w:rsid w:val="00F71D33"/>
    <w:rsid w:val="00F72F6F"/>
    <w:rsid w:val="00F73DF3"/>
    <w:rsid w:val="00F75008"/>
    <w:rsid w:val="00F8030D"/>
    <w:rsid w:val="00F8594F"/>
    <w:rsid w:val="00F927D4"/>
    <w:rsid w:val="00FA29EC"/>
    <w:rsid w:val="00FB55EA"/>
    <w:rsid w:val="00FC73D7"/>
    <w:rsid w:val="00FD5FD5"/>
    <w:rsid w:val="00FD6530"/>
    <w:rsid w:val="00FE1604"/>
    <w:rsid w:val="00FE2E40"/>
    <w:rsid w:val="00FE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B696E7"/>
  <w15:docId w15:val="{DDC611DB-9883-4B6A-859B-19734DA1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7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C031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C0310"/>
    <w:pPr>
      <w:ind w:left="720"/>
      <w:contextualSpacing/>
    </w:pPr>
  </w:style>
  <w:style w:type="table" w:styleId="TableGrid">
    <w:name w:val="Table Grid"/>
    <w:basedOn w:val="TableNormal"/>
    <w:uiPriority w:val="59"/>
    <w:rsid w:val="00EC0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31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1A4"/>
  </w:style>
  <w:style w:type="paragraph" w:styleId="Footer">
    <w:name w:val="footer"/>
    <w:basedOn w:val="Normal"/>
    <w:link w:val="FooterChar"/>
    <w:uiPriority w:val="99"/>
    <w:unhideWhenUsed/>
    <w:rsid w:val="006C31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1A4"/>
  </w:style>
  <w:style w:type="paragraph" w:styleId="BalloonText">
    <w:name w:val="Balloon Text"/>
    <w:basedOn w:val="Normal"/>
    <w:link w:val="BalloonTextChar"/>
    <w:uiPriority w:val="99"/>
    <w:semiHidden/>
    <w:unhideWhenUsed/>
    <w:rsid w:val="008A7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D6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DB7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58C8F-A4A6-483F-B184-1975ACFA4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1571</Words>
  <Characters>8957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Zemira Besirovic</dc:creator>
  <cp:lastModifiedBy>Zemira</cp:lastModifiedBy>
  <cp:revision>2</cp:revision>
  <cp:lastPrinted>2026-04-28T09:48:00Z</cp:lastPrinted>
  <dcterms:created xsi:type="dcterms:W3CDTF">2026-08-13T19:12:00Z</dcterms:created>
  <dcterms:modified xsi:type="dcterms:W3CDTF">2026-08-13T19:12:00Z</dcterms:modified>
</cp:coreProperties>
</file>