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42724549"/>
    <w:bookmarkEnd w:id="0"/>
    <w:p w14:paraId="4AF384E1" w14:textId="77777777" w:rsidR="00EC0310" w:rsidRPr="00456342" w:rsidRDefault="00CA563A" w:rsidP="00CA563A">
      <w:pPr>
        <w:jc w:val="center"/>
        <w:rPr>
          <w:rFonts w:ascii="Times New Roman" w:hAnsi="Times New Roman" w:cs="Times New Roman"/>
          <w:color w:val="000000"/>
        </w:rPr>
      </w:pPr>
      <w:r w:rsidRPr="00456342">
        <w:rPr>
          <w:rFonts w:ascii="Times New Roman" w:hAnsi="Times New Roman" w:cs="Times New Roman"/>
        </w:rPr>
        <w:object w:dxaOrig="9115" w:dyaOrig="2698" w14:anchorId="1BFE4B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2pt;height:90.2pt" o:ole="">
            <v:imagedata r:id="rId8" o:title=""/>
          </v:shape>
          <o:OLEObject Type="Embed" ProgID="Excel.Sheet.8" ShapeID="_x0000_i1025" DrawAspect="Content" ObjectID="_1848343019" r:id="rId9"/>
        </w:object>
      </w:r>
      <w:r w:rsidR="00EC0310" w:rsidRPr="00456342">
        <w:rPr>
          <w:rFonts w:ascii="Times New Roman" w:hAnsi="Times New Roman" w:cs="Times New Roman"/>
          <w:b/>
          <w:bCs/>
          <w:color w:val="000000"/>
        </w:rPr>
        <w:t>- ODLUKA O IZBORU NAJPOVOLJNIJEG PONUĐAČA –</w:t>
      </w:r>
    </w:p>
    <w:p w14:paraId="7B3D99CE" w14:textId="77777777" w:rsidR="00EC0310" w:rsidRPr="001A0231" w:rsidRDefault="001A0231" w:rsidP="001A0231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OTVORENI POSTUPAK - </w:t>
      </w:r>
    </w:p>
    <w:p w14:paraId="145D185C" w14:textId="56C81E46" w:rsidR="00CE50ED" w:rsidRPr="00CE50ED" w:rsidRDefault="005446A1" w:rsidP="00CE5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Broj: 05-04- 180</w:t>
      </w:r>
      <w:r w:rsidR="00CE50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/26</w:t>
      </w:r>
    </w:p>
    <w:p w14:paraId="09642177" w14:textId="37D32077" w:rsidR="009D078F" w:rsidRDefault="00CE50ED" w:rsidP="00CE5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CE50E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Datum: 17.08.2026. godine</w:t>
      </w:r>
    </w:p>
    <w:p w14:paraId="3D756936" w14:textId="77777777" w:rsidR="00CE50ED" w:rsidRDefault="00CE50ED" w:rsidP="00CE5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14:paraId="5DDBDFC2" w14:textId="7CB5DC18" w:rsidR="00EC0310" w:rsidRPr="000A38C8" w:rsidRDefault="00CD173E" w:rsidP="009E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 osnovu člana 64. stav 1. tačka b) i člana 70. stava 1., 3. i 6. Zakona o javnim nabavkama Bosne i Hercegovine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 xml:space="preserve"> („Sl. glasnik BiH“, broj 39/14,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59/22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>,50/24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), Pravilnika o javnim nabavkama roba, usluga i radova JU Direkcija regionalnih cesta TK, na Preporuku Komisije</w:t>
      </w:r>
      <w:r w:rsidR="00FD5FD5">
        <w:rPr>
          <w:rFonts w:ascii="Times New Roman" w:hAnsi="Times New Roman" w:cs="Times New Roman"/>
          <w:color w:val="000000"/>
          <w:sz w:val="24"/>
          <w:szCs w:val="24"/>
        </w:rPr>
        <w:t xml:space="preserve"> iznesene u 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broj: 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05-04-</w:t>
      </w:r>
      <w:r w:rsidR="00CE50ED">
        <w:rPr>
          <w:rFonts w:ascii="Times New Roman" w:eastAsia="Times New Roman" w:hAnsi="Times New Roman" w:cs="Times New Roman"/>
          <w:sz w:val="24"/>
          <w:szCs w:val="24"/>
          <w:lang w:eastAsia="zh-CN"/>
        </w:rPr>
        <w:t>18</w:t>
      </w:r>
      <w:r w:rsidR="005446A1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-1</w:t>
      </w:r>
      <w:r w:rsidR="005446A1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bookmarkStart w:id="1" w:name="_GoBack"/>
      <w:bookmarkEnd w:id="1"/>
      <w:r w:rsidR="00614085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3F7720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godine, u postupku javne nabavke </w:t>
      </w:r>
      <w:r w:rsidR="00FD77C5" w:rsidRPr="00FD77C5">
        <w:rPr>
          <w:rFonts w:ascii="Times New Roman" w:hAnsi="Times New Roman" w:cs="Times New Roman"/>
          <w:sz w:val="24"/>
          <w:szCs w:val="24"/>
        </w:rPr>
        <w:t>radova na sanaciji lokalnih cesta na području gradova Tuzla i Srebrenik</w:t>
      </w:r>
      <w:r w:rsidRPr="000A38C8">
        <w:rPr>
          <w:rFonts w:ascii="Times New Roman" w:hAnsi="Times New Roman" w:cs="Times New Roman"/>
          <w:szCs w:val="24"/>
        </w:rPr>
        <w:t xml:space="preserve">,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direktor JU Direkcija regionalnih cesta TK je donio</w:t>
      </w:r>
    </w:p>
    <w:p w14:paraId="5723FD67" w14:textId="77777777" w:rsidR="00163F90" w:rsidRPr="000A38C8" w:rsidRDefault="00163F9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BD2FC9" w14:textId="77777777" w:rsidR="00E21543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66DF03EA" w14:textId="069420AE" w:rsidR="00163F90" w:rsidRPr="000A38C8" w:rsidRDefault="00EC0310" w:rsidP="004D6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izboru najpovoljnij</w:t>
      </w:r>
      <w:r w:rsidR="002F5F53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ih</w:t>
      </w:r>
      <w:r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ponuđača</w:t>
      </w:r>
      <w:r w:rsidR="0060776A" w:rsidRPr="000A38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7B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 izvođenje </w:t>
      </w:r>
      <w:r w:rsidR="00FD77C5" w:rsidRPr="00FD77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radova na sanaciji lokalnih cesta na području gradova Tuzla i Srebrenik</w:t>
      </w:r>
    </w:p>
    <w:p w14:paraId="14A6164E" w14:textId="77777777" w:rsidR="00EC0310" w:rsidRPr="000A38C8" w:rsidRDefault="00EC0310" w:rsidP="00EC03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872167" w14:textId="77777777" w:rsidR="00EC0310" w:rsidRPr="000A38C8" w:rsidRDefault="00EC031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1.</w:t>
      </w:r>
    </w:p>
    <w:p w14:paraId="25195432" w14:textId="77777777" w:rsidR="00163F90" w:rsidRPr="000A38C8" w:rsidRDefault="00163F90" w:rsidP="00E215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FCB98" w14:textId="0692D1B1" w:rsidR="00694CDA" w:rsidRPr="000A38C8" w:rsidRDefault="00E21543" w:rsidP="00694C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Prihvat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a se Preporuka Komisije z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a javne nabavke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 xml:space="preserve"> iznesena u Z</w:t>
      </w:r>
      <w:r w:rsidR="00BA31FF">
        <w:rPr>
          <w:rFonts w:ascii="Times New Roman" w:hAnsi="Times New Roman" w:cs="Times New Roman"/>
          <w:color w:val="000000"/>
          <w:sz w:val="24"/>
          <w:szCs w:val="24"/>
        </w:rPr>
        <w:t>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3DF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FD77C5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9D078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3F772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E6100D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ugovor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javnu</w:t>
      </w:r>
      <w:r w:rsidR="00694CDA" w:rsidRPr="000A38C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nabavku </w:t>
      </w:r>
      <w:r w:rsidR="00B97BB4" w:rsidRPr="00B97BB4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zh-CN"/>
        </w:rPr>
        <w:t>radova na sanaciji lokalnih cesta na području gradova Tuzla i Srebrenik</w:t>
      </w:r>
      <w:r w:rsidR="001A0231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>, dodijeljuju</w:t>
      </w:r>
      <w:r w:rsidR="00E6100D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se</w:t>
      </w:r>
      <w:r w:rsidR="00694CDA" w:rsidRPr="000A38C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 LOT-ovima kako slijedi:</w:t>
      </w:r>
    </w:p>
    <w:p w14:paraId="73F2605B" w14:textId="77777777" w:rsidR="00002E9D" w:rsidRDefault="00002E9D" w:rsidP="00002E9D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8420F" w14:textId="2EA896D7" w:rsidR="00B97BB4" w:rsidRPr="009A6108" w:rsidRDefault="00B97BB4" w:rsidP="00B97BB4">
      <w:pPr>
        <w:ind w:right="-284"/>
        <w:jc w:val="both"/>
        <w:rPr>
          <w:rFonts w:ascii="Times New Roman" w:eastAsia="TimesNewRoman" w:hAnsi="Times New Roman" w:cs="Times New Roman"/>
          <w:sz w:val="24"/>
          <w:szCs w:val="24"/>
          <w:lang w:eastAsia="bs-Latn-BA"/>
        </w:rPr>
      </w:pPr>
      <w:r w:rsidRPr="009A6108">
        <w:rPr>
          <w:rFonts w:ascii="Times New Roman" w:hAnsi="Times New Roman" w:cs="Times New Roman"/>
          <w:sz w:val="24"/>
          <w:szCs w:val="24"/>
        </w:rPr>
        <w:t xml:space="preserve">LOT 1 -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 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1D79CE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Jata group Srebrenik doo Srebrenik  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i istom ponuđaču 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>se dod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>jel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>juje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ugovor za</w:t>
      </w:r>
      <w:r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izvođenje </w:t>
      </w:r>
      <w:r w:rsidRPr="001D79CE">
        <w:rPr>
          <w:rFonts w:ascii="Times New Roman" w:eastAsia="TimesNewRoman" w:hAnsi="Times New Roman" w:cs="Times New Roman"/>
          <w:sz w:val="24"/>
          <w:szCs w:val="24"/>
          <w:lang w:eastAsia="bs-Latn-BA"/>
        </w:rPr>
        <w:t>radova na rehabilitaciji i sanaciji lokalnih i nekategorisanih cesta na području Grada Tuzla, lokalna cesta MZ Mramor - Omladinska ulica, L=235,00 m</w:t>
      </w:r>
      <w:r w:rsidRPr="009A6108">
        <w:rPr>
          <w:rFonts w:ascii="Times New Roman" w:hAnsi="Times New Roman" w:cs="Times New Roman"/>
          <w:sz w:val="24"/>
          <w:szCs w:val="24"/>
        </w:rPr>
        <w:t>,</w:t>
      </w:r>
      <w:r w:rsidRPr="009A6108">
        <w:rPr>
          <w:rFonts w:ascii="Times New Roman" w:eastAsia="TimesNewRoman" w:hAnsi="Times New Roman" w:cs="Times New Roman"/>
          <w:sz w:val="24"/>
          <w:szCs w:val="24"/>
        </w:rPr>
        <w:t xml:space="preserve"> za ponuđenu cijenu od </w:t>
      </w:r>
      <w:r w:rsidRPr="001D79CE">
        <w:rPr>
          <w:rFonts w:ascii="Times New Roman" w:eastAsia="TimesNewRoman" w:hAnsi="Times New Roman" w:cs="Times New Roman"/>
          <w:b/>
          <w:sz w:val="24"/>
          <w:szCs w:val="24"/>
        </w:rPr>
        <w:t xml:space="preserve">56.150,00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KM bez PDV-a.</w:t>
      </w:r>
    </w:p>
    <w:p w14:paraId="572B17A2" w14:textId="675AB5D1" w:rsidR="00B97BB4" w:rsidRPr="009A6108" w:rsidRDefault="00B97BB4" w:rsidP="00B97BB4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NewRoman" w:hAnsi="Times New Roman" w:cs="Times New Roman"/>
          <w:sz w:val="24"/>
          <w:szCs w:val="24"/>
          <w:lang w:eastAsia="bs-Latn-BA"/>
        </w:rPr>
      </w:pPr>
      <w:r w:rsidRPr="009A6108">
        <w:rPr>
          <w:rFonts w:ascii="Times New Roman" w:eastAsia="TimesNewRoman" w:hAnsi="Times New Roman" w:cs="Times New Roman"/>
          <w:sz w:val="24"/>
          <w:szCs w:val="24"/>
        </w:rPr>
        <w:t>LOT 2 -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1D79CE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Cestotehnik doo Tuzla 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 w:rsidRPr="00B97BB4">
        <w:rPr>
          <w:rFonts w:ascii="Times New Roman" w:hAnsi="Times New Roman" w:cs="Times New Roman"/>
          <w:sz w:val="24"/>
          <w:szCs w:val="24"/>
          <w:lang w:val="hr-HR"/>
        </w:rPr>
        <w:t>se dodjeljuje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 ugovor za </w:t>
      </w:r>
      <w:r w:rsidRPr="00A20AC3">
        <w:rPr>
          <w:rFonts w:ascii="Times New Roman" w:hAnsi="Times New Roman" w:cs="Times New Roman"/>
          <w:sz w:val="24"/>
          <w:szCs w:val="24"/>
          <w:lang w:val="hr-HR"/>
        </w:rPr>
        <w:t xml:space="preserve">izvođenje </w:t>
      </w:r>
      <w:r w:rsidRPr="001D79CE">
        <w:rPr>
          <w:rFonts w:ascii="Times New Roman" w:hAnsi="Times New Roman"/>
          <w:sz w:val="24"/>
          <w:szCs w:val="24"/>
          <w:lang w:eastAsia="zh-CN"/>
        </w:rPr>
        <w:t>radova na rehabilitaciji i sanaciji lokalnih cesta od naselja Vasići do dzamije Gornji Čaklovići, MZ Simin Han, Grad Tuzla, L= 330,00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1D79CE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50.653,00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bez PDV-a</w:t>
      </w:r>
      <w:r w:rsidRPr="009A6108">
        <w:rPr>
          <w:rFonts w:ascii="Times New Roman" w:eastAsia="TimesNewRoman" w:hAnsi="Times New Roman" w:cs="Times New Roman"/>
          <w:sz w:val="24"/>
          <w:szCs w:val="24"/>
          <w:lang w:eastAsia="bs-Latn-BA"/>
        </w:rPr>
        <w:t>.</w:t>
      </w:r>
    </w:p>
    <w:p w14:paraId="2B36880E" w14:textId="77777777" w:rsidR="00B97BB4" w:rsidRPr="009A6108" w:rsidRDefault="00B97BB4" w:rsidP="00B97BB4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60E51A2" w14:textId="571A2017" w:rsidR="00B97BB4" w:rsidRDefault="00B97BB4" w:rsidP="00B97BB4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LOT 3 - 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ponuđač</w:t>
      </w:r>
      <w:r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>u</w:t>
      </w:r>
      <w:r w:rsidRPr="009A6108">
        <w:rPr>
          <w:rFonts w:ascii="Times New Roman" w:eastAsia="TimesNewRoman" w:hAnsi="Times New Roman" w:cs="Times New Roman"/>
          <w:b/>
          <w:sz w:val="24"/>
          <w:szCs w:val="24"/>
          <w:lang w:eastAsia="bs-Latn-BA"/>
        </w:rPr>
        <w:t xml:space="preserve"> </w:t>
      </w:r>
      <w:r w:rsidRPr="001D79CE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Cestotehnik doo Tuzla  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i istom ponuđaču </w:t>
      </w:r>
      <w:r w:rsidRPr="00B97BB4">
        <w:rPr>
          <w:rFonts w:ascii="Times New Roman" w:hAnsi="Times New Roman" w:cs="Times New Roman"/>
          <w:sz w:val="24"/>
          <w:szCs w:val="24"/>
          <w:lang w:val="hr-HR"/>
        </w:rPr>
        <w:t>se dodjeljuje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 ugovor za</w:t>
      </w:r>
      <w:r w:rsidRPr="009A61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izvođenje</w:t>
      </w:r>
      <w:r w:rsidRPr="002B2FC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D79CE">
        <w:rPr>
          <w:rFonts w:ascii="Times New Roman" w:hAnsi="Times New Roman"/>
          <w:sz w:val="24"/>
          <w:szCs w:val="24"/>
          <w:lang w:eastAsia="zh-CN"/>
        </w:rPr>
        <w:t>radova na rehabilitaciji i sanaciji lokalne ceste u naselju Potočka mahala, Grad Tuzla, L=300,00 m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 xml:space="preserve">, za ponuđenu cijenu od </w:t>
      </w:r>
      <w:r w:rsidRPr="001D79CE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59.505,00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KM</w:t>
      </w:r>
      <w:r w:rsidRPr="009A6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108">
        <w:rPr>
          <w:rFonts w:ascii="Times New Roman" w:hAnsi="Times New Roman" w:cs="Times New Roman"/>
          <w:b/>
          <w:sz w:val="24"/>
          <w:szCs w:val="24"/>
          <w:lang w:val="hr-HR"/>
        </w:rPr>
        <w:t>bez PDV-a</w:t>
      </w:r>
      <w:r w:rsidRPr="009A6108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E5E97CE" w14:textId="77777777" w:rsidR="00B97BB4" w:rsidRDefault="00B97BB4" w:rsidP="00B97BB4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DF29F84" w14:textId="2B0E7E58" w:rsidR="00B97BB4" w:rsidRDefault="00B97BB4" w:rsidP="00B97BB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4 -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ponuđač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Cestotehnik doo Tuzla 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istom ponuđaču </w:t>
      </w:r>
      <w:r w:rsidRPr="00B97BB4">
        <w:rPr>
          <w:rFonts w:ascii="Times New Roman" w:eastAsia="Times New Roman" w:hAnsi="Times New Roman" w:cs="Times New Roman"/>
          <w:sz w:val="24"/>
          <w:szCs w:val="24"/>
          <w:lang w:eastAsia="zh-CN"/>
        </w:rPr>
        <w:t>se dodjeljuje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D79CE">
        <w:rPr>
          <w:rFonts w:ascii="Times New Roman" w:eastAsia="Times New Roman" w:hAnsi="Times New Roman" w:cs="Times New Roman"/>
          <w:sz w:val="24"/>
          <w:szCs w:val="24"/>
          <w:lang w:eastAsia="zh-CN"/>
        </w:rPr>
        <w:t>radova na rehabilitaciji i sanaciji lokalnih cesta Gornji Čaklovići-Vasići, MZ Simin Han, Grad Tuzla, L= 1.550,00 m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,</w:t>
      </w:r>
      <w:r w:rsidRPr="00E905BF">
        <w:rPr>
          <w:b/>
          <w:bCs/>
        </w:rPr>
        <w:t xml:space="preserve">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ponuđenu cijenu od: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188.744,00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KM 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bez PDV-a.</w:t>
      </w:r>
    </w:p>
    <w:p w14:paraId="7FDE5115" w14:textId="77777777" w:rsidR="00B97BB4" w:rsidRDefault="00B97BB4" w:rsidP="00B97BB4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ED9936F" w14:textId="43AA118F" w:rsidR="00B97BB4" w:rsidRDefault="00B97BB4" w:rsidP="00B97B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5 -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ponuđač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dd Galax-niskogradnja Brčko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istom ponuđaču </w:t>
      </w:r>
      <w:r w:rsidRPr="00B97BB4">
        <w:rPr>
          <w:rFonts w:ascii="Times New Roman" w:eastAsia="Times New Roman" w:hAnsi="Times New Roman" w:cs="Times New Roman"/>
          <w:sz w:val="24"/>
          <w:szCs w:val="24"/>
          <w:lang w:eastAsia="zh-CN"/>
        </w:rPr>
        <w:t>se dodjeljuje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ugovor za izvođenje </w:t>
      </w:r>
      <w:r w:rsidRPr="001D79C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radova na rehabilitaciji i sanaciji lokalnih i nekategorisanih cesta na području Grada Tuzla, lokalna cesta MZ Dobrnja (od mosta na Osojačkom potoku prema fabrici vode), L=620,00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,</w:t>
      </w:r>
      <w:r w:rsidRPr="00E905BF">
        <w:rPr>
          <w:b/>
          <w:bCs/>
        </w:rPr>
        <w:t xml:space="preserve">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ponuđenu cijenu od: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124.992,00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KM bez PDV-a.</w:t>
      </w:r>
    </w:p>
    <w:p w14:paraId="4BF9C617" w14:textId="77777777" w:rsidR="00B97BB4" w:rsidRDefault="00B97BB4" w:rsidP="00B97BB4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831461C" w14:textId="08EC31C4" w:rsidR="00B97BB4" w:rsidRDefault="00B97BB4" w:rsidP="00B97B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6 -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ponuđač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Cestotehnik doo Tuzla 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istom ponuđaču </w:t>
      </w:r>
      <w:r w:rsidRPr="00B97BB4">
        <w:rPr>
          <w:rFonts w:ascii="Times New Roman" w:eastAsia="Times New Roman" w:hAnsi="Times New Roman" w:cs="Times New Roman"/>
          <w:sz w:val="24"/>
          <w:szCs w:val="24"/>
          <w:lang w:eastAsia="zh-CN"/>
        </w:rPr>
        <w:t>se dodjeljuje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D79CE">
        <w:rPr>
          <w:rFonts w:ascii="Times New Roman" w:eastAsia="Times New Roman" w:hAnsi="Times New Roman" w:cs="Times New Roman"/>
          <w:sz w:val="24"/>
          <w:szCs w:val="24"/>
          <w:lang w:eastAsia="zh-CN"/>
        </w:rPr>
        <w:t>radova na sanaciji puta Sepetari - Križani, MZ Slavinovići u dužini od L=400,00 m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E905BF">
        <w:t xml:space="preserve"> </w:t>
      </w:r>
      <w:r w:rsidRPr="005D7206">
        <w:rPr>
          <w:rFonts w:ascii="Times New Roman" w:eastAsia="Times New Roman" w:hAnsi="Times New Roman" w:cs="Times New Roman"/>
          <w:sz w:val="24"/>
          <w:szCs w:val="24"/>
          <w:lang w:eastAsia="zh-CN"/>
        </w:rPr>
        <w:t>za ponuđenu cijenu od: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196.030,00 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KM bez PDV-a.</w:t>
      </w:r>
    </w:p>
    <w:p w14:paraId="255B6D46" w14:textId="77777777" w:rsidR="00B97BB4" w:rsidRDefault="00B97BB4" w:rsidP="00B97BB4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F7BECBF" w14:textId="08564A25" w:rsidR="00B97BB4" w:rsidRDefault="00B97BB4" w:rsidP="00B97B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7 -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ponuđač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Jata group doo Srebrenik  </w:t>
      </w:r>
      <w:r w:rsidRPr="005D720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istom ponuđaču </w:t>
      </w:r>
      <w:r w:rsidRPr="00B97BB4">
        <w:rPr>
          <w:rFonts w:ascii="Times New Roman" w:eastAsia="Times New Roman" w:hAnsi="Times New Roman" w:cs="Times New Roman"/>
          <w:sz w:val="24"/>
          <w:szCs w:val="24"/>
          <w:lang w:eastAsia="zh-CN"/>
        </w:rPr>
        <w:t>se dodjeljuje</w:t>
      </w:r>
      <w:r w:rsidRPr="005D720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D79CE">
        <w:rPr>
          <w:rFonts w:ascii="Times New Roman" w:eastAsia="Times New Roman" w:hAnsi="Times New Roman" w:cs="Times New Roman"/>
          <w:sz w:val="24"/>
          <w:szCs w:val="24"/>
          <w:lang w:eastAsia="zh-CN"/>
        </w:rPr>
        <w:t>radova na rehabilitaciji lokalne cestovne mreže, dionica: Mezarje- Emkuša-Čitaonica, MZ Ljenobud, L=425,00 m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 w:rsidRPr="005D7206">
        <w:rPr>
          <w:rFonts w:ascii="Times New Roman" w:eastAsia="Times New Roman" w:hAnsi="Times New Roman" w:cs="Times New Roman"/>
          <w:sz w:val="24"/>
          <w:szCs w:val="24"/>
          <w:lang w:eastAsia="zh-CN"/>
        </w:rPr>
        <w:t>a ponuđenu cijenu od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154.326,55 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KM bez PDV-a.</w:t>
      </w:r>
    </w:p>
    <w:p w14:paraId="10363ED2" w14:textId="77777777" w:rsidR="00B97BB4" w:rsidRDefault="00B97BB4" w:rsidP="00B97B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0C14B331" w14:textId="3059FB9B" w:rsidR="00B97BB4" w:rsidRDefault="00B97BB4" w:rsidP="00B97B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ponuđač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dd Galax-niskogradnja Brčko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istom ponuđaču </w:t>
      </w:r>
      <w:r w:rsidRPr="00B97BB4">
        <w:rPr>
          <w:rFonts w:ascii="Times New Roman" w:eastAsia="Times New Roman" w:hAnsi="Times New Roman" w:cs="Times New Roman"/>
          <w:sz w:val="24"/>
          <w:szCs w:val="24"/>
          <w:lang w:eastAsia="zh-CN"/>
        </w:rPr>
        <w:t>se dodjeljuje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ugovor za izvođenje </w:t>
      </w:r>
      <w:r w:rsidRPr="001D79CE">
        <w:rPr>
          <w:rFonts w:ascii="Times New Roman" w:eastAsia="Times New Roman" w:hAnsi="Times New Roman" w:cs="Times New Roman"/>
          <w:sz w:val="24"/>
          <w:szCs w:val="24"/>
          <w:lang w:eastAsia="zh-CN"/>
        </w:rPr>
        <w:t>radova na rehabilitaciji lokalne cestovne mreže, dionica: Gornji Srebrenik-Sportsko-rekreativni centar Srebrenik, Grad Srebrenik, L=862,00 m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,</w:t>
      </w:r>
      <w:r w:rsidRPr="00E905BF">
        <w:rPr>
          <w:b/>
          <w:bCs/>
        </w:rPr>
        <w:t xml:space="preserve">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ponuđenu cijenu od: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158.217,90 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KM bez PDV-a.</w:t>
      </w:r>
    </w:p>
    <w:p w14:paraId="112B1B6C" w14:textId="77777777" w:rsidR="00B97BB4" w:rsidRDefault="00B97BB4" w:rsidP="00B97B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C7AFB0" w14:textId="331A2FE0" w:rsidR="00B97BB4" w:rsidRDefault="00B97BB4" w:rsidP="00B97B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ponuđač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E9607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Jata group doo Srebrenik 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istom ponuđaču </w:t>
      </w:r>
      <w:r w:rsidRPr="00B97BB4">
        <w:rPr>
          <w:rFonts w:ascii="Times New Roman" w:eastAsia="Times New Roman" w:hAnsi="Times New Roman" w:cs="Times New Roman"/>
          <w:sz w:val="24"/>
          <w:szCs w:val="24"/>
          <w:lang w:eastAsia="zh-CN"/>
        </w:rPr>
        <w:t>se dodjeljuje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ugovor za izvođenje</w:t>
      </w:r>
      <w:r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D79CE">
        <w:rPr>
          <w:rFonts w:ascii="Times New Roman" w:eastAsia="Times New Roman" w:hAnsi="Times New Roman" w:cs="Times New Roman"/>
          <w:sz w:val="24"/>
          <w:szCs w:val="24"/>
          <w:lang w:eastAsia="zh-CN"/>
        </w:rPr>
        <w:t>radova na sanaciji i rehabilitaciji lokalnih nekategorisanih cesta na području Grada Srebrenik MZ Tinja Donja, lokacija centar kod marketa "Bingo", L=125,00 m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,</w:t>
      </w:r>
      <w:r w:rsidRPr="00E905BF">
        <w:rPr>
          <w:b/>
          <w:bCs/>
        </w:rPr>
        <w:t xml:space="preserve"> </w:t>
      </w:r>
      <w:r w:rsidRPr="00E905B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 ponuđenu cijenu od: </w:t>
      </w:r>
      <w:r w:rsidRPr="001D79C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24.674,00 KM </w:t>
      </w:r>
      <w:r w:rsidRPr="00E905B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bez PDV-a.</w:t>
      </w:r>
    </w:p>
    <w:p w14:paraId="0EAB7C0B" w14:textId="77777777" w:rsidR="00B97BB4" w:rsidRDefault="00B97BB4" w:rsidP="00B97BB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21DB6771" w14:textId="3B5B4147" w:rsidR="00AE758B" w:rsidRPr="000A38C8" w:rsidRDefault="00694CDA" w:rsidP="00694CD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izabranim ponuđač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F8030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E54E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će se sklopiti 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>ugovor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1C2114" w14:textId="77777777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2.</w:t>
      </w:r>
    </w:p>
    <w:p w14:paraId="472E03F6" w14:textId="2EA1E28C" w:rsidR="004D61F2" w:rsidRDefault="00614085" w:rsidP="0060776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govor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za LOT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="00FE2E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 xml:space="preserve">i LOT 8 </w:t>
      </w:r>
      <w:r>
        <w:rPr>
          <w:rFonts w:ascii="Times New Roman" w:hAnsi="Times New Roman" w:cs="Times New Roman"/>
          <w:color w:val="000000"/>
          <w:sz w:val="24"/>
          <w:szCs w:val="24"/>
        </w:rPr>
        <w:t>će se</w:t>
      </w:r>
      <w:r w:rsidR="00BA31FF" w:rsidRPr="00BA31FF">
        <w:t xml:space="preserve"> </w:t>
      </w:r>
      <w:r w:rsidR="00BA31FF" w:rsidRPr="00BA31FF">
        <w:rPr>
          <w:rFonts w:ascii="Times New Roman" w:hAnsi="Times New Roman" w:cs="Times New Roman"/>
          <w:color w:val="000000"/>
          <w:sz w:val="24"/>
          <w:szCs w:val="24"/>
        </w:rPr>
        <w:t>potpisati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sa 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izabran</w:t>
      </w:r>
      <w:r w:rsidR="00B00CBC" w:rsidRPr="000A38C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60776A" w:rsidRPr="000A38C8">
        <w:rPr>
          <w:rFonts w:ascii="Times New Roman" w:hAnsi="Times New Roman" w:cs="Times New Roman"/>
          <w:color w:val="000000"/>
          <w:sz w:val="24"/>
          <w:szCs w:val="24"/>
        </w:rPr>
        <w:t>m ponuđač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o proteku roka od 15 dana, računajući od dana od kada su svi ponuđači obaviješten</w:t>
      </w:r>
      <w:r w:rsidR="00E21543" w:rsidRPr="000A38C8">
        <w:rPr>
          <w:rFonts w:ascii="Times New Roman" w:hAnsi="Times New Roman" w:cs="Times New Roman"/>
          <w:color w:val="000000"/>
          <w:sz w:val="24"/>
          <w:szCs w:val="24"/>
        </w:rPr>
        <w:t>i o izboru najpovoljnije ponude.</w:t>
      </w:r>
    </w:p>
    <w:p w14:paraId="44D06027" w14:textId="3CB85679" w:rsidR="00FE2E40" w:rsidRDefault="00FE2E40" w:rsidP="0060776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2E40">
        <w:rPr>
          <w:rFonts w:ascii="Times New Roman" w:hAnsi="Times New Roman" w:cs="Times New Roman"/>
          <w:color w:val="000000"/>
          <w:sz w:val="24"/>
          <w:szCs w:val="24"/>
        </w:rPr>
        <w:t xml:space="preserve">Ugovori 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 xml:space="preserve">za LOT-ove 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 xml:space="preserve">1., 2., 3., 4., 6., 7. i 9. </w:t>
      </w:r>
      <w:r w:rsidRPr="00FE2E40">
        <w:rPr>
          <w:rFonts w:ascii="Times New Roman" w:hAnsi="Times New Roman" w:cs="Times New Roman"/>
          <w:color w:val="000000"/>
          <w:sz w:val="24"/>
          <w:szCs w:val="24"/>
        </w:rPr>
        <w:t xml:space="preserve">će se potpisati sa izabranim ponuđačima </w:t>
      </w:r>
      <w:r>
        <w:rPr>
          <w:rFonts w:ascii="Times New Roman" w:hAnsi="Times New Roman" w:cs="Times New Roman"/>
          <w:color w:val="000000"/>
          <w:sz w:val="24"/>
          <w:szCs w:val="24"/>
        </w:rPr>
        <w:t>u skladu sa članom 98. stav 2. Zakona o javnim nabavkama.</w:t>
      </w:r>
    </w:p>
    <w:p w14:paraId="4B5ACC68" w14:textId="2E1BA6FE" w:rsidR="00EC0310" w:rsidRPr="000A38C8" w:rsidRDefault="00EC0310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3.</w:t>
      </w:r>
    </w:p>
    <w:p w14:paraId="75609C07" w14:textId="77777777" w:rsidR="00EC0310" w:rsidRPr="000A38C8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Ova odluka objavit će se na web-stranici www.judctk.ba,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istovremeno s upućivanjem ponuđačima koji su sudjelovali u postupku javne nabavke, u skladu sa članom 70. stav (6) Zakona o javnim nabavkama Bosne i Hercegovine</w:t>
      </w:r>
      <w:r w:rsidR="006A50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64EA81D" w14:textId="43A39304" w:rsidR="00EC0310" w:rsidRPr="000A38C8" w:rsidRDefault="00E21543" w:rsidP="00E2154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Član 4</w:t>
      </w:r>
      <w:r w:rsidR="00EC0310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9425D8" w14:textId="77777777" w:rsidR="004806BB" w:rsidRPr="000A38C8" w:rsidRDefault="00EC0310" w:rsidP="00AE758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Ova odluka stupa na snagu danom donošenja i dostavlja se svim ponuđačima koji su sudjelovali u postupku javne nabavke, u skladu sa članom 71. stav (2) Zakona o javnim nabavkama Bosne i Hercegovine. </w:t>
      </w:r>
    </w:p>
    <w:p w14:paraId="687CA9FB" w14:textId="77777777" w:rsidR="00EC0310" w:rsidRPr="000A38C8" w:rsidRDefault="00EC0310" w:rsidP="00EC031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b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r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ž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nj</w:t>
      </w:r>
      <w:r w:rsidR="00F73DF3" w:rsidRPr="000A38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A38C8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</w:p>
    <w:p w14:paraId="1191EC36" w14:textId="1D2E3D54" w:rsidR="006C31A4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Postupak javne nabavke pokrenut je Odlukom o pokretanju postupk</w:t>
      </w:r>
      <w:r w:rsidR="006C31A4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a javne nabavke broj: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05-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04-</w:t>
      </w:r>
      <w:r w:rsidR="003E41EA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61408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48601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94AC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. Javna nabavka je provedena </w:t>
      </w:r>
      <w:r w:rsidR="000037C9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otvorenim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postupkom. Procijenjena vrijednost javne nabavke bez PDV-a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iznosi</w:t>
      </w:r>
      <w:r w:rsidR="00CA563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la je </w:t>
      </w:r>
      <w:r w:rsidR="00B97BB4" w:rsidRPr="00B97BB4">
        <w:rPr>
          <w:rFonts w:ascii="Times New Roman" w:hAnsi="Times New Roman" w:cs="Times New Roman"/>
          <w:color w:val="000000"/>
          <w:sz w:val="24"/>
          <w:szCs w:val="24"/>
        </w:rPr>
        <w:t xml:space="preserve">1.020.365,15 </w:t>
      </w:r>
      <w:r w:rsidR="002F5F53" w:rsidRPr="000A38C8">
        <w:rPr>
          <w:rFonts w:ascii="Times New Roman" w:hAnsi="Times New Roman" w:cs="Times New Roman"/>
          <w:color w:val="000000"/>
          <w:sz w:val="24"/>
          <w:szCs w:val="24"/>
        </w:rPr>
        <w:t>KM</w:t>
      </w:r>
      <w:r w:rsidR="00606264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1F87EB" w14:textId="645317F8" w:rsidR="00AA0F0B" w:rsidRDefault="00AA0F0B" w:rsidP="00991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Procijenjena vrijednost po LOT-ovima:</w:t>
      </w:r>
    </w:p>
    <w:p w14:paraId="62CB617B" w14:textId="77777777" w:rsidR="00B97BB4" w:rsidRDefault="00B97BB4" w:rsidP="009918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D62125" w14:textId="77777777" w:rsidR="00B97BB4" w:rsidRPr="00E87223" w:rsidRDefault="00B97BB4" w:rsidP="00B97B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87223">
        <w:rPr>
          <w:rFonts w:ascii="Times New Roman" w:eastAsiaTheme="minorEastAsia" w:hAnsi="Times New Roman" w:cs="Times New Roman"/>
          <w:sz w:val="24"/>
          <w:szCs w:val="24"/>
        </w:rPr>
        <w:lastRenderedPageBreak/>
        <w:t>LOT 1 - Nabavka radova na rehabilitaciji i sanaciji lokalnih i nekategorisanih cesta na području Grada Tuzla, lokalna cesta MZ Mramor - Omladinska ulica, L=235,00 m, procijenjena vrijednost 56.155,00 KM bez PDV-a</w:t>
      </w:r>
    </w:p>
    <w:p w14:paraId="07C2571F" w14:textId="77777777" w:rsidR="00B97BB4" w:rsidRPr="00E87223" w:rsidRDefault="00B97BB4" w:rsidP="00B97BB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594E919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7223">
        <w:rPr>
          <w:rFonts w:ascii="Times New Roman" w:eastAsia="Times New Roman" w:hAnsi="Times New Roman" w:cs="Times New Roman"/>
          <w:sz w:val="24"/>
          <w:szCs w:val="24"/>
          <w:lang w:eastAsia="zh-CN"/>
        </w:rPr>
        <w:t>LOT 2 - Nabavka radova na rehabilitaciji i sanaciji lokalnih cesta od naselja Vasići do dzamije Gornji Čaklovići, MZ Simin Han, Grad Tuzla, L= 330,00 m, procijenjena vrijednost 50.888,00 KM bez PDV-a</w:t>
      </w:r>
    </w:p>
    <w:p w14:paraId="7CBF3DB1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FAEB8CB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722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3 – Nabavka radova na rehabilitaciji i sanaciji </w:t>
      </w:r>
      <w:r w:rsidRPr="00E87223">
        <w:rPr>
          <w:rFonts w:ascii="Times New Roman" w:eastAsia="Calibri" w:hAnsi="Times New Roman" w:cs="Times New Roman"/>
          <w:sz w:val="24"/>
          <w:szCs w:val="20"/>
          <w:lang w:eastAsia="zh-CN"/>
        </w:rPr>
        <w:t>lokalne ceste u naselju Potočka mahala, Grad Tuzla, L=300,00 m</w:t>
      </w:r>
      <w:r w:rsidRPr="00E87223">
        <w:rPr>
          <w:rFonts w:ascii="Times New Roman" w:eastAsia="Times New Roman" w:hAnsi="Times New Roman" w:cs="Times New Roman"/>
          <w:sz w:val="24"/>
          <w:szCs w:val="24"/>
          <w:lang w:eastAsia="zh-CN"/>
        </w:rPr>
        <w:t>, procijenjena vrijednost 59.515,00 KM bez PDV-a</w:t>
      </w:r>
    </w:p>
    <w:p w14:paraId="7CF42992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DEBC079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7223">
        <w:rPr>
          <w:rFonts w:ascii="Times New Roman" w:eastAsia="Times New Roman" w:hAnsi="Times New Roman" w:cs="Times New Roman"/>
          <w:sz w:val="24"/>
          <w:szCs w:val="24"/>
          <w:lang w:eastAsia="zh-CN"/>
        </w:rPr>
        <w:t>LOT 4 – Nabavka radova na rehabilitaciji i sanaciji lokalnih cesta Gornji Čaklovići-Vasići, MZ Simin Han, Grad Tuzla, L= 1.550,00 m, procijenjena vrijednost 188.984,00 KM bez PDV-a</w:t>
      </w:r>
    </w:p>
    <w:p w14:paraId="1843B44E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868DFB6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7223">
        <w:rPr>
          <w:rFonts w:ascii="Times New Roman" w:eastAsia="Times New Roman" w:hAnsi="Times New Roman" w:cs="Times New Roman"/>
          <w:sz w:val="24"/>
          <w:szCs w:val="24"/>
          <w:lang w:eastAsia="zh-CN"/>
        </w:rPr>
        <w:t>LOT 5 - Nabavka radova na rehabilitaciji i sanaciji lokalnih i nekategorisanih cesta na području Grada Tuzla, lokalna cesta MZ Dobrnja (od mosta na Osojačkom potoku prema fabrici vode), L=620,00 m, procijenjena vrijednost 127.801,50 KM bez PDV-a</w:t>
      </w:r>
    </w:p>
    <w:p w14:paraId="6A5B3EFA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98BF262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7223">
        <w:rPr>
          <w:rFonts w:ascii="Times New Roman" w:eastAsia="Times New Roman" w:hAnsi="Times New Roman" w:cs="Times New Roman"/>
          <w:sz w:val="24"/>
          <w:szCs w:val="24"/>
          <w:lang w:eastAsia="zh-CN"/>
        </w:rPr>
        <w:t>LOT 6 - Nabavka radova na sanaciji puta Sepetari - Križani, MZ Slavinovići u dužini od L=400,00 m, procijenjena vrijednost 196.193,00 KM bez PDV-a</w:t>
      </w:r>
    </w:p>
    <w:p w14:paraId="18DE7338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8F6E81D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7223">
        <w:rPr>
          <w:rFonts w:ascii="Times New Roman" w:eastAsia="Times New Roman" w:hAnsi="Times New Roman" w:cs="Times New Roman"/>
          <w:sz w:val="24"/>
          <w:szCs w:val="24"/>
          <w:lang w:eastAsia="zh-CN"/>
        </w:rPr>
        <w:t>LOT 7 - Nabavka radova na rehabilitaciji lokalne cestovne mreže, dionica: Mezarje- Emkuša-Čitaonica, MZ Ljenobud, L=425,00 m, procijenjena vrijednost 154.334,15 KM bez PDV-a</w:t>
      </w:r>
    </w:p>
    <w:p w14:paraId="23335FED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F3D434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7223">
        <w:rPr>
          <w:rFonts w:ascii="Times New Roman" w:eastAsia="Times New Roman" w:hAnsi="Times New Roman" w:cs="Times New Roman"/>
          <w:sz w:val="24"/>
          <w:szCs w:val="24"/>
          <w:lang w:eastAsia="zh-CN"/>
        </w:rPr>
        <w:t>LOT 8 - Nabavka radova na rehabilitaciji lokalne cestovne mreže, dionica: Gornji Srebrenik-Sportsko-rekreativni centar Srebrenik, Grad Srebrenik, L=862,00 m, procijenjena vrijednost 161.817,00 KM bez PDV-a</w:t>
      </w:r>
    </w:p>
    <w:p w14:paraId="19207ED9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EAF07E7" w14:textId="77777777" w:rsidR="00B97BB4" w:rsidRPr="00E87223" w:rsidRDefault="00B97BB4" w:rsidP="00B97B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7223">
        <w:rPr>
          <w:rFonts w:ascii="Times New Roman" w:eastAsia="Times New Roman" w:hAnsi="Times New Roman" w:cs="Times New Roman"/>
          <w:sz w:val="24"/>
          <w:szCs w:val="24"/>
          <w:lang w:eastAsia="zh-CN"/>
        </w:rPr>
        <w:t>LOT 9 - Nabavka radova na sanaciji i rehabilitaciji lokalnih nekategorisanih cesta na području Grada Srebrenik MZ Tinja Donja, lokacija centar kod marketa "Bingo", L=125,00 m, procijenjena vrijednost 24.677,50 KM bez PDV-a</w:t>
      </w:r>
    </w:p>
    <w:p w14:paraId="6BCEDDD1" w14:textId="77777777" w:rsidR="00B97BB4" w:rsidRPr="00532C0A" w:rsidRDefault="00B97BB4" w:rsidP="00B97BB4">
      <w:pPr>
        <w:pStyle w:val="ListParagraph"/>
        <w:rPr>
          <w:rFonts w:ascii="Garamond" w:eastAsia="TimesNewRoman" w:hAnsi="Garamond" w:cs="Times New Roman"/>
          <w:b/>
          <w:bCs/>
          <w:sz w:val="24"/>
          <w:szCs w:val="24"/>
        </w:rPr>
      </w:pPr>
    </w:p>
    <w:p w14:paraId="063354A1" w14:textId="64DEC569" w:rsidR="00894AC3" w:rsidRDefault="006C31A4" w:rsidP="00CE50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Obavještenj</w:t>
      </w:r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nabavci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</w:t>
      </w:r>
      <w:proofErr w:type="spellEnd"/>
      <w:r w:rsidR="00500E9C" w:rsidRPr="000A38C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B97BB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997-1-3-62</w:t>
      </w:r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-3-7</w:t>
      </w:r>
      <w:r w:rsidR="00B97BB4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8</w:t>
      </w:r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/26 </w:t>
      </w:r>
      <w:proofErr w:type="gramStart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</w:t>
      </w:r>
      <w:proofErr w:type="gramEnd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22.07.2026. </w:t>
      </w:r>
      <w:proofErr w:type="spellStart"/>
      <w:proofErr w:type="gramStart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godine</w:t>
      </w:r>
      <w:proofErr w:type="spellEnd"/>
      <w:proofErr w:type="gramEnd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Službeni</w:t>
      </w:r>
      <w:proofErr w:type="spellEnd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glasnik</w:t>
      </w:r>
      <w:proofErr w:type="spellEnd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BiH</w:t>
      </w:r>
      <w:proofErr w:type="spellEnd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</w:t>
      </w:r>
      <w:proofErr w:type="spellEnd"/>
      <w:r w:rsidR="00CE50ED" w:rsidRP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: 52/26</w:t>
      </w:r>
      <w:r w:rsidR="00CE50ED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368D5C94" w14:textId="77777777" w:rsidR="00CE50ED" w:rsidRPr="000A38C8" w:rsidRDefault="00CE50ED" w:rsidP="00CE50E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E6C99D" w14:textId="734ED25B" w:rsidR="00521152" w:rsidRDefault="00EC0310" w:rsidP="00EC031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Komisij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a za javnu nabavku imenovana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Rješenjem broj: </w:t>
      </w:r>
      <w:r w:rsidR="00002E9D" w:rsidRPr="000A38C8">
        <w:rPr>
          <w:rFonts w:ascii="Times New Roman" w:hAnsi="Times New Roman" w:cs="Times New Roman"/>
          <w:color w:val="000000"/>
          <w:sz w:val="24"/>
          <w:szCs w:val="24"/>
        </w:rPr>
        <w:t>05-04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>180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="00264249" w:rsidRPr="000A38C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3642A">
        <w:rPr>
          <w:rFonts w:ascii="Times New Roman" w:hAnsi="Times New Roman" w:cs="Times New Roman"/>
          <w:color w:val="000000"/>
          <w:sz w:val="24"/>
          <w:szCs w:val="24"/>
        </w:rPr>
        <w:t xml:space="preserve"> dostavila j</w:t>
      </w:r>
      <w:r w:rsidR="00AC6E1A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Zapisnik 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radu Komisije</w:t>
      </w:r>
      <w:r w:rsidR="004610D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Preporuk</w:t>
      </w:r>
      <w:r w:rsidR="00E46F86">
        <w:rPr>
          <w:rFonts w:ascii="Times New Roman" w:hAnsi="Times New Roman" w:cs="Times New Roman"/>
          <w:color w:val="000000"/>
          <w:sz w:val="24"/>
          <w:szCs w:val="24"/>
        </w:rPr>
        <w:t>om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izboru najpovoljnijeg ponuđača broj: 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05-04-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CE50E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/2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 xml:space="preserve"> od </w:t>
      </w:r>
      <w:r w:rsidR="00B97BB4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77BD7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F71D3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9E54E5" w:rsidRPr="009E54E5">
        <w:rPr>
          <w:rFonts w:ascii="Times New Roman" w:hAnsi="Times New Roman" w:cs="Times New Roman"/>
          <w:color w:val="000000"/>
          <w:sz w:val="24"/>
          <w:szCs w:val="24"/>
        </w:rPr>
        <w:t>. godine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, u postupku javne nabavke </w:t>
      </w:r>
      <w:r w:rsidR="00B97BB4" w:rsidRPr="00B97BB4">
        <w:rPr>
          <w:rFonts w:ascii="Times New Roman" w:hAnsi="Times New Roman" w:cs="Times New Roman"/>
          <w:color w:val="000000"/>
          <w:sz w:val="24"/>
          <w:szCs w:val="24"/>
        </w:rPr>
        <w:t>radova na sanaciji lokalnih cesta na području gradova Tuzla i Srebrenik</w:t>
      </w:r>
      <w:r w:rsidR="007E5B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D6C02E" w14:textId="5AFADC6B" w:rsidR="00EC0310" w:rsidRPr="000A38C8" w:rsidRDefault="00EC0310" w:rsidP="00EC0310">
      <w:pPr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U postupku po </w:t>
      </w:r>
      <w:r w:rsidR="00AE758B" w:rsidRPr="000A38C8">
        <w:rPr>
          <w:rFonts w:ascii="Times New Roman" w:hAnsi="Times New Roman" w:cs="Times New Roman"/>
          <w:color w:val="000000"/>
          <w:sz w:val="24"/>
          <w:szCs w:val="24"/>
        </w:rPr>
        <w:t>Zapisniku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o radu utvrđeno </w:t>
      </w:r>
      <w:r w:rsidR="00456342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da je Komisija za javnu nabavku blagovremeno i pravilno izvršila otvaranje ponuda i ocjenu prispjelih ponuda, o čemu je sačinila odgovarajuće zapisnike, u kojima je utvrđeno sljedeće:</w:t>
      </w:r>
      <w:r w:rsidRPr="000A38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BDFCFC" w14:textId="77777777" w:rsidR="00B97BB4" w:rsidRPr="00B97BB4" w:rsidRDefault="00B97BB4" w:rsidP="00B97BB4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7BB4">
        <w:rPr>
          <w:rFonts w:ascii="Times New Roman" w:eastAsiaTheme="minorEastAsia" w:hAnsi="Times New Roman" w:cs="Times New Roman"/>
          <w:sz w:val="24"/>
          <w:szCs w:val="24"/>
        </w:rPr>
        <w:t>LOT 1 - Nabavka radova na rehabilitaciji i sanaciji lokalnih i nekategorisanih cesta na području Grada Tuzla, lokalna cesta MZ Mramor - Omladinska ulica, L=235,00 m</w:t>
      </w:r>
      <w:r w:rsidRPr="00B97B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EA44A76" w14:textId="77777777" w:rsidR="00B97BB4" w:rsidRPr="00B3642A" w:rsidRDefault="00B97BB4" w:rsidP="00B97BB4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FC982FB" w14:textId="77777777" w:rsidR="00B97BB4" w:rsidRPr="000A38C8" w:rsidRDefault="00B97BB4" w:rsidP="00B97B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86E616" w14:textId="70B2C999" w:rsidR="00002E9D" w:rsidRPr="000A38C8" w:rsidRDefault="00B97BB4" w:rsidP="00B97B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lastRenderedPageBreak/>
        <w:t>nije bilo neblagovremeno zaprimjenih ponuda</w:t>
      </w:r>
      <w:r w:rsidR="00A7623F" w:rsidRPr="000A38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F97EF43" w14:textId="77777777" w:rsidR="00991853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24574B2" w14:textId="24D10DDC" w:rsidR="00054377" w:rsidRPr="00054377" w:rsidRDefault="00054377" w:rsidP="00054377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77">
        <w:rPr>
          <w:rFonts w:ascii="Times New Roman" w:eastAsia="Times New Roman" w:hAnsi="Times New Roman" w:cs="Times New Roman"/>
          <w:bCs/>
          <w:sz w:val="24"/>
          <w:szCs w:val="24"/>
          <w:lang w:val="pl-PL" w:eastAsia="zh-CN"/>
        </w:rPr>
        <w:t xml:space="preserve">LOT 2 - Nabavka radova na rehabilitaciji i sanaciji lokalnih cesta od naselja Vasići do dzamije Gornji Čaklovići, MZ Simin Han, Grad Tuzla, L= 330,00 m </w:t>
      </w:r>
    </w:p>
    <w:p w14:paraId="0F0AF13C" w14:textId="060444FB" w:rsidR="00991853" w:rsidRPr="00B3642A" w:rsidRDefault="00991853" w:rsidP="00054377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1D533A2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2AA777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5503A4DB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52F7293" w14:textId="77777777" w:rsidR="00054377" w:rsidRPr="00054377" w:rsidRDefault="00054377" w:rsidP="00054377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3 – Nabavka radova na rehabilitaciji i sanaciji </w:t>
      </w:r>
      <w:r w:rsidRPr="00054377">
        <w:rPr>
          <w:rFonts w:ascii="Times New Roman" w:eastAsia="Calibri" w:hAnsi="Times New Roman" w:cs="Times New Roman"/>
          <w:sz w:val="24"/>
          <w:szCs w:val="20"/>
          <w:lang w:eastAsia="zh-CN"/>
        </w:rPr>
        <w:t>lokalne ceste u naselju Potočka mahala, Grad Tuzla, L=300,00 m</w:t>
      </w:r>
      <w:r w:rsidRPr="000543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A029FD0" w14:textId="3191106A" w:rsidR="00991853" w:rsidRPr="00B3642A" w:rsidRDefault="00991853" w:rsidP="00CE50ED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51B9F4C2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5EF9C9A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0ED3F46B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4546A16" w14:textId="1F5D805B" w:rsidR="00991853" w:rsidRPr="00066B3D" w:rsidRDefault="00054377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377">
        <w:rPr>
          <w:rFonts w:ascii="Times New Roman" w:eastAsia="Times New Roman" w:hAnsi="Times New Roman" w:cs="Times New Roman"/>
          <w:sz w:val="24"/>
          <w:szCs w:val="24"/>
          <w:lang w:eastAsia="zh-CN"/>
        </w:rPr>
        <w:t>LOT 4 – Nabavka radova na rehabilitaciji i sanaciji lokalnih cesta Gornji Čaklovići-Vasići, MZ Simin Han, Grad Tuzla, L= 1.550,00 m</w:t>
      </w:r>
      <w:r w:rsidR="00991853" w:rsidRPr="00066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</w:p>
    <w:p w14:paraId="33DB4383" w14:textId="77777777" w:rsidR="00991853" w:rsidRPr="00B3642A" w:rsidRDefault="00991853" w:rsidP="00991853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DB9CD55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07206D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6576B731" w14:textId="77777777" w:rsidR="00991853" w:rsidRPr="00066B3D" w:rsidRDefault="00991853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CAEAAA" w14:textId="77777777" w:rsidR="00054377" w:rsidRPr="00054377" w:rsidRDefault="00054377" w:rsidP="00054377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77">
        <w:rPr>
          <w:rFonts w:ascii="Times New Roman" w:eastAsia="Times New Roman" w:hAnsi="Times New Roman" w:cs="Times New Roman"/>
          <w:sz w:val="24"/>
          <w:szCs w:val="24"/>
          <w:lang w:eastAsia="zh-CN"/>
        </w:rPr>
        <w:t>LOT 5 - Nabavka radova na rehabilitaciji i sanaciji lokalnih i nekategorisanih cesta na području Grada Tuzla, lokalna cesta MZ Dobrnja (od mosta na Osojačkom potoku prema fabrici vode), L=620,00 m</w:t>
      </w:r>
      <w:r w:rsidRPr="000543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3EE81B7" w14:textId="71775CD7" w:rsidR="00B97BB4" w:rsidRPr="00B3642A" w:rsidRDefault="00B97BB4" w:rsidP="00B97BB4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43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FF32FE7" w14:textId="2CE61D02" w:rsidR="00B97BB4" w:rsidRPr="000A38C8" w:rsidRDefault="00B97BB4" w:rsidP="00B97B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437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DA0D06" w14:textId="2F81BCBC" w:rsidR="00E8174E" w:rsidRPr="00E8174E" w:rsidRDefault="00B97BB4" w:rsidP="00B97B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</w:t>
      </w:r>
      <w:r w:rsidR="00E8174E" w:rsidRPr="00E817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A8E6E8" w14:textId="554D7E11" w:rsidR="00054377" w:rsidRPr="00054377" w:rsidRDefault="00054377" w:rsidP="00054377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7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LOT 6 - Nabavka radova na sanaciji puta Sepetari - Križani, MZ Slavinovići u dužini od L=400,00 m </w:t>
      </w:r>
    </w:p>
    <w:p w14:paraId="4DBBE084" w14:textId="7901871A" w:rsidR="00991853" w:rsidRPr="00B3642A" w:rsidRDefault="00991853" w:rsidP="00054377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3BA107B6" w14:textId="77777777" w:rsidR="00991853" w:rsidRPr="000A38C8" w:rsidRDefault="00991853" w:rsidP="009918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B1B034" w14:textId="77777777" w:rsidR="00991853" w:rsidRPr="000A38C8" w:rsidRDefault="00991853" w:rsidP="009918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3CF52615" w14:textId="026F0D8D" w:rsidR="00054377" w:rsidRDefault="00054377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2631A24" w14:textId="5CE0F918" w:rsidR="00054377" w:rsidRPr="00054377" w:rsidRDefault="00054377" w:rsidP="00054377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77">
        <w:rPr>
          <w:rFonts w:ascii="Times New Roman" w:eastAsia="Times New Roman" w:hAnsi="Times New Roman" w:cs="Times New Roman"/>
          <w:sz w:val="24"/>
          <w:szCs w:val="24"/>
          <w:lang w:eastAsia="zh-CN"/>
        </w:rPr>
        <w:t>LOT 7 - Nabavka radova na rehabilitaciji lokalne cestovne mreže, dionica: Mezarje- Emkuša-Čitaonica, MZ Ljenobud, L=425,00 m</w:t>
      </w:r>
      <w:r w:rsidRPr="000543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755B32" w14:textId="4DA624B5" w:rsidR="00054377" w:rsidRPr="00B3642A" w:rsidRDefault="00054377" w:rsidP="00054377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F383E8B" w14:textId="77777777" w:rsidR="00054377" w:rsidRPr="000A38C8" w:rsidRDefault="00054377" w:rsidP="000543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BC428E0" w14:textId="77777777" w:rsidR="00054377" w:rsidRPr="000A38C8" w:rsidRDefault="00054377" w:rsidP="000543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6AE7A20A" w14:textId="54758B2E" w:rsidR="00054377" w:rsidRDefault="00054377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38118E8" w14:textId="77777777" w:rsidR="00054377" w:rsidRDefault="00054377" w:rsidP="00054377">
      <w:pPr>
        <w:spacing w:before="120" w:after="12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54377">
        <w:rPr>
          <w:rFonts w:ascii="Times New Roman" w:eastAsia="Times New Roman" w:hAnsi="Times New Roman" w:cs="Times New Roman"/>
          <w:sz w:val="24"/>
          <w:szCs w:val="24"/>
          <w:lang w:eastAsia="zh-CN"/>
        </w:rPr>
        <w:t>LOT 8 - Nabavka radova na rehabilitaciji lokalne cestovne mreže, dionica: Gornji Srebrenik-Sportsko-rekreativni centar Srebrenik, Grad Srebrenik, L=862,00 m</w:t>
      </w:r>
    </w:p>
    <w:p w14:paraId="5B6D10DF" w14:textId="0FA91F57" w:rsidR="00054377" w:rsidRPr="00054377" w:rsidRDefault="00054377" w:rsidP="00054377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77">
        <w:rPr>
          <w:rFonts w:ascii="Times New Roman" w:hAnsi="Times New Roman" w:cs="Times New Roman"/>
          <w:color w:val="000000"/>
          <w:sz w:val="24"/>
          <w:szCs w:val="24"/>
        </w:rPr>
        <w:t xml:space="preserve">da je ukupan broj pristiglih ponuda 2; </w:t>
      </w:r>
    </w:p>
    <w:p w14:paraId="022D20D8" w14:textId="77777777" w:rsidR="00054377" w:rsidRPr="00054377" w:rsidRDefault="00054377" w:rsidP="00054377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77">
        <w:rPr>
          <w:rFonts w:ascii="Times New Roman" w:hAnsi="Times New Roman" w:cs="Times New Roman"/>
          <w:color w:val="000000"/>
          <w:sz w:val="24"/>
          <w:szCs w:val="24"/>
        </w:rPr>
        <w:t>da su blagovremeno zaprimljene 2 ponuda;</w:t>
      </w:r>
    </w:p>
    <w:p w14:paraId="7B52785F" w14:textId="6AC6CA2E" w:rsidR="00054377" w:rsidRPr="00054377" w:rsidRDefault="00054377" w:rsidP="00054377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77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3C6945DE" w14:textId="1B2D5F07" w:rsidR="00054377" w:rsidRDefault="00054377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3F547AC" w14:textId="77777777" w:rsidR="00054377" w:rsidRPr="00054377" w:rsidRDefault="00054377" w:rsidP="00054377">
      <w:p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377">
        <w:rPr>
          <w:rFonts w:ascii="Times New Roman" w:eastAsia="Times New Roman" w:hAnsi="Times New Roman" w:cs="Times New Roman"/>
          <w:sz w:val="24"/>
          <w:szCs w:val="24"/>
          <w:lang w:eastAsia="zh-CN"/>
        </w:rPr>
        <w:t>LOT 9 - Nabavka radova na sanaciji i rehabilitaciji lokalnih nekategorisanih cesta na području Grada Srebrenik MZ Tinja Donja, lokacija centar kod marketa "Bingo", L=125,00 m</w:t>
      </w:r>
      <w:r w:rsidRPr="000543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A67848" w14:textId="0191DDC4" w:rsidR="00054377" w:rsidRPr="00B3642A" w:rsidRDefault="00054377" w:rsidP="00054377">
      <w:pPr>
        <w:pStyle w:val="ListParagraph"/>
        <w:numPr>
          <w:ilvl w:val="0"/>
          <w:numId w:val="1"/>
        </w:numPr>
        <w:spacing w:before="120" w:after="120" w:line="240" w:lineRule="auto"/>
        <w:ind w:right="-1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642A">
        <w:rPr>
          <w:rFonts w:ascii="Times New Roman" w:hAnsi="Times New Roman" w:cs="Times New Roman"/>
          <w:color w:val="000000"/>
          <w:sz w:val="24"/>
          <w:szCs w:val="24"/>
        </w:rPr>
        <w:t>da je ukupan broj pristiglih ponuda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B364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E61327B" w14:textId="77777777" w:rsidR="00054377" w:rsidRPr="000A38C8" w:rsidRDefault="00054377" w:rsidP="000543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blagovremeno zaprimljen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 ponud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A38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1DA67BB" w14:textId="77777777" w:rsidR="00054377" w:rsidRPr="000A38C8" w:rsidRDefault="00054377" w:rsidP="000543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nije bilo neblagovremeno zaprimjenih ponuda.</w:t>
      </w:r>
    </w:p>
    <w:p w14:paraId="4B88FB17" w14:textId="77777777" w:rsidR="00054377" w:rsidRPr="00066B3D" w:rsidRDefault="00054377" w:rsidP="00991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CF2B0D6" w14:textId="4D9AB270" w:rsidR="00163F90" w:rsidRPr="000A38C8" w:rsidRDefault="00163F90" w:rsidP="00E152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38C8">
        <w:rPr>
          <w:rFonts w:ascii="Times New Roman" w:hAnsi="Times New Roman" w:cs="Times New Roman"/>
          <w:color w:val="000000"/>
          <w:sz w:val="24"/>
          <w:szCs w:val="24"/>
        </w:rPr>
        <w:t>Nakon izvršenog otvaranja ponuda komisija je pristupila analizi dokumentacije priložene uz ponude u smislu provjere njihove validnosti obzirom na iskazane zahtjeve ugovornog organa u tenderskoj dokumentaciji, odnosno vrednovanju ponuda, a u skladu sa procedurama i pravilima utvrđenim tenderskom dokumentacijom i Zakonom o javnim nabavkama BiH, odnosno pripadajućim podzakonskim aktima.</w:t>
      </w:r>
    </w:p>
    <w:p w14:paraId="7576DD9A" w14:textId="77777777" w:rsidR="00163F90" w:rsidRPr="000A38C8" w:rsidRDefault="00163F90" w:rsidP="00163F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5033529" w14:textId="77777777" w:rsidR="00E8174E" w:rsidRDefault="00521152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Tom prilikom, </w:t>
      </w:r>
      <w:r w:rsidR="00163F90" w:rsidRPr="000A38C8">
        <w:rPr>
          <w:rFonts w:ascii="Times New Roman" w:hAnsi="Times New Roman" w:cs="Times New Roman"/>
          <w:color w:val="000000"/>
          <w:sz w:val="24"/>
          <w:szCs w:val="24"/>
        </w:rPr>
        <w:t xml:space="preserve">Komisija je utvrdila </w:t>
      </w:r>
      <w:r w:rsidR="00E8174E">
        <w:rPr>
          <w:rFonts w:ascii="Times New Roman" w:hAnsi="Times New Roman" w:cs="Times New Roman"/>
          <w:color w:val="000000"/>
          <w:sz w:val="24"/>
          <w:szCs w:val="24"/>
        </w:rPr>
        <w:t>sljedeće:</w:t>
      </w:r>
    </w:p>
    <w:p w14:paraId="774F2EE0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9729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Ponude svih ponuđača su prihvatljive u pravnom, tehničkom i ekonomskom smislu i ispunjavaju zahtjeve ugovornog organa navedene u tenderskoj dokumentaciji, za predmetnu javnu nabavku.</w:t>
      </w:r>
    </w:p>
    <w:p w14:paraId="62E783C2" w14:textId="77777777" w:rsidR="00E8174E" w:rsidRDefault="00E8174E" w:rsidP="007E5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E3E296" w14:textId="77777777" w:rsidR="00054377" w:rsidRPr="00054377" w:rsidRDefault="00054377" w:rsidP="0005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05437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Ponuđač dd Galax-niskogradnja Brčko je 11.08.2026. godine u 09.19 sati  dostavio ponudu za LOT 2, LOT 4, LOT 5 i LOT 8. Dana 12.08.2026. godine (prije isteka krajnjeg roka za dostavljanje ponuda) isti je dostavio Izmjenu i dopunu ponude za javnu nabavku sanacija lokalnih cesta na području gradova Tuzla i Srebrenik koja je sadržavala obavještenje da ponuđač Galax-niskogradnja dd Brčko odustaje od ponuda za LOT 2 i LOT 4, a da za LOT 5. i LOT 8. ostaje pri ponudi.</w:t>
      </w:r>
    </w:p>
    <w:p w14:paraId="6B785EBE" w14:textId="77777777" w:rsidR="00054377" w:rsidRPr="00054377" w:rsidRDefault="00054377" w:rsidP="0005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16C54DF" w14:textId="77777777" w:rsidR="008659A8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 postupku donošenja ove odluke, posebno su cijenjene činjenice da je Komisija, pravilno i potpuno, izvršila ocjenu kvalificiranosti ponuđača te ocjenu prispjelih ponuda, u skladu sa kriterijima iz tenderske dokumentacije. U postupku ocjene provedenog postupka, rukovodilac ugovornog organa nije našao razloge, nepravilnosti niti propuste u radu koji bi eventualno bili osnov za neprihvaćanje preporuke Komisije za javne nabavke.</w:t>
      </w:r>
    </w:p>
    <w:p w14:paraId="6400F0EF" w14:textId="77777777" w:rsidR="00DB7BA0" w:rsidRPr="000A38C8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Naime, u postupku je ocijenjeno da je Komisija u svemu pravilno postupila te da je izbor najpovoljnijeg ponuđača izvršen u skladu sa Zakonom o javnim nabavkama Bosne i Hercegovine, podzakonskim aktima, internim aktima i tenderskim dokumentom. </w:t>
      </w:r>
    </w:p>
    <w:p w14:paraId="1327FFD5" w14:textId="77777777" w:rsidR="00DB7BA0" w:rsidRPr="000A38C8" w:rsidRDefault="00DB7BA0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008E3D4A" w14:textId="77777777" w:rsidR="00231C1A" w:rsidRDefault="00231C1A" w:rsidP="00231C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0A38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Uvidom u priloženu dokumentaciju, nesporno je da je izabrani ponuđač najbolje ocijenjen zbog utvrđenog kriterija najniže cijene, kako slijedi:</w:t>
      </w:r>
    </w:p>
    <w:p w14:paraId="5C9B5F04" w14:textId="77777777" w:rsidR="007E5B19" w:rsidRDefault="007E5B19" w:rsidP="007E5B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09E14429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020357">
        <w:rPr>
          <w:rFonts w:ascii="Times New Roman" w:eastAsia="Times New Roman" w:hAnsi="Times New Roman" w:cs="Times New Roman"/>
          <w:sz w:val="24"/>
          <w:szCs w:val="24"/>
          <w:lang w:eastAsia="bs-Latn-BA"/>
        </w:rPr>
        <w:t>LOT 1 - Nabavka radova na rehabilitaciji i sanaciji lokalnih i nekategorisanih cesta na području Grada Tuzla, lokalna cesta MZ Mramor - Omladinska ulica, L=235,00 m</w:t>
      </w:r>
    </w:p>
    <w:p w14:paraId="220084BB" w14:textId="77777777" w:rsidR="00054377" w:rsidRPr="00A52FB2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pl-PL"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054377" w:rsidRPr="009A6108" w14:paraId="6DC7047F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08F0B761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15B7B59E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43BF3CC6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1A8B519F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054377" w:rsidRPr="009A6108" w14:paraId="7A59E460" w14:textId="77777777" w:rsidTr="000A13B9">
        <w:trPr>
          <w:trHeight w:val="406"/>
        </w:trPr>
        <w:tc>
          <w:tcPr>
            <w:tcW w:w="696" w:type="dxa"/>
          </w:tcPr>
          <w:p w14:paraId="07045DC6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4D8E1C1E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020357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Jata group doo Srebrenik  </w:t>
            </w:r>
          </w:p>
        </w:tc>
        <w:tc>
          <w:tcPr>
            <w:tcW w:w="2686" w:type="dxa"/>
          </w:tcPr>
          <w:p w14:paraId="5FD984A9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56.150,00</w:t>
            </w:r>
          </w:p>
        </w:tc>
        <w:tc>
          <w:tcPr>
            <w:tcW w:w="1980" w:type="dxa"/>
          </w:tcPr>
          <w:p w14:paraId="36C33876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659B2B16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0CD0E0B5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020357">
        <w:rPr>
          <w:rFonts w:ascii="Times New Roman" w:hAnsi="Times New Roman"/>
          <w:sz w:val="24"/>
          <w:szCs w:val="24"/>
          <w:lang w:eastAsia="zh-CN"/>
        </w:rPr>
        <w:t>LOT 2 - Nabavka radova na rehabilitaciji i sanaciji lokalnih cesta od naselja Vasići do dzamije Gornji Čaklovići, MZ Simin Han, Grad Tuzla, L= 330,00 m</w:t>
      </w:r>
    </w:p>
    <w:p w14:paraId="444940F1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054377" w:rsidRPr="009A6108" w14:paraId="64F38A81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494D3870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327B0731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34CFA8DC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1D8DD365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054377" w:rsidRPr="009A6108" w14:paraId="405E3425" w14:textId="77777777" w:rsidTr="000A13B9">
        <w:trPr>
          <w:trHeight w:val="406"/>
        </w:trPr>
        <w:tc>
          <w:tcPr>
            <w:tcW w:w="696" w:type="dxa"/>
          </w:tcPr>
          <w:p w14:paraId="4375332C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0239099D" w14:textId="77777777" w:rsidR="00054377" w:rsidRPr="009A6108" w:rsidRDefault="00054377" w:rsidP="000A13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020357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 xml:space="preserve">Cestotehnik doo Tuzla  </w:t>
            </w:r>
          </w:p>
        </w:tc>
        <w:tc>
          <w:tcPr>
            <w:tcW w:w="2686" w:type="dxa"/>
          </w:tcPr>
          <w:p w14:paraId="61326B5A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50.653,00</w:t>
            </w:r>
          </w:p>
        </w:tc>
        <w:tc>
          <w:tcPr>
            <w:tcW w:w="1980" w:type="dxa"/>
          </w:tcPr>
          <w:p w14:paraId="664D590D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790342E9" w14:textId="77777777" w:rsidR="00054377" w:rsidRPr="009A6108" w:rsidRDefault="00054377" w:rsidP="0005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D2ACBD3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020357">
        <w:rPr>
          <w:rFonts w:ascii="Times New Roman" w:hAnsi="Times New Roman"/>
          <w:sz w:val="24"/>
          <w:szCs w:val="24"/>
          <w:lang w:eastAsia="zh-CN"/>
        </w:rPr>
        <w:t>LOT 3 – Nabavka radova na rehabilitaciji i sanaciji lokalne ceste u naselju Potočka mahala, Grad Tuzla, L=300,00 m</w:t>
      </w:r>
    </w:p>
    <w:p w14:paraId="3DDA15C6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054377" w:rsidRPr="009A6108" w14:paraId="414AAAA5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728228A4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065E0202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5F7FC5E4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43D79A63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054377" w:rsidRPr="009A6108" w14:paraId="456DDFC0" w14:textId="77777777" w:rsidTr="000A13B9">
        <w:trPr>
          <w:trHeight w:val="406"/>
        </w:trPr>
        <w:tc>
          <w:tcPr>
            <w:tcW w:w="696" w:type="dxa"/>
          </w:tcPr>
          <w:p w14:paraId="68815E3F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46097CB7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020357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Cestotehnik doo Tuzla  </w:t>
            </w:r>
          </w:p>
        </w:tc>
        <w:tc>
          <w:tcPr>
            <w:tcW w:w="2686" w:type="dxa"/>
          </w:tcPr>
          <w:p w14:paraId="75024C8C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59.505,00</w:t>
            </w:r>
          </w:p>
        </w:tc>
        <w:tc>
          <w:tcPr>
            <w:tcW w:w="1980" w:type="dxa"/>
          </w:tcPr>
          <w:p w14:paraId="743F8F6B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232DA789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98103FE" w14:textId="77777777" w:rsidR="00054377" w:rsidRDefault="00054377" w:rsidP="00054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0357">
        <w:rPr>
          <w:rFonts w:ascii="Times New Roman" w:eastAsia="Times New Roman" w:hAnsi="Times New Roman" w:cs="Times New Roman"/>
          <w:sz w:val="24"/>
          <w:szCs w:val="24"/>
          <w:lang w:eastAsia="zh-CN"/>
        </w:rPr>
        <w:t>LOT 4 – Nabavka radova na rehabilitaciji i sanaciji lokalnih cesta Gornji Čaklovići-Vasići, MZ Simin Han, Grad Tuzla, L= 1.550,00 m</w:t>
      </w:r>
    </w:p>
    <w:p w14:paraId="5582FD37" w14:textId="77777777" w:rsidR="00054377" w:rsidRDefault="00054377" w:rsidP="00054377">
      <w:pPr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054377" w:rsidRPr="009A6108" w14:paraId="2665B1CB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1D390DEF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30D85355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76019E9F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372F2330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054377" w:rsidRPr="009A6108" w14:paraId="7F9D7551" w14:textId="77777777" w:rsidTr="000A13B9">
        <w:trPr>
          <w:trHeight w:val="406"/>
        </w:trPr>
        <w:tc>
          <w:tcPr>
            <w:tcW w:w="696" w:type="dxa"/>
          </w:tcPr>
          <w:p w14:paraId="26628BEB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2D9E81AD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020357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Cestotehnik doo Tuzla  </w:t>
            </w:r>
          </w:p>
        </w:tc>
        <w:tc>
          <w:tcPr>
            <w:tcW w:w="2686" w:type="dxa"/>
          </w:tcPr>
          <w:p w14:paraId="34E19261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188.744,00</w:t>
            </w:r>
          </w:p>
        </w:tc>
        <w:tc>
          <w:tcPr>
            <w:tcW w:w="1980" w:type="dxa"/>
          </w:tcPr>
          <w:p w14:paraId="4CB9667C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56AA8F33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8446B38" w14:textId="77777777" w:rsidR="00054377" w:rsidRDefault="00054377" w:rsidP="00054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11D7F">
        <w:rPr>
          <w:rFonts w:ascii="Times New Roman" w:eastAsia="Times New Roman" w:hAnsi="Times New Roman" w:cs="Times New Roman"/>
          <w:sz w:val="24"/>
          <w:szCs w:val="24"/>
          <w:lang w:eastAsia="zh-CN"/>
        </w:rPr>
        <w:t>LOT 5 - Nabavka radova na rehabilitaciji i sanaciji lokalnih i nekategorisanih cesta na području Grada Tuzla, lokalna cesta MZ Dobrnja (od mosta na Osojačkom potoku prema fabrici vode), L=620,00 m</w:t>
      </w:r>
    </w:p>
    <w:p w14:paraId="23D23F6D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054377" w:rsidRPr="009A6108" w14:paraId="57CEEDC2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53D80AA5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221D31D0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550CB22E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631C82B3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054377" w:rsidRPr="009A6108" w14:paraId="6716C3EB" w14:textId="77777777" w:rsidTr="000A13B9">
        <w:trPr>
          <w:trHeight w:val="406"/>
        </w:trPr>
        <w:tc>
          <w:tcPr>
            <w:tcW w:w="696" w:type="dxa"/>
          </w:tcPr>
          <w:p w14:paraId="3884186C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3EA9C51F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dd Galax-niskogradnja Brčko </w:t>
            </w:r>
          </w:p>
        </w:tc>
        <w:tc>
          <w:tcPr>
            <w:tcW w:w="2686" w:type="dxa"/>
          </w:tcPr>
          <w:p w14:paraId="11FC0098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124.992,00</w:t>
            </w:r>
          </w:p>
        </w:tc>
        <w:tc>
          <w:tcPr>
            <w:tcW w:w="1980" w:type="dxa"/>
          </w:tcPr>
          <w:p w14:paraId="0BAF81E4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054377" w:rsidRPr="009A6108" w14:paraId="21E8B275" w14:textId="77777777" w:rsidTr="000A13B9">
        <w:trPr>
          <w:trHeight w:val="406"/>
        </w:trPr>
        <w:tc>
          <w:tcPr>
            <w:tcW w:w="696" w:type="dxa"/>
          </w:tcPr>
          <w:p w14:paraId="6F670222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5DC9C48A" w14:textId="77777777" w:rsidR="00054377" w:rsidRPr="0049729C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Jata group doo Srebrenik  </w:t>
            </w:r>
          </w:p>
        </w:tc>
        <w:tc>
          <w:tcPr>
            <w:tcW w:w="2686" w:type="dxa"/>
          </w:tcPr>
          <w:p w14:paraId="2085DB72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127.795,00</w:t>
            </w:r>
          </w:p>
        </w:tc>
        <w:tc>
          <w:tcPr>
            <w:tcW w:w="1980" w:type="dxa"/>
          </w:tcPr>
          <w:p w14:paraId="4A405AD0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97,80</w:t>
            </w:r>
          </w:p>
        </w:tc>
      </w:tr>
    </w:tbl>
    <w:p w14:paraId="7713049F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2FA54AF6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0357">
        <w:rPr>
          <w:rFonts w:ascii="Times New Roman" w:eastAsia="Times New Roman" w:hAnsi="Times New Roman" w:cs="Times New Roman"/>
          <w:sz w:val="24"/>
          <w:szCs w:val="24"/>
          <w:lang w:eastAsia="zh-CN"/>
        </w:rPr>
        <w:t>LOT 6 - Nabavka radova na sanaciji puta Sepetari - Križani, MZ Slavinovići u dužini od L=400,00 m</w:t>
      </w:r>
    </w:p>
    <w:p w14:paraId="73399B4D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054377" w:rsidRPr="009A6108" w14:paraId="5EFFA8DB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0407D44F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3B688D93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350C270E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2E431815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054377" w:rsidRPr="009A6108" w14:paraId="2082D837" w14:textId="77777777" w:rsidTr="000A13B9">
        <w:trPr>
          <w:trHeight w:val="406"/>
        </w:trPr>
        <w:tc>
          <w:tcPr>
            <w:tcW w:w="696" w:type="dxa"/>
          </w:tcPr>
          <w:p w14:paraId="10FDC17D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71F48969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020357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Cestotehnik doo Tuzla  </w:t>
            </w:r>
          </w:p>
        </w:tc>
        <w:tc>
          <w:tcPr>
            <w:tcW w:w="2686" w:type="dxa"/>
          </w:tcPr>
          <w:p w14:paraId="4D487967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196.030,00</w:t>
            </w:r>
          </w:p>
        </w:tc>
        <w:tc>
          <w:tcPr>
            <w:tcW w:w="1980" w:type="dxa"/>
          </w:tcPr>
          <w:p w14:paraId="706652C9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56AD7EBC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58E3DA72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0357">
        <w:rPr>
          <w:rFonts w:ascii="Times New Roman" w:eastAsia="Times New Roman" w:hAnsi="Times New Roman" w:cs="Times New Roman"/>
          <w:sz w:val="24"/>
          <w:szCs w:val="24"/>
          <w:lang w:eastAsia="zh-CN"/>
        </w:rPr>
        <w:t>LOT 7 - Nabavka radova na rehabilitaciji lokalne cestovne mreže, dionica: Mezarje- Emkuša-Čitaonica, MZ Ljenobud, L=425,00 m</w:t>
      </w:r>
    </w:p>
    <w:p w14:paraId="384033B0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054377" w:rsidRPr="009A6108" w14:paraId="3698C52A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120BAC79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64E46703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2950BBC0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193F908A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054377" w:rsidRPr="009A6108" w14:paraId="2F7408E1" w14:textId="77777777" w:rsidTr="000A13B9">
        <w:trPr>
          <w:trHeight w:val="406"/>
        </w:trPr>
        <w:tc>
          <w:tcPr>
            <w:tcW w:w="696" w:type="dxa"/>
          </w:tcPr>
          <w:p w14:paraId="1DD0BD98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6C0621D2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020357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Jata group doo Srebrenik  </w:t>
            </w:r>
          </w:p>
        </w:tc>
        <w:tc>
          <w:tcPr>
            <w:tcW w:w="2686" w:type="dxa"/>
          </w:tcPr>
          <w:p w14:paraId="424C5892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154.326,55</w:t>
            </w:r>
          </w:p>
        </w:tc>
        <w:tc>
          <w:tcPr>
            <w:tcW w:w="1980" w:type="dxa"/>
          </w:tcPr>
          <w:p w14:paraId="05EEA672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478D8056" w14:textId="18750F1E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1A813823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3BDE">
        <w:rPr>
          <w:rFonts w:ascii="Times New Roman" w:eastAsia="Times New Roman" w:hAnsi="Times New Roman" w:cs="Times New Roman"/>
          <w:sz w:val="24"/>
          <w:szCs w:val="24"/>
          <w:lang w:eastAsia="zh-CN"/>
        </w:rPr>
        <w:t>LOT 8 - Nabavka radova na rehabilitaciji lokalne cestovne mreže, dionica: Gornji Srebrenik-Sportsko-rekreativni centar Srebrenik, Grad Srebrenik, L=862,00 m</w:t>
      </w:r>
    </w:p>
    <w:p w14:paraId="6A5368D6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054377" w:rsidRPr="009A6108" w14:paraId="00A2851B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1CE9B695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4D0E27A1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3313197D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7EC5AD9E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054377" w:rsidRPr="009A6108" w14:paraId="1A56F9FB" w14:textId="77777777" w:rsidTr="000A13B9">
        <w:trPr>
          <w:trHeight w:val="406"/>
        </w:trPr>
        <w:tc>
          <w:tcPr>
            <w:tcW w:w="696" w:type="dxa"/>
          </w:tcPr>
          <w:p w14:paraId="75D91647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243887D9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dd Galax-niskogradnja Brčko </w:t>
            </w:r>
          </w:p>
        </w:tc>
        <w:tc>
          <w:tcPr>
            <w:tcW w:w="2686" w:type="dxa"/>
          </w:tcPr>
          <w:p w14:paraId="27C05DFC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158.217,90</w:t>
            </w:r>
          </w:p>
        </w:tc>
        <w:tc>
          <w:tcPr>
            <w:tcW w:w="1980" w:type="dxa"/>
          </w:tcPr>
          <w:p w14:paraId="19E25155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  <w:tr w:rsidR="00054377" w:rsidRPr="009A6108" w14:paraId="21C78C83" w14:textId="77777777" w:rsidTr="000A13B9">
        <w:trPr>
          <w:trHeight w:val="406"/>
        </w:trPr>
        <w:tc>
          <w:tcPr>
            <w:tcW w:w="696" w:type="dxa"/>
          </w:tcPr>
          <w:p w14:paraId="15C0CC55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3705" w:type="dxa"/>
          </w:tcPr>
          <w:p w14:paraId="206B8A8F" w14:textId="77777777" w:rsidR="00054377" w:rsidRPr="0049729C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Jata group doo Srebrenik  </w:t>
            </w:r>
          </w:p>
        </w:tc>
        <w:tc>
          <w:tcPr>
            <w:tcW w:w="2686" w:type="dxa"/>
          </w:tcPr>
          <w:p w14:paraId="58AF53D5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161.807,50</w:t>
            </w:r>
          </w:p>
        </w:tc>
        <w:tc>
          <w:tcPr>
            <w:tcW w:w="1980" w:type="dxa"/>
          </w:tcPr>
          <w:p w14:paraId="593001F2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97,78</w:t>
            </w:r>
          </w:p>
        </w:tc>
      </w:tr>
    </w:tbl>
    <w:p w14:paraId="7F665122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13437380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87223">
        <w:rPr>
          <w:rFonts w:ascii="Times New Roman" w:eastAsia="Times New Roman" w:hAnsi="Times New Roman" w:cs="Times New Roman"/>
          <w:sz w:val="24"/>
          <w:szCs w:val="24"/>
          <w:lang w:eastAsia="zh-CN"/>
        </w:rPr>
        <w:t>LOT 9 - Nabavka radova na sanaciji i rehabilitaciji lokalnih nekategorisanih cesta na području Grada Srebrenik MZ Tinja Donja, lokacija centar kod marketa "Bingo", L=125,00 m</w:t>
      </w:r>
    </w:p>
    <w:p w14:paraId="1DB2A994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96"/>
        <w:gridCol w:w="3705"/>
        <w:gridCol w:w="2686"/>
        <w:gridCol w:w="1980"/>
      </w:tblGrid>
      <w:tr w:rsidR="00054377" w:rsidRPr="009A6108" w14:paraId="26F813B4" w14:textId="77777777" w:rsidTr="000A13B9">
        <w:tc>
          <w:tcPr>
            <w:tcW w:w="696" w:type="dxa"/>
            <w:shd w:val="clear" w:color="auto" w:fill="F2F2F2" w:themeFill="background1" w:themeFillShade="F2"/>
          </w:tcPr>
          <w:p w14:paraId="6A204F75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R.br.</w:t>
            </w:r>
          </w:p>
        </w:tc>
        <w:tc>
          <w:tcPr>
            <w:tcW w:w="3705" w:type="dxa"/>
            <w:shd w:val="clear" w:color="auto" w:fill="F2F2F2" w:themeFill="background1" w:themeFillShade="F2"/>
          </w:tcPr>
          <w:p w14:paraId="74951A49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Naziv ponuđača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14:paraId="171E5A1C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Cijena bez PDV-a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027393C1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9A6108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054377" w:rsidRPr="009A6108" w14:paraId="59DEDDAC" w14:textId="77777777" w:rsidTr="000A13B9">
        <w:trPr>
          <w:trHeight w:val="406"/>
        </w:trPr>
        <w:tc>
          <w:tcPr>
            <w:tcW w:w="696" w:type="dxa"/>
          </w:tcPr>
          <w:p w14:paraId="1618A9E7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1.</w:t>
            </w:r>
          </w:p>
        </w:tc>
        <w:tc>
          <w:tcPr>
            <w:tcW w:w="3705" w:type="dxa"/>
          </w:tcPr>
          <w:p w14:paraId="4B3AAE4D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020357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Jata group doo Srebrenik  </w:t>
            </w:r>
          </w:p>
        </w:tc>
        <w:tc>
          <w:tcPr>
            <w:tcW w:w="2686" w:type="dxa"/>
          </w:tcPr>
          <w:p w14:paraId="253DA055" w14:textId="77777777" w:rsidR="00054377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24.674,00</w:t>
            </w:r>
          </w:p>
        </w:tc>
        <w:tc>
          <w:tcPr>
            <w:tcW w:w="1980" w:type="dxa"/>
          </w:tcPr>
          <w:p w14:paraId="483CA6FC" w14:textId="77777777" w:rsidR="00054377" w:rsidRPr="009A6108" w:rsidRDefault="00054377" w:rsidP="000A13B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55EAFE4D" w14:textId="77777777" w:rsidR="00054377" w:rsidRDefault="00054377" w:rsidP="0005437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4B819406" w14:textId="77777777" w:rsidR="00991853" w:rsidRDefault="00991853" w:rsidP="005211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192C8F62" w14:textId="2612817E" w:rsidR="005A62DB" w:rsidRPr="00A843EC" w:rsidRDefault="005A62DB" w:rsidP="005A62DB">
      <w:pPr>
        <w:tabs>
          <w:tab w:val="left" w:pos="8460"/>
        </w:tabs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A843EC">
        <w:rPr>
          <w:rFonts w:ascii="Times New Roman" w:eastAsia="TimesNewRoman" w:hAnsi="Times New Roman" w:cs="Times New Roman"/>
          <w:sz w:val="24"/>
          <w:szCs w:val="24"/>
        </w:rPr>
        <w:t xml:space="preserve">Tokom postupka pregleda i ocjene ponuda </w:t>
      </w:r>
      <w:r w:rsidR="00850B00">
        <w:rPr>
          <w:rFonts w:ascii="Times New Roman" w:eastAsia="TimesNewRoman" w:hAnsi="Times New Roman" w:cs="Times New Roman"/>
          <w:sz w:val="24"/>
          <w:szCs w:val="24"/>
        </w:rPr>
        <w:t xml:space="preserve">nije </w:t>
      </w:r>
      <w:r w:rsidRPr="00A843EC">
        <w:rPr>
          <w:rFonts w:ascii="Times New Roman" w:eastAsia="TimesNewRoman" w:hAnsi="Times New Roman" w:cs="Times New Roman"/>
          <w:sz w:val="24"/>
          <w:szCs w:val="24"/>
        </w:rPr>
        <w:t>traženo pojašnjenje neprirodno niske cijene u skladu sa članom 66. Zakona.</w:t>
      </w:r>
    </w:p>
    <w:p w14:paraId="39311761" w14:textId="77777777" w:rsidR="00231C1A" w:rsidRPr="000A38C8" w:rsidRDefault="00231C1A" w:rsidP="00003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38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navedenih razloga, primjenom člana 64. stav 1. Zakona o javnim nabavkama Bosne i Hercegovine, odlučeno je kao u dispozitivu. </w:t>
      </w:r>
    </w:p>
    <w:p w14:paraId="2B5AAD85" w14:textId="77777777" w:rsidR="00411DA4" w:rsidRDefault="00411DA4" w:rsidP="00604D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A9C07CD" w14:textId="77777777" w:rsidR="00E8174E" w:rsidRDefault="00E8174E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FE0FB7" w14:textId="77777777" w:rsidR="00E8174E" w:rsidRDefault="00E8174E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BF9385" w14:textId="57CE862B" w:rsidR="00EC0310" w:rsidRPr="000A38C8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8C8">
        <w:rPr>
          <w:rFonts w:ascii="Times New Roman" w:hAnsi="Times New Roman" w:cs="Times New Roman"/>
          <w:b/>
          <w:sz w:val="24"/>
          <w:szCs w:val="24"/>
        </w:rPr>
        <w:t xml:space="preserve">POUKA O PRAVNOM LIJEKU </w:t>
      </w:r>
    </w:p>
    <w:p w14:paraId="608B24BD" w14:textId="6E2E705E" w:rsidR="00EC0310" w:rsidRDefault="00EC0310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C8">
        <w:rPr>
          <w:rFonts w:ascii="Times New Roman" w:hAnsi="Times New Roman" w:cs="Times New Roman"/>
          <w:sz w:val="24"/>
          <w:szCs w:val="24"/>
        </w:rPr>
        <w:t>Protiv ove odluke može se izjaviti žalba</w:t>
      </w:r>
      <w:r w:rsidR="000A0EB9" w:rsidRPr="000A38C8">
        <w:rPr>
          <w:rFonts w:ascii="Times New Roman" w:hAnsi="Times New Roman" w:cs="Times New Roman"/>
          <w:sz w:val="24"/>
          <w:szCs w:val="24"/>
        </w:rPr>
        <w:t xml:space="preserve"> Uredu za razmatranje žalbi, putem Ugovornog organa</w:t>
      </w:r>
      <w:r w:rsidRPr="000A38C8">
        <w:rPr>
          <w:rFonts w:ascii="Times New Roman" w:hAnsi="Times New Roman" w:cs="Times New Roman"/>
          <w:sz w:val="24"/>
          <w:szCs w:val="24"/>
        </w:rPr>
        <w:t>, najkasnije u roku od 10 (deset) dana od dana prijema ove odluke.</w:t>
      </w:r>
    </w:p>
    <w:p w14:paraId="0699ABD4" w14:textId="679D7775" w:rsidR="007E5B19" w:rsidRDefault="007E5B19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CB626" w14:textId="77777777" w:rsidR="00E8174E" w:rsidRPr="000A38C8" w:rsidRDefault="00E8174E" w:rsidP="00604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99C79" w14:textId="77777777" w:rsidR="002C7801" w:rsidRPr="002E64E0" w:rsidRDefault="00EC0310" w:rsidP="002C780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D61F2" w:rsidRPr="006A506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A506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A62DB">
        <w:rPr>
          <w:rFonts w:ascii="Times New Roman" w:hAnsi="Times New Roman" w:cs="Times New Roman"/>
          <w:sz w:val="24"/>
          <w:szCs w:val="24"/>
        </w:rPr>
        <w:t xml:space="preserve">     </w:t>
      </w:r>
      <w:r w:rsidR="006A5064">
        <w:rPr>
          <w:rFonts w:ascii="Times New Roman" w:hAnsi="Times New Roman" w:cs="Times New Roman"/>
          <w:sz w:val="24"/>
          <w:szCs w:val="24"/>
        </w:rPr>
        <w:t xml:space="preserve"> </w:t>
      </w:r>
      <w:r w:rsidR="002C7801" w:rsidRPr="002E64E0">
        <w:rPr>
          <w:rFonts w:ascii="Times New Roman" w:hAnsi="Times New Roman" w:cs="Times New Roman"/>
          <w:bCs/>
          <w:sz w:val="24"/>
          <w:szCs w:val="24"/>
        </w:rPr>
        <w:t>DIREKTOR:</w:t>
      </w:r>
    </w:p>
    <w:p w14:paraId="6944DB32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14:paraId="1199F624" w14:textId="77777777" w:rsidR="002C7801" w:rsidRPr="002E64E0" w:rsidRDefault="002C7801" w:rsidP="002C7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E64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62DB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31AAA">
        <w:rPr>
          <w:rFonts w:ascii="Times New Roman" w:hAnsi="Times New Roman" w:cs="Times New Roman"/>
          <w:bCs/>
          <w:sz w:val="24"/>
          <w:szCs w:val="24"/>
        </w:rPr>
        <w:t>Zijad Omerčić</w:t>
      </w:r>
    </w:p>
    <w:p w14:paraId="5A8488E9" w14:textId="77777777" w:rsidR="000A0EB9" w:rsidRPr="006A5064" w:rsidRDefault="004D61F2" w:rsidP="002C7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BCFE6" w14:textId="77777777" w:rsidR="00350AFF" w:rsidRDefault="00350AFF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6B1CF93" w14:textId="13BAED3C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Dostaviti:</w:t>
      </w:r>
    </w:p>
    <w:p w14:paraId="1E753E0E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Ponuđačima koji su učestvovali u javnoj nabavci</w:t>
      </w:r>
    </w:p>
    <w:p w14:paraId="12DA581C" w14:textId="77777777" w:rsidR="00EC0310" w:rsidRPr="006A5064" w:rsidRDefault="00EC0310" w:rsidP="00EC031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>- evidencija</w:t>
      </w:r>
    </w:p>
    <w:p w14:paraId="5D72E66A" w14:textId="77777777" w:rsidR="00F8594F" w:rsidRPr="006A5064" w:rsidRDefault="00EC0310" w:rsidP="00F363B0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5064">
        <w:rPr>
          <w:rFonts w:ascii="Times New Roman" w:hAnsi="Times New Roman" w:cs="Times New Roman"/>
          <w:sz w:val="24"/>
          <w:szCs w:val="24"/>
        </w:rPr>
        <w:t xml:space="preserve">- arhiva </w:t>
      </w:r>
    </w:p>
    <w:sectPr w:rsidR="00F8594F" w:rsidRPr="006A506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61DEE" w14:textId="77777777" w:rsidR="00EA31C3" w:rsidRDefault="00EA31C3" w:rsidP="006C31A4">
      <w:pPr>
        <w:spacing w:after="0" w:line="240" w:lineRule="auto"/>
      </w:pPr>
      <w:r>
        <w:separator/>
      </w:r>
    </w:p>
  </w:endnote>
  <w:endnote w:type="continuationSeparator" w:id="0">
    <w:p w14:paraId="7144FA1C" w14:textId="77777777" w:rsidR="00EA31C3" w:rsidRDefault="00EA31C3" w:rsidP="006C3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6228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5D3877" w14:textId="230B754A" w:rsidR="00DC605E" w:rsidRDefault="00DC60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46A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F4BF78F" w14:textId="77777777" w:rsidR="00DC605E" w:rsidRDefault="00DC6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2ADB3" w14:textId="77777777" w:rsidR="00EA31C3" w:rsidRDefault="00EA31C3" w:rsidP="006C31A4">
      <w:pPr>
        <w:spacing w:after="0" w:line="240" w:lineRule="auto"/>
      </w:pPr>
      <w:r>
        <w:separator/>
      </w:r>
    </w:p>
  </w:footnote>
  <w:footnote w:type="continuationSeparator" w:id="0">
    <w:p w14:paraId="01FDECF5" w14:textId="77777777" w:rsidR="00EA31C3" w:rsidRDefault="00EA31C3" w:rsidP="006C3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9F1"/>
    <w:multiLevelType w:val="hybridMultilevel"/>
    <w:tmpl w:val="2A30CE18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7F1D"/>
    <w:multiLevelType w:val="hybridMultilevel"/>
    <w:tmpl w:val="917EF934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D4F984">
      <w:start w:val="8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28EC"/>
    <w:multiLevelType w:val="hybridMultilevel"/>
    <w:tmpl w:val="C1FC60E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2C196A">
      <w:start w:val="9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77E3"/>
    <w:multiLevelType w:val="hybridMultilevel"/>
    <w:tmpl w:val="DAAE0388"/>
    <w:lvl w:ilvl="0" w:tplc="E67CB1E2">
      <w:start w:val="2"/>
      <w:numFmt w:val="bullet"/>
      <w:lvlText w:val="-"/>
      <w:lvlJc w:val="left"/>
      <w:pPr>
        <w:ind w:left="501" w:hanging="360"/>
      </w:pPr>
      <w:rPr>
        <w:rFonts w:ascii="Cambria" w:eastAsiaTheme="minorHAnsi" w:hAnsi="Cambria" w:cs="Cambria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93F3B"/>
    <w:multiLevelType w:val="hybridMultilevel"/>
    <w:tmpl w:val="C1764C66"/>
    <w:lvl w:ilvl="0" w:tplc="A3B266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1490"/>
    <w:multiLevelType w:val="hybridMultilevel"/>
    <w:tmpl w:val="B36A79F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C55C2"/>
    <w:multiLevelType w:val="hybridMultilevel"/>
    <w:tmpl w:val="535683E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3508AC"/>
    <w:multiLevelType w:val="hybridMultilevel"/>
    <w:tmpl w:val="DECE2DAE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15CF8"/>
    <w:multiLevelType w:val="hybridMultilevel"/>
    <w:tmpl w:val="AF3E4A44"/>
    <w:lvl w:ilvl="0" w:tplc="91249C24">
      <w:start w:val="100"/>
      <w:numFmt w:val="decimal"/>
      <w:lvlText w:val="%1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918A5"/>
    <w:multiLevelType w:val="hybridMultilevel"/>
    <w:tmpl w:val="B3847500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E78E3"/>
    <w:multiLevelType w:val="hybridMultilevel"/>
    <w:tmpl w:val="F384D49E"/>
    <w:lvl w:ilvl="0" w:tplc="8A90262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0775F"/>
    <w:multiLevelType w:val="hybridMultilevel"/>
    <w:tmpl w:val="C62408DA"/>
    <w:lvl w:ilvl="0" w:tplc="596ABF6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3261F"/>
    <w:multiLevelType w:val="hybridMultilevel"/>
    <w:tmpl w:val="40F2E63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36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B1F4C"/>
    <w:multiLevelType w:val="hybridMultilevel"/>
    <w:tmpl w:val="D346C660"/>
    <w:lvl w:ilvl="0" w:tplc="4A56326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F6348"/>
    <w:multiLevelType w:val="hybridMultilevel"/>
    <w:tmpl w:val="53623B86"/>
    <w:lvl w:ilvl="0" w:tplc="80D049A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Garamond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5C3A3D"/>
    <w:multiLevelType w:val="hybridMultilevel"/>
    <w:tmpl w:val="7F50B2DE"/>
    <w:lvl w:ilvl="0" w:tplc="2F9CD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67849"/>
    <w:multiLevelType w:val="hybridMultilevel"/>
    <w:tmpl w:val="3E583A0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3428A0">
      <w:start w:val="100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D3C81"/>
    <w:multiLevelType w:val="hybridMultilevel"/>
    <w:tmpl w:val="11286F3A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249C24">
      <w:start w:val="100"/>
      <w:numFmt w:val="decimal"/>
      <w:lvlText w:val="%2"/>
      <w:lvlJc w:val="left"/>
      <w:pPr>
        <w:ind w:left="1068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A568A"/>
    <w:multiLevelType w:val="hybridMultilevel"/>
    <w:tmpl w:val="2ED89EE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ECE940">
      <w:start w:val="53"/>
      <w:numFmt w:val="decimal"/>
      <w:lvlText w:val="%2"/>
      <w:lvlJc w:val="left"/>
      <w:pPr>
        <w:ind w:left="1440" w:hanging="360"/>
      </w:pPr>
      <w:rPr>
        <w:rFonts w:ascii="Garamond" w:eastAsia="TimesNewRoman" w:hAnsi="Garamond" w:cs="Times New Roman" w:hint="default"/>
      </w:r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12"/>
  </w:num>
  <w:num w:numId="5">
    <w:abstractNumId w:val="17"/>
  </w:num>
  <w:num w:numId="6">
    <w:abstractNumId w:val="18"/>
  </w:num>
  <w:num w:numId="7">
    <w:abstractNumId w:val="1"/>
  </w:num>
  <w:num w:numId="8">
    <w:abstractNumId w:val="2"/>
  </w:num>
  <w:num w:numId="9">
    <w:abstractNumId w:val="16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1"/>
  </w:num>
  <w:num w:numId="15">
    <w:abstractNumId w:val="10"/>
  </w:num>
  <w:num w:numId="16">
    <w:abstractNumId w:val="4"/>
  </w:num>
  <w:num w:numId="17">
    <w:abstractNumId w:val="13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10"/>
    <w:rsid w:val="00002E9D"/>
    <w:rsid w:val="00003400"/>
    <w:rsid w:val="000037C9"/>
    <w:rsid w:val="00025A5C"/>
    <w:rsid w:val="00054377"/>
    <w:rsid w:val="000637E5"/>
    <w:rsid w:val="000A0EB9"/>
    <w:rsid w:val="000A1749"/>
    <w:rsid w:val="000A38C8"/>
    <w:rsid w:val="000E5219"/>
    <w:rsid w:val="00131AAA"/>
    <w:rsid w:val="00135195"/>
    <w:rsid w:val="001467C6"/>
    <w:rsid w:val="00163F90"/>
    <w:rsid w:val="00170F36"/>
    <w:rsid w:val="001A0231"/>
    <w:rsid w:val="001C616F"/>
    <w:rsid w:val="001D4ACF"/>
    <w:rsid w:val="001E62DA"/>
    <w:rsid w:val="001E69D3"/>
    <w:rsid w:val="001F0CE3"/>
    <w:rsid w:val="00214D10"/>
    <w:rsid w:val="00226BBA"/>
    <w:rsid w:val="00231C1A"/>
    <w:rsid w:val="002453CB"/>
    <w:rsid w:val="00251000"/>
    <w:rsid w:val="002611CC"/>
    <w:rsid w:val="00264249"/>
    <w:rsid w:val="00267538"/>
    <w:rsid w:val="00290CED"/>
    <w:rsid w:val="00293862"/>
    <w:rsid w:val="002A0050"/>
    <w:rsid w:val="002C7801"/>
    <w:rsid w:val="002F5F53"/>
    <w:rsid w:val="002F664D"/>
    <w:rsid w:val="00316057"/>
    <w:rsid w:val="00330F42"/>
    <w:rsid w:val="00347358"/>
    <w:rsid w:val="00350AFF"/>
    <w:rsid w:val="00382469"/>
    <w:rsid w:val="003A067E"/>
    <w:rsid w:val="003D72BA"/>
    <w:rsid w:val="003E41EA"/>
    <w:rsid w:val="003F7720"/>
    <w:rsid w:val="00411DA4"/>
    <w:rsid w:val="004409DC"/>
    <w:rsid w:val="00456342"/>
    <w:rsid w:val="004610D2"/>
    <w:rsid w:val="0046563E"/>
    <w:rsid w:val="004806BB"/>
    <w:rsid w:val="00485B4D"/>
    <w:rsid w:val="00486012"/>
    <w:rsid w:val="004874A7"/>
    <w:rsid w:val="004D3965"/>
    <w:rsid w:val="004D5A2F"/>
    <w:rsid w:val="004D61F2"/>
    <w:rsid w:val="004E1469"/>
    <w:rsid w:val="004E45E8"/>
    <w:rsid w:val="00500E9C"/>
    <w:rsid w:val="00521152"/>
    <w:rsid w:val="00544128"/>
    <w:rsid w:val="005446A1"/>
    <w:rsid w:val="00556A2E"/>
    <w:rsid w:val="005674AD"/>
    <w:rsid w:val="005A62DB"/>
    <w:rsid w:val="005D4306"/>
    <w:rsid w:val="005D556E"/>
    <w:rsid w:val="00604D0E"/>
    <w:rsid w:val="00606264"/>
    <w:rsid w:val="0060776A"/>
    <w:rsid w:val="00614085"/>
    <w:rsid w:val="00641C9E"/>
    <w:rsid w:val="00653D63"/>
    <w:rsid w:val="00664B17"/>
    <w:rsid w:val="00694CDA"/>
    <w:rsid w:val="006A5064"/>
    <w:rsid w:val="006C31A4"/>
    <w:rsid w:val="006D27C5"/>
    <w:rsid w:val="006F080D"/>
    <w:rsid w:val="00700348"/>
    <w:rsid w:val="00707B81"/>
    <w:rsid w:val="0072385B"/>
    <w:rsid w:val="00735D4F"/>
    <w:rsid w:val="00737BE9"/>
    <w:rsid w:val="00744E63"/>
    <w:rsid w:val="00753326"/>
    <w:rsid w:val="00777BD7"/>
    <w:rsid w:val="007C466F"/>
    <w:rsid w:val="007D3FE4"/>
    <w:rsid w:val="007E5B19"/>
    <w:rsid w:val="008132EF"/>
    <w:rsid w:val="0083200F"/>
    <w:rsid w:val="00850B00"/>
    <w:rsid w:val="00864478"/>
    <w:rsid w:val="008659A8"/>
    <w:rsid w:val="00894AC3"/>
    <w:rsid w:val="008A7D61"/>
    <w:rsid w:val="008C7FE1"/>
    <w:rsid w:val="008E6F1F"/>
    <w:rsid w:val="0090203F"/>
    <w:rsid w:val="00977A1A"/>
    <w:rsid w:val="00983AB9"/>
    <w:rsid w:val="00991853"/>
    <w:rsid w:val="009A3D38"/>
    <w:rsid w:val="009B7D3F"/>
    <w:rsid w:val="009D078F"/>
    <w:rsid w:val="009E23F4"/>
    <w:rsid w:val="009E54E5"/>
    <w:rsid w:val="00A7623F"/>
    <w:rsid w:val="00AA0F0B"/>
    <w:rsid w:val="00AC6E1A"/>
    <w:rsid w:val="00AE758B"/>
    <w:rsid w:val="00B00CBC"/>
    <w:rsid w:val="00B11F99"/>
    <w:rsid w:val="00B26012"/>
    <w:rsid w:val="00B3642A"/>
    <w:rsid w:val="00B906CF"/>
    <w:rsid w:val="00B97BB4"/>
    <w:rsid w:val="00BA31FF"/>
    <w:rsid w:val="00BF000D"/>
    <w:rsid w:val="00BF796D"/>
    <w:rsid w:val="00C024E3"/>
    <w:rsid w:val="00C334D5"/>
    <w:rsid w:val="00C6628F"/>
    <w:rsid w:val="00C6663A"/>
    <w:rsid w:val="00C7057A"/>
    <w:rsid w:val="00C9060D"/>
    <w:rsid w:val="00CA03CC"/>
    <w:rsid w:val="00CA563A"/>
    <w:rsid w:val="00CD173E"/>
    <w:rsid w:val="00CE50ED"/>
    <w:rsid w:val="00D10EAA"/>
    <w:rsid w:val="00D51F27"/>
    <w:rsid w:val="00D70CB6"/>
    <w:rsid w:val="00D83B4C"/>
    <w:rsid w:val="00DB7BA0"/>
    <w:rsid w:val="00DC605E"/>
    <w:rsid w:val="00DD3D9A"/>
    <w:rsid w:val="00DD795F"/>
    <w:rsid w:val="00DF303F"/>
    <w:rsid w:val="00E152F3"/>
    <w:rsid w:val="00E21543"/>
    <w:rsid w:val="00E361EE"/>
    <w:rsid w:val="00E3786C"/>
    <w:rsid w:val="00E46F86"/>
    <w:rsid w:val="00E55819"/>
    <w:rsid w:val="00E6100D"/>
    <w:rsid w:val="00E62AE2"/>
    <w:rsid w:val="00E634CD"/>
    <w:rsid w:val="00E77388"/>
    <w:rsid w:val="00E8174E"/>
    <w:rsid w:val="00EA31C3"/>
    <w:rsid w:val="00EC0310"/>
    <w:rsid w:val="00EE599B"/>
    <w:rsid w:val="00EE77B8"/>
    <w:rsid w:val="00EF3287"/>
    <w:rsid w:val="00F363B0"/>
    <w:rsid w:val="00F5729E"/>
    <w:rsid w:val="00F60F49"/>
    <w:rsid w:val="00F71D33"/>
    <w:rsid w:val="00F72F6F"/>
    <w:rsid w:val="00F73DF3"/>
    <w:rsid w:val="00F75008"/>
    <w:rsid w:val="00F8030D"/>
    <w:rsid w:val="00F8594F"/>
    <w:rsid w:val="00F927D4"/>
    <w:rsid w:val="00FA29EC"/>
    <w:rsid w:val="00FB55EA"/>
    <w:rsid w:val="00FC73D7"/>
    <w:rsid w:val="00FD5FD5"/>
    <w:rsid w:val="00FD6530"/>
    <w:rsid w:val="00FD77C5"/>
    <w:rsid w:val="00FE1604"/>
    <w:rsid w:val="00FE2E40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B696E7"/>
  <w15:docId w15:val="{DDC611DB-9883-4B6A-859B-19734DA1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7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031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0310"/>
    <w:pPr>
      <w:ind w:left="720"/>
      <w:contextualSpacing/>
    </w:pPr>
  </w:style>
  <w:style w:type="table" w:styleId="TableGrid">
    <w:name w:val="Table Grid"/>
    <w:basedOn w:val="TableNormal"/>
    <w:uiPriority w:val="59"/>
    <w:rsid w:val="00EC0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1A4"/>
  </w:style>
  <w:style w:type="paragraph" w:styleId="Footer">
    <w:name w:val="footer"/>
    <w:basedOn w:val="Normal"/>
    <w:link w:val="FooterChar"/>
    <w:uiPriority w:val="99"/>
    <w:unhideWhenUsed/>
    <w:rsid w:val="006C3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1A4"/>
  </w:style>
  <w:style w:type="paragraph" w:styleId="BalloonText">
    <w:name w:val="Balloon Text"/>
    <w:basedOn w:val="Normal"/>
    <w:link w:val="BalloonTextChar"/>
    <w:uiPriority w:val="99"/>
    <w:semiHidden/>
    <w:unhideWhenUsed/>
    <w:rsid w:val="008A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6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DB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3C988-8A36-47DB-A5BB-99609E846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Zemira Besirovic</dc:creator>
  <cp:lastModifiedBy>Zemira</cp:lastModifiedBy>
  <cp:revision>3</cp:revision>
  <cp:lastPrinted>2026-04-28T09:48:00Z</cp:lastPrinted>
  <dcterms:created xsi:type="dcterms:W3CDTF">2026-08-15T21:45:00Z</dcterms:created>
  <dcterms:modified xsi:type="dcterms:W3CDTF">2026-08-15T21:50:00Z</dcterms:modified>
</cp:coreProperties>
</file>